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1E840" w14:textId="53DB2BD9" w:rsidR="00AA5871" w:rsidRPr="00AA5871" w:rsidRDefault="00AA5871" w:rsidP="00AA5871">
      <w:pPr>
        <w:pStyle w:val="IntenseQuote"/>
        <w:rPr>
          <w:b/>
          <w:color w:val="000000" w:themeColor="text1"/>
          <w:sz w:val="32"/>
          <w:szCs w:val="32"/>
        </w:rPr>
      </w:pPr>
      <w:r w:rsidRPr="00AA5871">
        <w:rPr>
          <w:b/>
          <w:color w:val="000000" w:themeColor="text1"/>
          <w:sz w:val="32"/>
          <w:szCs w:val="32"/>
        </w:rPr>
        <w:t>Program Review</w:t>
      </w:r>
      <w:r w:rsidR="00365047">
        <w:rPr>
          <w:b/>
          <w:color w:val="000000" w:themeColor="text1"/>
          <w:sz w:val="32"/>
          <w:szCs w:val="32"/>
        </w:rPr>
        <w:t xml:space="preserve"> of Computer Information Systems</w:t>
      </w:r>
      <w:r w:rsidR="00BE7E7D">
        <w:rPr>
          <w:b/>
          <w:color w:val="000000" w:themeColor="text1"/>
          <w:sz w:val="32"/>
          <w:szCs w:val="32"/>
        </w:rPr>
        <w:t xml:space="preserve"> Programs</w:t>
      </w:r>
    </w:p>
    <w:p w14:paraId="3B5780E5" w14:textId="77777777" w:rsidR="00CC01F9" w:rsidRPr="00AA5871" w:rsidRDefault="00CC01F9" w:rsidP="00D53459">
      <w:pPr>
        <w:rPr>
          <w:b/>
          <w:bCs/>
          <w:sz w:val="22"/>
          <w:szCs w:val="22"/>
        </w:rPr>
      </w:pPr>
    </w:p>
    <w:p w14:paraId="26F89A06" w14:textId="77777777" w:rsidR="00D61DE8" w:rsidRPr="00AA5871" w:rsidRDefault="00D61DE8" w:rsidP="00D53459">
      <w:pPr>
        <w:rPr>
          <w:b/>
          <w:bCs/>
          <w:sz w:val="22"/>
          <w:szCs w:val="22"/>
        </w:rPr>
      </w:pPr>
    </w:p>
    <w:p w14:paraId="2A39AC67" w14:textId="77777777" w:rsidR="00D53459" w:rsidRPr="00AA5871" w:rsidRDefault="00D53459" w:rsidP="00D53459">
      <w:pPr>
        <w:rPr>
          <w:b/>
          <w:bCs/>
          <w:sz w:val="22"/>
          <w:szCs w:val="22"/>
        </w:rPr>
      </w:pPr>
      <w:r w:rsidRPr="00AA5871">
        <w:rPr>
          <w:b/>
          <w:bCs/>
          <w:sz w:val="22"/>
          <w:szCs w:val="22"/>
        </w:rPr>
        <w:t xml:space="preserve">SECTION 1 –OVERVIEW:  </w:t>
      </w:r>
    </w:p>
    <w:p w14:paraId="0197A531" w14:textId="77777777" w:rsidR="00D53459" w:rsidRPr="00AA5871" w:rsidRDefault="00D53459" w:rsidP="00D53459">
      <w:pPr>
        <w:pStyle w:val="NormalWeb"/>
        <w:spacing w:before="0" w:beforeAutospacing="0" w:after="0" w:afterAutospacing="0"/>
        <w:rPr>
          <w:rFonts w:ascii="Times New Roman" w:hAnsi="Times New Roman" w:cs="Times New Roman"/>
          <w:sz w:val="22"/>
          <w:szCs w:val="22"/>
        </w:rPr>
      </w:pPr>
    </w:p>
    <w:p w14:paraId="31A8FE00" w14:textId="77777777" w:rsidR="00D53459" w:rsidRPr="00AA5871" w:rsidRDefault="00367E88" w:rsidP="00367E88">
      <w:pPr>
        <w:pStyle w:val="NormalWeb"/>
        <w:spacing w:before="0" w:beforeAutospacing="0" w:after="0" w:afterAutospacing="0"/>
        <w:rPr>
          <w:rFonts w:ascii="Times New Roman" w:hAnsi="Times New Roman" w:cs="Times New Roman"/>
          <w:b/>
          <w:i/>
          <w:sz w:val="22"/>
          <w:szCs w:val="22"/>
          <w:u w:val="single"/>
        </w:rPr>
      </w:pPr>
      <w:r w:rsidRPr="00AA5871">
        <w:rPr>
          <w:rFonts w:ascii="Times New Roman" w:hAnsi="Times New Roman" w:cs="Times New Roman"/>
          <w:b/>
          <w:i/>
          <w:sz w:val="22"/>
          <w:szCs w:val="22"/>
          <w:u w:val="single"/>
        </w:rPr>
        <w:t>Narrative</w:t>
      </w:r>
      <w:r w:rsidR="00D53459" w:rsidRPr="00AA5871">
        <w:rPr>
          <w:rFonts w:ascii="Times New Roman" w:hAnsi="Times New Roman" w:cs="Times New Roman"/>
          <w:b/>
          <w:i/>
          <w:sz w:val="22"/>
          <w:szCs w:val="22"/>
          <w:u w:val="single"/>
        </w:rPr>
        <w:t xml:space="preserve"> </w:t>
      </w:r>
    </w:p>
    <w:p w14:paraId="5040F124" w14:textId="4537F230" w:rsidR="00BE7E7D" w:rsidRDefault="00BE7E7D" w:rsidP="00BE7E7D">
      <w:pPr>
        <w:spacing w:before="29"/>
        <w:ind w:left="112" w:right="294"/>
        <w:rPr>
          <w:spacing w:val="2"/>
        </w:rPr>
      </w:pPr>
      <w:r>
        <w:rPr>
          <w:rFonts w:eastAsiaTheme="minorHAnsi"/>
        </w:rPr>
        <w:br/>
      </w:r>
      <w:r>
        <w:rPr>
          <w:spacing w:val="2"/>
        </w:rPr>
        <w:t xml:space="preserve">Program reviews were performed </w:t>
      </w:r>
      <w:r w:rsidR="000F5998">
        <w:rPr>
          <w:spacing w:val="2"/>
        </w:rPr>
        <w:t>on</w:t>
      </w:r>
      <w:r>
        <w:rPr>
          <w:spacing w:val="2"/>
        </w:rPr>
        <w:t xml:space="preserve"> the CIS Certificates and Degrees in the past according to the adopted program review schedule with the last program review in 2013. The recommendations were </w:t>
      </w:r>
      <w:r w:rsidR="001C62EE">
        <w:rPr>
          <w:spacing w:val="2"/>
        </w:rPr>
        <w:t xml:space="preserve">reviewed </w:t>
      </w:r>
      <w:r>
        <w:rPr>
          <w:spacing w:val="2"/>
        </w:rPr>
        <w:t xml:space="preserve">and </w:t>
      </w:r>
      <w:r w:rsidR="001C62EE">
        <w:rPr>
          <w:spacing w:val="2"/>
        </w:rPr>
        <w:t>programs were modified</w:t>
      </w:r>
      <w:r>
        <w:rPr>
          <w:spacing w:val="2"/>
        </w:rPr>
        <w:t xml:space="preserve"> when </w:t>
      </w:r>
      <w:r w:rsidR="001C62EE">
        <w:rPr>
          <w:spacing w:val="2"/>
        </w:rPr>
        <w:t xml:space="preserve">the budget </w:t>
      </w:r>
      <w:r>
        <w:rPr>
          <w:spacing w:val="2"/>
        </w:rPr>
        <w:t xml:space="preserve">or </w:t>
      </w:r>
      <w:r w:rsidR="001C62EE">
        <w:rPr>
          <w:spacing w:val="2"/>
        </w:rPr>
        <w:t xml:space="preserve">faculty were </w:t>
      </w:r>
      <w:r w:rsidR="000F5998">
        <w:rPr>
          <w:spacing w:val="2"/>
        </w:rPr>
        <w:t>available to proceed</w:t>
      </w:r>
      <w:r>
        <w:rPr>
          <w:spacing w:val="2"/>
        </w:rPr>
        <w:t xml:space="preserve">. This program review </w:t>
      </w:r>
      <w:r w:rsidR="000F5998">
        <w:rPr>
          <w:spacing w:val="2"/>
        </w:rPr>
        <w:t>now incorporates</w:t>
      </w:r>
      <w:r>
        <w:rPr>
          <w:spacing w:val="2"/>
        </w:rPr>
        <w:t xml:space="preserve"> the entire </w:t>
      </w:r>
      <w:r w:rsidR="003472FF">
        <w:rPr>
          <w:spacing w:val="2"/>
        </w:rPr>
        <w:t xml:space="preserve">subset of </w:t>
      </w:r>
      <w:r w:rsidR="000F5998">
        <w:rPr>
          <w:spacing w:val="2"/>
        </w:rPr>
        <w:t>Computer Information Systems</w:t>
      </w:r>
      <w:r w:rsidR="00947134">
        <w:rPr>
          <w:spacing w:val="2"/>
        </w:rPr>
        <w:t xml:space="preserve"> programs</w:t>
      </w:r>
      <w:r>
        <w:rPr>
          <w:spacing w:val="2"/>
        </w:rPr>
        <w:t xml:space="preserve">. </w:t>
      </w:r>
      <w:r w:rsidR="00947134">
        <w:rPr>
          <w:spacing w:val="2"/>
        </w:rPr>
        <w:t>The CIS faculty</w:t>
      </w:r>
      <w:r w:rsidR="0073538A">
        <w:rPr>
          <w:spacing w:val="2"/>
        </w:rPr>
        <w:t xml:space="preserve"> </w:t>
      </w:r>
      <w:r w:rsidR="00947134">
        <w:rPr>
          <w:spacing w:val="2"/>
        </w:rPr>
        <w:t>(</w:t>
      </w:r>
      <w:r w:rsidR="0073538A">
        <w:rPr>
          <w:spacing w:val="2"/>
        </w:rPr>
        <w:t>f</w:t>
      </w:r>
      <w:r w:rsidR="00947134">
        <w:rPr>
          <w:spacing w:val="2"/>
        </w:rPr>
        <w:t>ull</w:t>
      </w:r>
      <w:r w:rsidR="0073538A">
        <w:rPr>
          <w:spacing w:val="2"/>
        </w:rPr>
        <w:t xml:space="preserve"> t</w:t>
      </w:r>
      <w:r w:rsidR="00947134">
        <w:rPr>
          <w:spacing w:val="2"/>
        </w:rPr>
        <w:t>ime</w:t>
      </w:r>
      <w:r w:rsidR="0073538A">
        <w:rPr>
          <w:spacing w:val="2"/>
        </w:rPr>
        <w:t xml:space="preserve"> &amp; p</w:t>
      </w:r>
      <w:r w:rsidR="00947134">
        <w:rPr>
          <w:spacing w:val="2"/>
        </w:rPr>
        <w:t>art-</w:t>
      </w:r>
      <w:r w:rsidR="0073538A">
        <w:rPr>
          <w:spacing w:val="2"/>
        </w:rPr>
        <w:t>t</w:t>
      </w:r>
      <w:r w:rsidR="00947134">
        <w:rPr>
          <w:spacing w:val="2"/>
        </w:rPr>
        <w:t xml:space="preserve">ime), began </w:t>
      </w:r>
      <w:r w:rsidR="0073538A">
        <w:rPr>
          <w:spacing w:val="2"/>
        </w:rPr>
        <w:t xml:space="preserve">this </w:t>
      </w:r>
      <w:r w:rsidR="003472FF">
        <w:rPr>
          <w:spacing w:val="2"/>
        </w:rPr>
        <w:t xml:space="preserve">review </w:t>
      </w:r>
      <w:r w:rsidR="00947134">
        <w:rPr>
          <w:spacing w:val="2"/>
        </w:rPr>
        <w:t>during the spring 2016 semester</w:t>
      </w:r>
      <w:r w:rsidR="00B37FCA">
        <w:rPr>
          <w:spacing w:val="2"/>
        </w:rPr>
        <w:t xml:space="preserve">.  </w:t>
      </w:r>
      <w:r w:rsidR="003472FF">
        <w:rPr>
          <w:spacing w:val="2"/>
        </w:rPr>
        <w:t>Our team utilized many d</w:t>
      </w:r>
      <w:r w:rsidR="00B37FCA">
        <w:rPr>
          <w:spacing w:val="2"/>
        </w:rPr>
        <w:t>ifferent methods</w:t>
      </w:r>
      <w:r w:rsidR="003472FF">
        <w:rPr>
          <w:spacing w:val="2"/>
        </w:rPr>
        <w:t>/approaches</w:t>
      </w:r>
      <w:r w:rsidR="00B37FCA">
        <w:rPr>
          <w:spacing w:val="2"/>
        </w:rPr>
        <w:t xml:space="preserve"> to </w:t>
      </w:r>
      <w:r w:rsidR="003472FF">
        <w:rPr>
          <w:spacing w:val="2"/>
        </w:rPr>
        <w:t>complete the review</w:t>
      </w:r>
      <w:r w:rsidR="00B37FCA">
        <w:rPr>
          <w:spacing w:val="2"/>
        </w:rPr>
        <w:t>.</w:t>
      </w:r>
      <w:r w:rsidR="003472FF">
        <w:rPr>
          <w:spacing w:val="2"/>
        </w:rPr>
        <w:t xml:space="preserve">  </w:t>
      </w:r>
      <w:r w:rsidR="00776D60">
        <w:rPr>
          <w:spacing w:val="2"/>
        </w:rPr>
        <w:t xml:space="preserve">One approach included group discussions during </w:t>
      </w:r>
      <w:r w:rsidR="00B37FCA">
        <w:rPr>
          <w:spacing w:val="2"/>
        </w:rPr>
        <w:t>CIS department meetings</w:t>
      </w:r>
      <w:r w:rsidR="00776D60">
        <w:rPr>
          <w:spacing w:val="2"/>
        </w:rPr>
        <w:t xml:space="preserve">, at which time we </w:t>
      </w:r>
      <w:r w:rsidR="00B37FCA">
        <w:rPr>
          <w:spacing w:val="2"/>
        </w:rPr>
        <w:t xml:space="preserve">had this </w:t>
      </w:r>
      <w:r w:rsidR="0073538A">
        <w:rPr>
          <w:spacing w:val="2"/>
        </w:rPr>
        <w:t xml:space="preserve">as </w:t>
      </w:r>
      <w:r w:rsidR="00B37FCA">
        <w:rPr>
          <w:spacing w:val="2"/>
        </w:rPr>
        <w:t xml:space="preserve">a standing agenda item.  </w:t>
      </w:r>
    </w:p>
    <w:p w14:paraId="666FC0AD" w14:textId="77777777" w:rsidR="00BE7E7D" w:rsidRDefault="00BE7E7D" w:rsidP="00BE7E7D">
      <w:pPr>
        <w:spacing w:before="29"/>
        <w:ind w:left="112" w:right="294"/>
        <w:rPr>
          <w:spacing w:val="2"/>
        </w:rPr>
      </w:pPr>
    </w:p>
    <w:p w14:paraId="199BEAB1" w14:textId="77777777" w:rsidR="004525E4" w:rsidRDefault="00354806" w:rsidP="00BE7E7D">
      <w:pPr>
        <w:spacing w:before="29"/>
        <w:ind w:left="112" w:right="294"/>
      </w:pPr>
      <w:r w:rsidRPr="00354806">
        <w:rPr>
          <w:spacing w:val="2"/>
        </w:rPr>
        <w:t>Computer Information Systems</w:t>
      </w:r>
      <w:r>
        <w:rPr>
          <w:b/>
          <w:color w:val="000000" w:themeColor="text1"/>
          <w:sz w:val="32"/>
          <w:szCs w:val="32"/>
        </w:rPr>
        <w:t xml:space="preserve"> </w:t>
      </w:r>
      <w:r w:rsidR="00BE7E7D">
        <w:rPr>
          <w:spacing w:val="2"/>
        </w:rPr>
        <w:t>programs</w:t>
      </w:r>
      <w:r w:rsidR="00BE7E7D">
        <w:t xml:space="preserve"> </w:t>
      </w:r>
      <w:r w:rsidR="00BE7E7D">
        <w:rPr>
          <w:spacing w:val="-2"/>
        </w:rPr>
        <w:t>are</w:t>
      </w:r>
      <w:r w:rsidR="00BE7E7D">
        <w:rPr>
          <w:spacing w:val="2"/>
        </w:rPr>
        <w:t xml:space="preserve"> </w:t>
      </w:r>
      <w:r w:rsidR="00BE7E7D">
        <w:t>d</w:t>
      </w:r>
      <w:r w:rsidR="00BE7E7D">
        <w:rPr>
          <w:spacing w:val="-1"/>
        </w:rPr>
        <w:t>e</w:t>
      </w:r>
      <w:r w:rsidR="00BE7E7D">
        <w:rPr>
          <w:spacing w:val="2"/>
        </w:rPr>
        <w:t>s</w:t>
      </w:r>
      <w:r w:rsidR="00BE7E7D">
        <w:t>ig</w:t>
      </w:r>
      <w:r w:rsidR="00BE7E7D">
        <w:rPr>
          <w:spacing w:val="-2"/>
        </w:rPr>
        <w:t>n</w:t>
      </w:r>
      <w:r w:rsidR="00BE7E7D">
        <w:rPr>
          <w:spacing w:val="1"/>
        </w:rPr>
        <w:t>e</w:t>
      </w:r>
      <w:r w:rsidR="00BE7E7D">
        <w:t>d to</w:t>
      </w:r>
      <w:r w:rsidR="00BE7E7D">
        <w:rPr>
          <w:spacing w:val="-2"/>
        </w:rPr>
        <w:t xml:space="preserve"> </w:t>
      </w:r>
      <w:r w:rsidR="00BE7E7D">
        <w:t>prep</w:t>
      </w:r>
      <w:r w:rsidR="00BE7E7D">
        <w:rPr>
          <w:spacing w:val="1"/>
        </w:rPr>
        <w:t>a</w:t>
      </w:r>
      <w:r w:rsidR="00BE7E7D">
        <w:t>re</w:t>
      </w:r>
      <w:r w:rsidR="00BE7E7D">
        <w:rPr>
          <w:spacing w:val="-2"/>
        </w:rPr>
        <w:t xml:space="preserve"> </w:t>
      </w:r>
      <w:r w:rsidR="00BE7E7D">
        <w:t>stud</w:t>
      </w:r>
      <w:r w:rsidR="00BE7E7D">
        <w:rPr>
          <w:spacing w:val="2"/>
        </w:rPr>
        <w:t>e</w:t>
      </w:r>
      <w:r w:rsidR="00BE7E7D">
        <w:t>n</w:t>
      </w:r>
      <w:r w:rsidR="00BE7E7D">
        <w:rPr>
          <w:spacing w:val="-2"/>
        </w:rPr>
        <w:t>t</w:t>
      </w:r>
      <w:r w:rsidR="00BE7E7D">
        <w:t xml:space="preserve">s </w:t>
      </w:r>
      <w:r w:rsidR="00BE7E7D">
        <w:rPr>
          <w:spacing w:val="1"/>
        </w:rPr>
        <w:t>f</w:t>
      </w:r>
      <w:r w:rsidR="00BE7E7D">
        <w:rPr>
          <w:spacing w:val="-2"/>
        </w:rPr>
        <w:t>o</w:t>
      </w:r>
      <w:r w:rsidR="00BE7E7D">
        <w:t xml:space="preserve">r </w:t>
      </w:r>
      <w:r w:rsidR="001E2D63">
        <w:t>entry-level</w:t>
      </w:r>
      <w:r w:rsidR="001140D1">
        <w:t xml:space="preserve"> jobs and/or </w:t>
      </w:r>
      <w:r w:rsidR="00776D60">
        <w:t xml:space="preserve">to </w:t>
      </w:r>
      <w:r w:rsidR="001140D1">
        <w:t>transfer to a University as</w:t>
      </w:r>
      <w:r w:rsidR="00C15620">
        <w:t xml:space="preserve"> a </w:t>
      </w:r>
      <w:proofErr w:type="gramStart"/>
      <w:r w:rsidR="00C15620">
        <w:t>Junior</w:t>
      </w:r>
      <w:proofErr w:type="gramEnd"/>
      <w:r w:rsidR="001140D1">
        <w:t>.</w:t>
      </w:r>
      <w:r w:rsidR="00C15620">
        <w:t xml:space="preserve"> One way we prepare our CIS students is to help them learn the material in a class so they can </w:t>
      </w:r>
      <w:r w:rsidR="00B2237F">
        <w:t xml:space="preserve">be </w:t>
      </w:r>
      <w:r w:rsidR="00C15620">
        <w:t>prepare</w:t>
      </w:r>
      <w:r w:rsidR="00B2237F">
        <w:t>d to take an</w:t>
      </w:r>
      <w:r w:rsidR="00C15620">
        <w:t xml:space="preserve"> Industry Standard Certifications</w:t>
      </w:r>
      <w:r w:rsidR="00B2237F">
        <w:t xml:space="preserve">.  </w:t>
      </w:r>
      <w:r w:rsidR="004E0291">
        <w:t xml:space="preserve">Naturally, a hiring manager is more likely to select a candidate who has completed CCC’s CIS courses and has validated their industry </w:t>
      </w:r>
      <w:r w:rsidR="004E0291">
        <w:lastRenderedPageBreak/>
        <w:t xml:space="preserve">defined competencies by passing well-known/well-respected certification exams.  </w:t>
      </w:r>
    </w:p>
    <w:p w14:paraId="7300EE6E" w14:textId="77777777" w:rsidR="004525E4" w:rsidRDefault="004525E4" w:rsidP="00BE7E7D">
      <w:pPr>
        <w:spacing w:before="29"/>
        <w:ind w:left="112" w:right="294"/>
      </w:pPr>
    </w:p>
    <w:p w14:paraId="683F9B71" w14:textId="63047585" w:rsidR="00BE7E7D" w:rsidRDefault="000B247A" w:rsidP="00BE7E7D">
      <w:pPr>
        <w:spacing w:before="29"/>
        <w:ind w:left="112" w:right="294"/>
      </w:pPr>
      <w:r>
        <w:t xml:space="preserve">In addition to traditional college aged students, </w:t>
      </w:r>
      <w:r w:rsidR="004525E4">
        <w:t>t</w:t>
      </w:r>
      <w:r w:rsidR="00FE57B2">
        <w:t xml:space="preserve">he Computer Information Systems </w:t>
      </w:r>
      <w:r w:rsidR="00BE7E7D">
        <w:t>program</w:t>
      </w:r>
      <w:r w:rsidR="00BE7E7D" w:rsidRPr="00334909">
        <w:t xml:space="preserve">s </w:t>
      </w:r>
      <w:r w:rsidR="00FE57B2">
        <w:t xml:space="preserve">are </w:t>
      </w:r>
      <w:r w:rsidR="00772763">
        <w:t>accessible</w:t>
      </w:r>
      <w:r w:rsidR="00FE57B2">
        <w:t xml:space="preserve"> in several different ways </w:t>
      </w:r>
      <w:r w:rsidR="00772763">
        <w:t xml:space="preserve">to high school students attending Coconino County high schools or being home schooled.   </w:t>
      </w:r>
      <w:r w:rsidR="00E75229">
        <w:t>D</w:t>
      </w:r>
      <w:r w:rsidR="00BE7E7D" w:rsidRPr="00334909">
        <w:t>ual enrollment</w:t>
      </w:r>
      <w:r w:rsidR="00E75229">
        <w:t xml:space="preserve"> courses are offered at the High Schools and taught by College Certified high school instructors.  </w:t>
      </w:r>
      <w:r w:rsidR="007D4612">
        <w:t xml:space="preserve">Another way is collaborating </w:t>
      </w:r>
      <w:r w:rsidR="00E75229">
        <w:t xml:space="preserve">with the Joint Technical Education </w:t>
      </w:r>
      <w:r w:rsidR="006D58BE">
        <w:t>Districts called</w:t>
      </w:r>
      <w:r w:rsidR="00BE7E7D" w:rsidRPr="00334909">
        <w:t xml:space="preserve"> C</w:t>
      </w:r>
      <w:r w:rsidR="006D58BE">
        <w:t xml:space="preserve">oconino </w:t>
      </w:r>
      <w:r w:rsidR="007D4612">
        <w:t>Association for Vocations, Industry, and Technology (CAVIAT)</w:t>
      </w:r>
      <w:r w:rsidR="00254D56">
        <w:t xml:space="preserve">.  This program offers all </w:t>
      </w:r>
      <w:r w:rsidR="00BE7E7D" w:rsidRPr="00334909">
        <w:t xml:space="preserve">classes </w:t>
      </w:r>
      <w:r w:rsidR="009430ED">
        <w:t>on the CCC campuse</w:t>
      </w:r>
      <w:r w:rsidR="00254D56">
        <w:t xml:space="preserve">s and taught by </w:t>
      </w:r>
      <w:r w:rsidR="009430ED">
        <w:t>credentialed</w:t>
      </w:r>
      <w:r w:rsidR="00254D56">
        <w:t xml:space="preserve"> College Faculty.  Both these programs are </w:t>
      </w:r>
      <w:r w:rsidR="00BE7E7D" w:rsidRPr="00334909">
        <w:t xml:space="preserve">designed to provide HS students </w:t>
      </w:r>
      <w:r w:rsidR="005440F8">
        <w:t xml:space="preserve">with </w:t>
      </w:r>
      <w:r w:rsidR="00BE7E7D" w:rsidRPr="00334909">
        <w:t xml:space="preserve">the basic </w:t>
      </w:r>
      <w:r w:rsidR="005440F8">
        <w:t xml:space="preserve">computer </w:t>
      </w:r>
      <w:r w:rsidR="00BE7E7D" w:rsidRPr="00334909">
        <w:t>skills</w:t>
      </w:r>
      <w:r w:rsidR="005440F8">
        <w:t xml:space="preserve"> needed to succeed in the business world</w:t>
      </w:r>
      <w:r w:rsidR="00BE7E7D" w:rsidRPr="00334909">
        <w:t>.</w:t>
      </w:r>
      <w:r w:rsidR="00BE7E7D">
        <w:rPr>
          <w:spacing w:val="-2"/>
        </w:rPr>
        <w:t xml:space="preserve">  </w:t>
      </w:r>
      <w:r w:rsidR="005440F8">
        <w:rPr>
          <w:spacing w:val="-2"/>
        </w:rPr>
        <w:t xml:space="preserve">The other benefit is </w:t>
      </w:r>
      <w:r w:rsidR="00185E7E">
        <w:rPr>
          <w:spacing w:val="-2"/>
        </w:rPr>
        <w:t>these students</w:t>
      </w:r>
      <w:r w:rsidR="005440F8">
        <w:rPr>
          <w:spacing w:val="-2"/>
        </w:rPr>
        <w:t xml:space="preserve"> earn college credit that can apply towards getting a C</w:t>
      </w:r>
      <w:r w:rsidR="00351A12">
        <w:rPr>
          <w:spacing w:val="-2"/>
        </w:rPr>
        <w:t xml:space="preserve">omputer </w:t>
      </w:r>
      <w:r w:rsidR="005440F8">
        <w:rPr>
          <w:spacing w:val="-2"/>
        </w:rPr>
        <w:t>I</w:t>
      </w:r>
      <w:r w:rsidR="00351A12">
        <w:rPr>
          <w:spacing w:val="-2"/>
        </w:rPr>
        <w:t xml:space="preserve">nformation </w:t>
      </w:r>
      <w:r w:rsidR="005440F8">
        <w:rPr>
          <w:spacing w:val="-2"/>
        </w:rPr>
        <w:t>S</w:t>
      </w:r>
      <w:r w:rsidR="00351A12">
        <w:rPr>
          <w:spacing w:val="-2"/>
        </w:rPr>
        <w:t>ystems</w:t>
      </w:r>
      <w:r w:rsidR="005440F8">
        <w:rPr>
          <w:spacing w:val="-2"/>
        </w:rPr>
        <w:t xml:space="preserve"> Degree or Certificate</w:t>
      </w:r>
      <w:r w:rsidR="00351A12">
        <w:rPr>
          <w:spacing w:val="-2"/>
        </w:rPr>
        <w:t xml:space="preserve"> at CCC or attending a University with college credit hours earned.</w:t>
      </w:r>
    </w:p>
    <w:p w14:paraId="6B3B1BC9" w14:textId="77777777" w:rsidR="00BE7E7D" w:rsidRDefault="00BE7E7D" w:rsidP="00BE7E7D">
      <w:pPr>
        <w:spacing w:before="12" w:line="240" w:lineRule="exact"/>
      </w:pPr>
    </w:p>
    <w:p w14:paraId="73A28BC2" w14:textId="1551AD9E" w:rsidR="00D53459" w:rsidRDefault="00D53459" w:rsidP="00367E88">
      <w:pPr>
        <w:pStyle w:val="List3"/>
        <w:ind w:left="0" w:firstLine="0"/>
        <w:rPr>
          <w:sz w:val="22"/>
          <w:szCs w:val="22"/>
        </w:rPr>
      </w:pPr>
    </w:p>
    <w:p w14:paraId="453EECA1" w14:textId="601A7DB4" w:rsidR="00B06EC1" w:rsidRPr="007008F4" w:rsidRDefault="007008F4" w:rsidP="00B06EC1">
      <w:pPr>
        <w:pStyle w:val="List3"/>
        <w:ind w:left="0" w:firstLine="0"/>
        <w:rPr>
          <w:b/>
          <w:i/>
          <w:sz w:val="22"/>
          <w:szCs w:val="22"/>
          <w:u w:val="single"/>
        </w:rPr>
      </w:pPr>
      <w:r w:rsidRPr="007008F4">
        <w:rPr>
          <w:b/>
          <w:i/>
          <w:sz w:val="22"/>
          <w:szCs w:val="22"/>
          <w:u w:val="single"/>
        </w:rPr>
        <w:t>Program mission statement</w:t>
      </w:r>
    </w:p>
    <w:p w14:paraId="59FAD140" w14:textId="77777777" w:rsidR="00B06EC1" w:rsidRPr="00B06EC1" w:rsidRDefault="00B06EC1" w:rsidP="00B06EC1">
      <w:pPr>
        <w:pStyle w:val="List3"/>
        <w:ind w:left="0" w:firstLine="0"/>
        <w:rPr>
          <w:b/>
          <w:i/>
          <w:sz w:val="22"/>
          <w:szCs w:val="22"/>
          <w:u w:val="single"/>
        </w:rPr>
      </w:pPr>
    </w:p>
    <w:p w14:paraId="063A6596" w14:textId="0CACFA95" w:rsidR="00B06EC1" w:rsidRPr="00816A62" w:rsidRDefault="007008F4" w:rsidP="00B06EC1">
      <w:pPr>
        <w:pStyle w:val="List3"/>
        <w:ind w:left="0" w:firstLine="0"/>
      </w:pPr>
      <w:r w:rsidRPr="00816A62">
        <w:t>The CIS program provide</w:t>
      </w:r>
      <w:r w:rsidR="00C0380A">
        <w:t>s</w:t>
      </w:r>
      <w:r w:rsidRPr="00816A62">
        <w:t xml:space="preserve"> accessible</w:t>
      </w:r>
      <w:r w:rsidR="00792983">
        <w:t>,</w:t>
      </w:r>
      <w:r w:rsidRPr="00816A62">
        <w:t xml:space="preserve"> affordable training for the workplace and </w:t>
      </w:r>
      <w:r w:rsidR="00E0102F" w:rsidRPr="00816A62">
        <w:t>preparation</w:t>
      </w:r>
      <w:r w:rsidRPr="00816A62">
        <w:t xml:space="preserve"> for indu</w:t>
      </w:r>
      <w:r w:rsidR="00E0102F" w:rsidRPr="00816A62">
        <w:t>s</w:t>
      </w:r>
      <w:r w:rsidRPr="00816A62">
        <w:t xml:space="preserve">try standard </w:t>
      </w:r>
      <w:r w:rsidR="00E0102F" w:rsidRPr="00816A62">
        <w:t>certifications</w:t>
      </w:r>
      <w:r w:rsidRPr="00816A62">
        <w:t>.</w:t>
      </w:r>
      <w:r w:rsidR="00E0102F" w:rsidRPr="00816A62">
        <w:t xml:space="preserve">  Students will </w:t>
      </w:r>
      <w:r w:rsidR="001F0222" w:rsidRPr="00816A62">
        <w:t xml:space="preserve">gain a working knowledge of technology in a variety of areas </w:t>
      </w:r>
      <w:r w:rsidR="00E0102F" w:rsidRPr="00816A62">
        <w:t xml:space="preserve">through individualized courses </w:t>
      </w:r>
      <w:r w:rsidR="00C0380A">
        <w:t xml:space="preserve">(i.e. CIS298, special topics) </w:t>
      </w:r>
      <w:r w:rsidR="00E0102F" w:rsidRPr="00816A62">
        <w:t>and/or completion of degree or certificates.</w:t>
      </w:r>
      <w:r w:rsidRPr="00816A62">
        <w:t xml:space="preserve">  </w:t>
      </w:r>
    </w:p>
    <w:p w14:paraId="1A4D8B7A" w14:textId="77777777" w:rsidR="00E37581" w:rsidRDefault="00E37581" w:rsidP="00B06EC1">
      <w:pPr>
        <w:pStyle w:val="List3"/>
        <w:ind w:left="0" w:firstLine="0"/>
        <w:rPr>
          <w:sz w:val="22"/>
          <w:szCs w:val="22"/>
        </w:rPr>
      </w:pPr>
    </w:p>
    <w:p w14:paraId="2BEC7F4B" w14:textId="77777777" w:rsidR="00E37581" w:rsidRPr="00AA5871" w:rsidRDefault="00E37581" w:rsidP="00B06EC1">
      <w:pPr>
        <w:pStyle w:val="List3"/>
        <w:ind w:left="0" w:firstLine="0"/>
        <w:rPr>
          <w:sz w:val="22"/>
          <w:szCs w:val="22"/>
        </w:rPr>
      </w:pPr>
    </w:p>
    <w:p w14:paraId="3DD899C6" w14:textId="77777777" w:rsidR="008A78E6" w:rsidRDefault="00D53459" w:rsidP="008A78E6">
      <w:pPr>
        <w:pStyle w:val="List2"/>
        <w:ind w:left="0" w:firstLine="0"/>
        <w:rPr>
          <w:b/>
          <w:i/>
          <w:sz w:val="22"/>
          <w:szCs w:val="22"/>
          <w:u w:val="single"/>
        </w:rPr>
      </w:pPr>
      <w:r w:rsidRPr="008A78E6">
        <w:rPr>
          <w:b/>
          <w:i/>
          <w:sz w:val="22"/>
          <w:szCs w:val="22"/>
          <w:u w:val="single"/>
        </w:rPr>
        <w:t>Staffing of the program</w:t>
      </w:r>
    </w:p>
    <w:p w14:paraId="399003FE" w14:textId="77777777" w:rsidR="00A960E8" w:rsidRDefault="00A960E8" w:rsidP="008A78E6">
      <w:pPr>
        <w:pStyle w:val="List2"/>
        <w:ind w:left="0" w:firstLine="0"/>
        <w:rPr>
          <w:b/>
          <w:i/>
          <w:sz w:val="22"/>
          <w:szCs w:val="22"/>
          <w:u w:val="single"/>
        </w:rPr>
      </w:pPr>
    </w:p>
    <w:p w14:paraId="0EFF1D63" w14:textId="559B5654" w:rsidR="00E37581" w:rsidRPr="00513FE0" w:rsidRDefault="00E37581" w:rsidP="00513FE0">
      <w:pPr>
        <w:spacing w:before="32"/>
        <w:ind w:right="144"/>
        <w:rPr>
          <w:spacing w:val="2"/>
        </w:rPr>
      </w:pPr>
      <w:r w:rsidRPr="00334909">
        <w:rPr>
          <w:spacing w:val="1"/>
        </w:rPr>
        <w:lastRenderedPageBreak/>
        <w:t>C</w:t>
      </w:r>
      <w:r w:rsidRPr="00334909">
        <w:t>u</w:t>
      </w:r>
      <w:r w:rsidRPr="00334909">
        <w:rPr>
          <w:spacing w:val="-2"/>
        </w:rPr>
        <w:t>rre</w:t>
      </w:r>
      <w:r w:rsidRPr="00334909">
        <w:t>n</w:t>
      </w:r>
      <w:r w:rsidRPr="00334909">
        <w:rPr>
          <w:spacing w:val="1"/>
        </w:rPr>
        <w:t>t</w:t>
      </w:r>
      <w:r w:rsidRPr="00334909">
        <w:rPr>
          <w:spacing w:val="-1"/>
        </w:rPr>
        <w:t>l</w:t>
      </w:r>
      <w:r w:rsidRPr="00334909">
        <w:t xml:space="preserve">y </w:t>
      </w:r>
      <w:r w:rsidRPr="00334909">
        <w:rPr>
          <w:spacing w:val="-1"/>
        </w:rPr>
        <w:t>t</w:t>
      </w:r>
      <w:r w:rsidRPr="00334909">
        <w:t>he</w:t>
      </w:r>
      <w:r w:rsidRPr="00334909">
        <w:rPr>
          <w:spacing w:val="-1"/>
        </w:rPr>
        <w:t>r</w:t>
      </w:r>
      <w:r w:rsidRPr="00334909">
        <w:t xml:space="preserve">e </w:t>
      </w:r>
      <w:r>
        <w:rPr>
          <w:spacing w:val="-1"/>
        </w:rPr>
        <w:t xml:space="preserve">are </w:t>
      </w:r>
      <w:r w:rsidR="00AA2D58">
        <w:rPr>
          <w:spacing w:val="1"/>
        </w:rPr>
        <w:t xml:space="preserve">three </w:t>
      </w:r>
      <w:r w:rsidR="00376333">
        <w:rPr>
          <w:spacing w:val="1"/>
        </w:rPr>
        <w:t>fu</w:t>
      </w:r>
      <w:r w:rsidRPr="00334909">
        <w:rPr>
          <w:spacing w:val="-1"/>
        </w:rPr>
        <w:t>l</w:t>
      </w:r>
      <w:r w:rsidRPr="00334909">
        <w:t>l</w:t>
      </w:r>
      <w:r w:rsidRPr="00334909">
        <w:rPr>
          <w:spacing w:val="-1"/>
        </w:rPr>
        <w:t xml:space="preserve"> ti</w:t>
      </w:r>
      <w:r w:rsidRPr="00334909">
        <w:rPr>
          <w:spacing w:val="1"/>
        </w:rPr>
        <w:t>m</w:t>
      </w:r>
      <w:r>
        <w:t xml:space="preserve">e and </w:t>
      </w:r>
      <w:r w:rsidR="001A0BD4">
        <w:t>four</w:t>
      </w:r>
      <w:r w:rsidRPr="00334909">
        <w:t xml:space="preserve"> part-time</w:t>
      </w:r>
      <w:r w:rsidRPr="00334909">
        <w:rPr>
          <w:spacing w:val="-2"/>
        </w:rPr>
        <w:t xml:space="preserve"> faculty </w:t>
      </w:r>
      <w:r w:rsidRPr="00334909">
        <w:rPr>
          <w:spacing w:val="-1"/>
        </w:rPr>
        <w:t>m</w:t>
      </w:r>
      <w:r w:rsidRPr="00334909">
        <w:t>e</w:t>
      </w:r>
      <w:r w:rsidRPr="00334909">
        <w:rPr>
          <w:spacing w:val="-1"/>
        </w:rPr>
        <w:t>m</w:t>
      </w:r>
      <w:r w:rsidRPr="00334909">
        <w:t>bers</w:t>
      </w:r>
      <w:r w:rsidRPr="00334909">
        <w:rPr>
          <w:spacing w:val="1"/>
        </w:rPr>
        <w:t xml:space="preserve"> in</w:t>
      </w:r>
      <w:r w:rsidRPr="00334909">
        <w:rPr>
          <w:spacing w:val="2"/>
        </w:rPr>
        <w:t xml:space="preserve"> </w:t>
      </w:r>
      <w:r w:rsidRPr="00334909">
        <w:rPr>
          <w:spacing w:val="-1"/>
        </w:rPr>
        <w:t>t</w:t>
      </w:r>
      <w:r w:rsidRPr="00334909">
        <w:t>he</w:t>
      </w:r>
      <w:r w:rsidRPr="00334909">
        <w:rPr>
          <w:spacing w:val="-2"/>
        </w:rPr>
        <w:t xml:space="preserve"> </w:t>
      </w:r>
      <w:r w:rsidR="00227A19">
        <w:rPr>
          <w:spacing w:val="-2"/>
        </w:rPr>
        <w:t xml:space="preserve">CIS </w:t>
      </w:r>
      <w:r w:rsidRPr="00334909">
        <w:t>p</w:t>
      </w:r>
      <w:r w:rsidRPr="00334909">
        <w:rPr>
          <w:spacing w:val="-2"/>
        </w:rPr>
        <w:t>r</w:t>
      </w:r>
      <w:r w:rsidRPr="00334909">
        <w:t>o</w:t>
      </w:r>
      <w:r w:rsidRPr="00334909">
        <w:rPr>
          <w:spacing w:val="-2"/>
        </w:rPr>
        <w:t>gr</w:t>
      </w:r>
      <w:r w:rsidRPr="00334909">
        <w:t>a</w:t>
      </w:r>
      <w:r w:rsidRPr="00334909">
        <w:rPr>
          <w:spacing w:val="-1"/>
        </w:rPr>
        <w:t>m at CCC</w:t>
      </w:r>
      <w:r w:rsidR="00AA2D58">
        <w:rPr>
          <w:spacing w:val="-1"/>
        </w:rPr>
        <w:t xml:space="preserve"> (at the time of the review one full time position was vacant)</w:t>
      </w:r>
      <w:r w:rsidRPr="00334909">
        <w:t>.</w:t>
      </w:r>
      <w:r w:rsidRPr="00334909">
        <w:rPr>
          <w:spacing w:val="2"/>
        </w:rPr>
        <w:t xml:space="preserve"> </w:t>
      </w:r>
      <w:r w:rsidR="00B45E99">
        <w:rPr>
          <w:spacing w:val="2"/>
        </w:rPr>
        <w:t>One</w:t>
      </w:r>
      <w:r w:rsidRPr="00334909">
        <w:rPr>
          <w:spacing w:val="2"/>
        </w:rPr>
        <w:t xml:space="preserve"> full time faculty member teaches </w:t>
      </w:r>
      <w:r w:rsidR="001A0BD4">
        <w:rPr>
          <w:spacing w:val="2"/>
        </w:rPr>
        <w:t xml:space="preserve">only online classes with a minimum load </w:t>
      </w:r>
      <w:r w:rsidR="00B45E99">
        <w:rPr>
          <w:spacing w:val="2"/>
        </w:rPr>
        <w:t xml:space="preserve">of </w:t>
      </w:r>
      <w:r w:rsidRPr="00334909">
        <w:rPr>
          <w:spacing w:val="2"/>
        </w:rPr>
        <w:t xml:space="preserve">30 credit hours per year. </w:t>
      </w:r>
      <w:r w:rsidR="00B45E99">
        <w:rPr>
          <w:spacing w:val="2"/>
        </w:rPr>
        <w:t>The other full time faculty teac</w:t>
      </w:r>
      <w:r w:rsidR="00227A19">
        <w:rPr>
          <w:spacing w:val="2"/>
        </w:rPr>
        <w:t>h</w:t>
      </w:r>
      <w:r w:rsidR="00D873C6">
        <w:rPr>
          <w:spacing w:val="2"/>
        </w:rPr>
        <w:t xml:space="preserve"> the in-person </w:t>
      </w:r>
      <w:r w:rsidR="00227A19">
        <w:rPr>
          <w:spacing w:val="2"/>
        </w:rPr>
        <w:t>class</w:t>
      </w:r>
      <w:r w:rsidR="009E3243">
        <w:rPr>
          <w:spacing w:val="2"/>
        </w:rPr>
        <w:t>es</w:t>
      </w:r>
      <w:r w:rsidR="00227A19">
        <w:rPr>
          <w:spacing w:val="2"/>
        </w:rPr>
        <w:t xml:space="preserve"> </w:t>
      </w:r>
      <w:r w:rsidR="00D873C6">
        <w:rPr>
          <w:spacing w:val="2"/>
        </w:rPr>
        <w:t>across</w:t>
      </w:r>
      <w:r w:rsidR="00227A19">
        <w:rPr>
          <w:spacing w:val="2"/>
        </w:rPr>
        <w:t xml:space="preserve"> two</w:t>
      </w:r>
      <w:r w:rsidR="00B45E99">
        <w:rPr>
          <w:spacing w:val="2"/>
        </w:rPr>
        <w:t xml:space="preserve"> of our CCC’s campus’s</w:t>
      </w:r>
      <w:r w:rsidR="00227A19">
        <w:rPr>
          <w:spacing w:val="2"/>
        </w:rPr>
        <w:t xml:space="preserve"> </w:t>
      </w:r>
      <w:r w:rsidR="00D873C6">
        <w:rPr>
          <w:spacing w:val="2"/>
        </w:rPr>
        <w:t>(4</w:t>
      </w:r>
      <w:r w:rsidR="00D873C6" w:rsidRPr="00D873C6">
        <w:rPr>
          <w:spacing w:val="2"/>
          <w:vertAlign w:val="superscript"/>
        </w:rPr>
        <w:t>th</w:t>
      </w:r>
      <w:r w:rsidR="00D873C6">
        <w:rPr>
          <w:spacing w:val="2"/>
        </w:rPr>
        <w:t xml:space="preserve"> Street and Lone Tree) </w:t>
      </w:r>
      <w:r w:rsidR="00227A19">
        <w:rPr>
          <w:spacing w:val="2"/>
        </w:rPr>
        <w:t xml:space="preserve">with a minimum load of </w:t>
      </w:r>
      <w:r w:rsidR="00227A19" w:rsidRPr="00334909">
        <w:rPr>
          <w:spacing w:val="2"/>
        </w:rPr>
        <w:t>30 credit</w:t>
      </w:r>
      <w:r w:rsidR="00227A19">
        <w:rPr>
          <w:spacing w:val="2"/>
        </w:rPr>
        <w:t xml:space="preserve"> hours </w:t>
      </w:r>
      <w:r w:rsidR="00D873C6">
        <w:rPr>
          <w:spacing w:val="2"/>
        </w:rPr>
        <w:t xml:space="preserve">each </w:t>
      </w:r>
      <w:r w:rsidR="00227A19">
        <w:rPr>
          <w:spacing w:val="2"/>
        </w:rPr>
        <w:t>per year</w:t>
      </w:r>
      <w:r w:rsidR="00D873C6">
        <w:rPr>
          <w:spacing w:val="2"/>
        </w:rPr>
        <w:t>.  T</w:t>
      </w:r>
      <w:r w:rsidR="00B45E99">
        <w:rPr>
          <w:spacing w:val="2"/>
        </w:rPr>
        <w:t xml:space="preserve">he part time faculty </w:t>
      </w:r>
      <w:r w:rsidR="00D873C6">
        <w:rPr>
          <w:spacing w:val="2"/>
        </w:rPr>
        <w:t xml:space="preserve">teach </w:t>
      </w:r>
      <w:r w:rsidR="00B45E99">
        <w:rPr>
          <w:spacing w:val="2"/>
        </w:rPr>
        <w:t>the re</w:t>
      </w:r>
      <w:r w:rsidR="00D873C6">
        <w:rPr>
          <w:spacing w:val="2"/>
        </w:rPr>
        <w:t xml:space="preserve">maining </w:t>
      </w:r>
      <w:r w:rsidR="00B45E99">
        <w:rPr>
          <w:spacing w:val="2"/>
        </w:rPr>
        <w:t>classes offered each semester.</w:t>
      </w:r>
      <w:r w:rsidR="00227A19">
        <w:rPr>
          <w:spacing w:val="2"/>
        </w:rPr>
        <w:t xml:space="preserve">  </w:t>
      </w:r>
      <w:r w:rsidR="002C765A">
        <w:rPr>
          <w:spacing w:val="2"/>
        </w:rPr>
        <w:t>Most of our faculty have</w:t>
      </w:r>
      <w:r w:rsidR="00227A19">
        <w:rPr>
          <w:spacing w:val="2"/>
        </w:rPr>
        <w:t xml:space="preserve"> </w:t>
      </w:r>
      <w:r w:rsidR="00AA2D58">
        <w:rPr>
          <w:spacing w:val="2"/>
        </w:rPr>
        <w:t xml:space="preserve">earned </w:t>
      </w:r>
      <w:r w:rsidR="00227A19">
        <w:rPr>
          <w:spacing w:val="2"/>
        </w:rPr>
        <w:t>Industry Standard Certif</w:t>
      </w:r>
      <w:r w:rsidR="002C765A">
        <w:rPr>
          <w:spacing w:val="2"/>
        </w:rPr>
        <w:t>ications in the areas they teach.</w:t>
      </w:r>
      <w:r w:rsidR="00AA2D58">
        <w:rPr>
          <w:spacing w:val="2"/>
        </w:rPr>
        <w:t xml:space="preserve">  Including, but limited to, </w:t>
      </w:r>
      <w:r w:rsidR="00513FE0" w:rsidRPr="00513FE0">
        <w:rPr>
          <w:spacing w:val="2"/>
        </w:rPr>
        <w:t>CCSP, CCNP, CCDP, CCIP, CCNA, CCDA, NSTISSI 4011 Information Systems Security (INFOSEC), Network+ and A+</w:t>
      </w:r>
    </w:p>
    <w:p w14:paraId="4A1A43CA" w14:textId="09328993" w:rsidR="008A78E6" w:rsidRDefault="008A78E6" w:rsidP="008A78E6">
      <w:pPr>
        <w:pStyle w:val="List2"/>
        <w:ind w:left="0" w:firstLine="0"/>
        <w:rPr>
          <w:sz w:val="22"/>
          <w:szCs w:val="22"/>
        </w:rPr>
      </w:pPr>
    </w:p>
    <w:p w14:paraId="6CA76BCE" w14:textId="77777777" w:rsidR="004435E5" w:rsidRPr="004435E5" w:rsidRDefault="004435E5" w:rsidP="004435E5">
      <w:pPr>
        <w:pStyle w:val="List2"/>
        <w:ind w:left="0" w:firstLine="0"/>
        <w:rPr>
          <w:b/>
          <w:i/>
          <w:sz w:val="22"/>
          <w:szCs w:val="22"/>
          <w:u w:val="single"/>
        </w:rPr>
      </w:pPr>
      <w:r w:rsidRPr="004435E5">
        <w:rPr>
          <w:b/>
          <w:i/>
          <w:sz w:val="22"/>
          <w:szCs w:val="22"/>
          <w:u w:val="single"/>
        </w:rPr>
        <w:t>Decision making</w:t>
      </w:r>
    </w:p>
    <w:p w14:paraId="6DDFAC5A" w14:textId="77777777" w:rsidR="004435E5" w:rsidRDefault="004435E5" w:rsidP="004435E5">
      <w:pPr>
        <w:pStyle w:val="List2"/>
        <w:ind w:left="0" w:firstLine="0"/>
        <w:rPr>
          <w:sz w:val="22"/>
          <w:szCs w:val="22"/>
        </w:rPr>
      </w:pPr>
    </w:p>
    <w:p w14:paraId="4E5AC60F" w14:textId="41A0527E" w:rsidR="00D43C0A" w:rsidRDefault="00EA70C8" w:rsidP="00E82CC0">
      <w:pPr>
        <w:spacing w:line="239" w:lineRule="auto"/>
        <w:ind w:right="257"/>
      </w:pPr>
      <w:r>
        <w:t xml:space="preserve">Within the CIS department, the decision making process begins with </w:t>
      </w:r>
      <w:r w:rsidR="00D43C0A">
        <w:t>research and discussion</w:t>
      </w:r>
      <w:r>
        <w:t xml:space="preserve"> about the needs of our students, the community, and current trends in the industry.  </w:t>
      </w:r>
      <w:r w:rsidR="00752484">
        <w:t>T</w:t>
      </w:r>
      <w:r w:rsidR="0037201E">
        <w:t>he department has an</w:t>
      </w:r>
      <w:r w:rsidR="002C765A">
        <w:t xml:space="preserve"> </w:t>
      </w:r>
      <w:r w:rsidR="0037201E">
        <w:t>active Advisory Council which assists the department in program development, reviewing curriculum,</w:t>
      </w:r>
      <w:r w:rsidR="00826831">
        <w:t xml:space="preserve"> and making recommendations.  The Advisory Council includes members of the community, </w:t>
      </w:r>
      <w:r w:rsidR="004156F5">
        <w:t xml:space="preserve">some of which are </w:t>
      </w:r>
      <w:r w:rsidR="00826831">
        <w:t>NAU, Mountain Heart, Flagstaff Unified School District, Flagstaff Medical Center, County, City</w:t>
      </w:r>
      <w:r w:rsidR="00D43C0A">
        <w:t>, local computer company, Nestle Purina, W.L. Gore.</w:t>
      </w:r>
      <w:r w:rsidR="00752484">
        <w:t xml:space="preserve">  After recommendations and collaboration</w:t>
      </w:r>
      <w:r w:rsidR="00162F67">
        <w:t>,</w:t>
      </w:r>
      <w:r w:rsidR="00752484">
        <w:t xml:space="preserve"> f</w:t>
      </w:r>
      <w:r w:rsidR="00D43C0A">
        <w:t xml:space="preserve">inal decisions are made </w:t>
      </w:r>
      <w:r w:rsidR="00752484">
        <w:t xml:space="preserve">by the </w:t>
      </w:r>
      <w:r>
        <w:t xml:space="preserve">CIS department </w:t>
      </w:r>
      <w:r w:rsidR="00752484">
        <w:t xml:space="preserve">faculty members along with </w:t>
      </w:r>
      <w:r w:rsidR="00162F67">
        <w:t xml:space="preserve">the </w:t>
      </w:r>
      <w:r w:rsidR="00752484">
        <w:t xml:space="preserve">CTE Dean.  </w:t>
      </w:r>
    </w:p>
    <w:p w14:paraId="522C554A" w14:textId="77777777" w:rsidR="002C765A" w:rsidRDefault="002C765A" w:rsidP="00D53459">
      <w:pPr>
        <w:rPr>
          <w:sz w:val="22"/>
          <w:szCs w:val="22"/>
        </w:rPr>
      </w:pPr>
    </w:p>
    <w:p w14:paraId="09D0D16D" w14:textId="77777777" w:rsidR="002C765A" w:rsidRDefault="002C765A" w:rsidP="00D53459">
      <w:pPr>
        <w:rPr>
          <w:sz w:val="22"/>
          <w:szCs w:val="22"/>
        </w:rPr>
      </w:pPr>
    </w:p>
    <w:p w14:paraId="18F77370" w14:textId="77777777" w:rsidR="00D53459" w:rsidRDefault="00D53459" w:rsidP="00D53459">
      <w:pPr>
        <w:rPr>
          <w:b/>
          <w:i/>
          <w:sz w:val="22"/>
          <w:szCs w:val="22"/>
          <w:u w:val="single"/>
        </w:rPr>
      </w:pPr>
      <w:r w:rsidRPr="0035371F">
        <w:rPr>
          <w:b/>
          <w:i/>
          <w:sz w:val="22"/>
          <w:szCs w:val="22"/>
          <w:u w:val="single"/>
        </w:rPr>
        <w:t>Summary of student assessment results since last program review and programmatic changes as a result of the assessment results.</w:t>
      </w:r>
    </w:p>
    <w:p w14:paraId="647DAAAF" w14:textId="77777777" w:rsidR="00516F91" w:rsidRDefault="00516F91" w:rsidP="00D53459">
      <w:pPr>
        <w:rPr>
          <w:b/>
          <w:i/>
          <w:sz w:val="22"/>
          <w:szCs w:val="22"/>
          <w:u w:val="single"/>
        </w:rPr>
      </w:pPr>
    </w:p>
    <w:p w14:paraId="3E161310" w14:textId="7B575329" w:rsidR="006E340B" w:rsidRPr="00816A62" w:rsidRDefault="006E340B" w:rsidP="00D53459">
      <w:r w:rsidRPr="00816A62">
        <w:lastRenderedPageBreak/>
        <w:t xml:space="preserve">Students are assessed </w:t>
      </w:r>
      <w:r w:rsidR="00BE3F09" w:rsidRPr="00816A62">
        <w:t xml:space="preserve">throughout the semester in each course offered.  Assessments include a pre and </w:t>
      </w:r>
      <w:r w:rsidR="003604C7" w:rsidRPr="00816A62">
        <w:t>posttest</w:t>
      </w:r>
      <w:r w:rsidR="00BE3F09" w:rsidRPr="00816A62">
        <w:t xml:space="preserve">, evaluation of conceptual knowledge through electronic quizzing, </w:t>
      </w:r>
      <w:r w:rsidR="003604C7" w:rsidRPr="00816A62">
        <w:t xml:space="preserve">and </w:t>
      </w:r>
      <w:r w:rsidR="00BE3F09" w:rsidRPr="00816A62">
        <w:t xml:space="preserve">hands-on assessment through </w:t>
      </w:r>
      <w:r w:rsidR="003604C7" w:rsidRPr="00816A62">
        <w:t xml:space="preserve">completion of </w:t>
      </w:r>
      <w:r w:rsidR="00BE3F09" w:rsidRPr="00816A62">
        <w:t xml:space="preserve">practical </w:t>
      </w:r>
      <w:r w:rsidR="003604C7" w:rsidRPr="00816A62">
        <w:t xml:space="preserve">projects.  </w:t>
      </w:r>
    </w:p>
    <w:p w14:paraId="6FE62FF1" w14:textId="77777777" w:rsidR="006E340B" w:rsidRPr="00816A62" w:rsidRDefault="006E340B" w:rsidP="00D53459"/>
    <w:p w14:paraId="6A108F7D" w14:textId="43AB8421" w:rsidR="006A7DCA" w:rsidRPr="00816A62" w:rsidRDefault="006A7DCA" w:rsidP="003604C7">
      <w:r w:rsidRPr="00816A62">
        <w:t xml:space="preserve">Within the CIS department, </w:t>
      </w:r>
      <w:r w:rsidR="003604C7" w:rsidRPr="00816A62">
        <w:t xml:space="preserve">overall </w:t>
      </w:r>
      <w:r w:rsidRPr="00816A62">
        <w:t>assessment results</w:t>
      </w:r>
      <w:r w:rsidR="009430ED">
        <w:t xml:space="preserve"> showed success rates lower than</w:t>
      </w:r>
      <w:r w:rsidRPr="00816A62">
        <w:t xml:space="preserve"> desired in CIS120 specifically.</w:t>
      </w:r>
      <w:r w:rsidR="003604C7" w:rsidRPr="00816A62">
        <w:t xml:space="preserve">  T</w:t>
      </w:r>
      <w:r w:rsidRPr="00816A62">
        <w:t>he department initiative to increase these success rates included</w:t>
      </w:r>
      <w:r w:rsidR="00322B53">
        <w:t xml:space="preserve"> two main initiatives.  The first was to </w:t>
      </w:r>
      <w:r w:rsidRPr="00816A62">
        <w:t xml:space="preserve">install dual monitors </w:t>
      </w:r>
      <w:r w:rsidR="00322B53">
        <w:t xml:space="preserve">(2 monitors for each student to utilize) in classrooms where CIS120 was taught.  </w:t>
      </w:r>
      <w:r w:rsidR="005F2F4C">
        <w:t xml:space="preserve">Secondly, we made the Office suite available to all students via a </w:t>
      </w:r>
      <w:r w:rsidRPr="00816A62">
        <w:t>virtual office</w:t>
      </w:r>
      <w:r w:rsidR="00955333">
        <w:t xml:space="preserve"> </w:t>
      </w:r>
      <w:r w:rsidR="005F2F4C">
        <w:t xml:space="preserve">setup </w:t>
      </w:r>
      <w:r w:rsidR="00955333">
        <w:t xml:space="preserve">(providing </w:t>
      </w:r>
      <w:r w:rsidR="005F2F4C">
        <w:t xml:space="preserve">students </w:t>
      </w:r>
      <w:r w:rsidR="00955333">
        <w:t>access to Office applications via remote desktop applications)</w:t>
      </w:r>
      <w:r w:rsidRPr="00816A62">
        <w:t xml:space="preserve">. </w:t>
      </w:r>
      <w:r w:rsidR="005F2F4C">
        <w:t xml:space="preserve">One of our overall goals included </w:t>
      </w:r>
      <w:r w:rsidRPr="00816A62">
        <w:t>working on student accessibility to materials</w:t>
      </w:r>
      <w:r w:rsidR="003E6AB7">
        <w:t xml:space="preserve">, </w:t>
      </w:r>
      <w:r w:rsidRPr="00816A62">
        <w:t xml:space="preserve">to enable students to focus on the content to be learned in the course as opposed to success being impeded by technological issues. Project implementation </w:t>
      </w:r>
      <w:r w:rsidR="003E6AB7">
        <w:t xml:space="preserve">took </w:t>
      </w:r>
      <w:r w:rsidRPr="00816A62">
        <w:t xml:space="preserve">place </w:t>
      </w:r>
      <w:r w:rsidR="003E6AB7">
        <w:t xml:space="preserve">during the </w:t>
      </w:r>
      <w:r w:rsidRPr="00816A62">
        <w:t xml:space="preserve">fall 2015 semester.  </w:t>
      </w:r>
    </w:p>
    <w:p w14:paraId="68144D80" w14:textId="77777777" w:rsidR="0035371F" w:rsidRDefault="0035371F" w:rsidP="0035371F">
      <w:pPr>
        <w:pStyle w:val="List2"/>
        <w:ind w:left="0" w:firstLine="0"/>
        <w:rPr>
          <w:sz w:val="22"/>
          <w:szCs w:val="22"/>
        </w:rPr>
      </w:pPr>
    </w:p>
    <w:p w14:paraId="639E5FC3" w14:textId="77777777" w:rsidR="0035371F" w:rsidRDefault="0035371F" w:rsidP="0035371F">
      <w:pPr>
        <w:pStyle w:val="List2"/>
        <w:ind w:left="0" w:firstLine="0"/>
        <w:rPr>
          <w:sz w:val="22"/>
          <w:szCs w:val="22"/>
        </w:rPr>
      </w:pPr>
    </w:p>
    <w:p w14:paraId="4DCC977A" w14:textId="77777777" w:rsidR="00D53459" w:rsidRDefault="00D53459" w:rsidP="0035371F">
      <w:pPr>
        <w:pStyle w:val="List2"/>
        <w:ind w:left="0" w:firstLine="0"/>
        <w:rPr>
          <w:b/>
          <w:i/>
          <w:sz w:val="22"/>
          <w:szCs w:val="22"/>
          <w:u w:val="single"/>
        </w:rPr>
      </w:pPr>
      <w:r w:rsidRPr="00932DE1">
        <w:rPr>
          <w:b/>
          <w:i/>
          <w:sz w:val="22"/>
          <w:szCs w:val="22"/>
          <w:u w:val="single"/>
        </w:rPr>
        <w:t>A statement of the program’s accomplishments in support of the College’s current strategic plan.</w:t>
      </w:r>
    </w:p>
    <w:p w14:paraId="5AC32C22" w14:textId="77777777" w:rsidR="00B00783" w:rsidRDefault="00B00783" w:rsidP="0035371F">
      <w:pPr>
        <w:pStyle w:val="List2"/>
        <w:ind w:left="0" w:firstLine="0"/>
        <w:rPr>
          <w:b/>
          <w:i/>
          <w:sz w:val="22"/>
          <w:szCs w:val="22"/>
          <w:u w:val="single"/>
        </w:rPr>
      </w:pPr>
    </w:p>
    <w:p w14:paraId="6414F769" w14:textId="452CB5B1" w:rsidR="00D14C65" w:rsidRDefault="00B00783" w:rsidP="0035371F">
      <w:pPr>
        <w:pStyle w:val="List2"/>
        <w:ind w:left="0" w:firstLine="0"/>
      </w:pPr>
      <w:r w:rsidRPr="00816A62">
        <w:t>Goal 1 of the 2016-2020 Strategic Plan states that Coconino Community College “will provide learners educational opportunities that are accessible and affordable, while also being economically feasible for the college.” Among the groups targeted are underserved populations. The goal of the strategic plan is to increase enrollment numbers in targeted underrepresented groups. The Computer Information Systems (CIS) Program helps meet this Strategic Plan Goal.</w:t>
      </w:r>
      <w:r w:rsidR="00D14C65">
        <w:t xml:space="preserve">  </w:t>
      </w:r>
      <w:r w:rsidR="000F3D9F">
        <w:t>One e</w:t>
      </w:r>
      <w:r w:rsidR="00D14C65">
        <w:t>xample include</w:t>
      </w:r>
      <w:r w:rsidR="000F3D9F">
        <w:t>s</w:t>
      </w:r>
      <w:r w:rsidR="00D14C65">
        <w:t xml:space="preserve"> </w:t>
      </w:r>
      <w:r w:rsidR="00BD57FA">
        <w:t xml:space="preserve">offering </w:t>
      </w:r>
      <w:r w:rsidR="002E2EE5">
        <w:t xml:space="preserve">CIS </w:t>
      </w:r>
      <w:r w:rsidR="00BD57FA">
        <w:t xml:space="preserve">courses </w:t>
      </w:r>
      <w:r w:rsidR="00D14C65">
        <w:t>online and hybrid courses</w:t>
      </w:r>
      <w:r w:rsidR="002E2EE5">
        <w:t xml:space="preserve"> </w:t>
      </w:r>
      <w:r w:rsidR="000F3D9F">
        <w:t xml:space="preserve">which can </w:t>
      </w:r>
      <w:r w:rsidR="002E2EE5">
        <w:t>serv</w:t>
      </w:r>
      <w:r w:rsidR="000F3D9F">
        <w:t>e</w:t>
      </w:r>
      <w:r w:rsidR="002E2EE5">
        <w:t xml:space="preserve"> remote locations of our county.</w:t>
      </w:r>
    </w:p>
    <w:p w14:paraId="05AD9CDE" w14:textId="77777777" w:rsidR="00A6333E" w:rsidRDefault="00A6333E" w:rsidP="00A6333E">
      <w:pPr>
        <w:pStyle w:val="List2"/>
        <w:ind w:left="0" w:firstLine="0"/>
        <w:rPr>
          <w:sz w:val="22"/>
          <w:szCs w:val="22"/>
        </w:rPr>
      </w:pPr>
    </w:p>
    <w:p w14:paraId="7067B49B" w14:textId="77777777" w:rsidR="00D53459" w:rsidRPr="009540AB" w:rsidRDefault="00D53459" w:rsidP="00A6333E">
      <w:pPr>
        <w:pStyle w:val="List2"/>
        <w:ind w:left="0" w:firstLine="0"/>
        <w:rPr>
          <w:b/>
          <w:i/>
          <w:sz w:val="22"/>
          <w:szCs w:val="22"/>
          <w:u w:val="single"/>
        </w:rPr>
      </w:pPr>
      <w:r w:rsidRPr="009540AB">
        <w:rPr>
          <w:b/>
          <w:i/>
          <w:sz w:val="22"/>
          <w:szCs w:val="22"/>
          <w:u w:val="single"/>
        </w:rPr>
        <w:t>A description of the current facilities needed to conduct the program, including space and equipment.</w:t>
      </w:r>
    </w:p>
    <w:p w14:paraId="558894D8" w14:textId="77777777" w:rsidR="00BD5861" w:rsidRDefault="00BD5861" w:rsidP="00D53459">
      <w:pPr>
        <w:rPr>
          <w:b/>
          <w:sz w:val="22"/>
          <w:szCs w:val="22"/>
        </w:rPr>
      </w:pPr>
    </w:p>
    <w:p w14:paraId="1C671C94" w14:textId="387BB3D2" w:rsidR="00BD5861" w:rsidRPr="00816A62" w:rsidRDefault="00B86E87" w:rsidP="00D53459">
      <w:r w:rsidRPr="00816A62">
        <w:t>In-person CIS courses are taught in d</w:t>
      </w:r>
      <w:r w:rsidR="002F0824" w:rsidRPr="00816A62">
        <w:t>edicated computer classrooms equipped with current software and hardware being taught.</w:t>
      </w:r>
      <w:r w:rsidRPr="00816A62">
        <w:t xml:space="preserve">  These classrooms are located on the Lone Tree</w:t>
      </w:r>
      <w:r w:rsidR="000F3D9F">
        <w:t xml:space="preserve">, </w:t>
      </w:r>
      <w:r w:rsidRPr="00816A62">
        <w:t>4</w:t>
      </w:r>
      <w:r w:rsidRPr="00816A62">
        <w:rPr>
          <w:vertAlign w:val="superscript"/>
        </w:rPr>
        <w:t>th</w:t>
      </w:r>
      <w:r w:rsidRPr="00816A62">
        <w:t xml:space="preserve"> Street</w:t>
      </w:r>
      <w:r w:rsidR="000F3D9F">
        <w:t>, and Page</w:t>
      </w:r>
      <w:r w:rsidRPr="00816A62">
        <w:t xml:space="preserve"> campuses.</w:t>
      </w:r>
      <w:r w:rsidR="002F0824" w:rsidRPr="00816A62">
        <w:t xml:space="preserve">  </w:t>
      </w:r>
      <w:r w:rsidR="00280916" w:rsidRPr="00816A62">
        <w:t xml:space="preserve">Students </w:t>
      </w:r>
      <w:r w:rsidR="000F3D9F">
        <w:t xml:space="preserve">can also </w:t>
      </w:r>
      <w:r w:rsidR="00280916" w:rsidRPr="00816A62">
        <w:t xml:space="preserve">utilize </w:t>
      </w:r>
      <w:r w:rsidRPr="00816A62">
        <w:t xml:space="preserve">the on-site </w:t>
      </w:r>
      <w:r w:rsidR="00280916" w:rsidRPr="00816A62">
        <w:t>c</w:t>
      </w:r>
      <w:r w:rsidR="002F0824" w:rsidRPr="00816A62">
        <w:t>omputer lab</w:t>
      </w:r>
      <w:r w:rsidR="000F3D9F">
        <w:t xml:space="preserve">s (at all locations) </w:t>
      </w:r>
      <w:r w:rsidRPr="00816A62">
        <w:t>for completion of homework and studies related to courses</w:t>
      </w:r>
      <w:r w:rsidR="002F0824" w:rsidRPr="00816A62">
        <w:t>.</w:t>
      </w:r>
      <w:r w:rsidRPr="00816A62">
        <w:t xml:space="preserve">  </w:t>
      </w:r>
      <w:r w:rsidR="00280916" w:rsidRPr="00816A62">
        <w:t xml:space="preserve">  </w:t>
      </w:r>
    </w:p>
    <w:p w14:paraId="3AC015EF" w14:textId="77777777" w:rsidR="00BD5861" w:rsidRDefault="00BD5861" w:rsidP="00D53459">
      <w:pPr>
        <w:rPr>
          <w:b/>
          <w:sz w:val="22"/>
          <w:szCs w:val="22"/>
        </w:rPr>
      </w:pPr>
    </w:p>
    <w:p w14:paraId="76164631" w14:textId="77777777" w:rsidR="00D53459" w:rsidRPr="00AA5871" w:rsidRDefault="00D53459" w:rsidP="00D53459">
      <w:pPr>
        <w:rPr>
          <w:b/>
          <w:strike/>
          <w:sz w:val="22"/>
          <w:szCs w:val="22"/>
        </w:rPr>
      </w:pPr>
      <w:r w:rsidRPr="00AA5871">
        <w:rPr>
          <w:b/>
          <w:sz w:val="22"/>
          <w:szCs w:val="22"/>
        </w:rPr>
        <w:t>SECTION 2- TEACHING AND LEARNING</w:t>
      </w:r>
      <w:r w:rsidR="00BD5861">
        <w:rPr>
          <w:b/>
          <w:sz w:val="22"/>
          <w:szCs w:val="22"/>
        </w:rPr>
        <w:t>:</w:t>
      </w:r>
      <w:r w:rsidRPr="00AA5871">
        <w:rPr>
          <w:b/>
          <w:sz w:val="22"/>
          <w:szCs w:val="22"/>
        </w:rPr>
        <w:t xml:space="preserve"> </w:t>
      </w:r>
    </w:p>
    <w:p w14:paraId="4F8FB3DF" w14:textId="77777777" w:rsidR="00D53459" w:rsidRPr="00AA5871" w:rsidRDefault="00D53459" w:rsidP="00D53459">
      <w:pPr>
        <w:pStyle w:val="Header"/>
        <w:tabs>
          <w:tab w:val="left" w:pos="720"/>
        </w:tabs>
        <w:ind w:left="360"/>
        <w:rPr>
          <w:sz w:val="22"/>
          <w:szCs w:val="22"/>
        </w:rPr>
      </w:pPr>
    </w:p>
    <w:p w14:paraId="56F44568" w14:textId="77777777" w:rsidR="00D53459" w:rsidRPr="00DA46FE" w:rsidRDefault="00AE0A53" w:rsidP="00EC2980">
      <w:pPr>
        <w:pStyle w:val="List3"/>
        <w:ind w:left="0" w:firstLine="0"/>
        <w:rPr>
          <w:sz w:val="22"/>
          <w:szCs w:val="22"/>
        </w:rPr>
      </w:pPr>
      <w:r w:rsidRPr="00DA46FE">
        <w:rPr>
          <w:b/>
          <w:i/>
          <w:sz w:val="22"/>
          <w:szCs w:val="22"/>
          <w:u w:val="single"/>
        </w:rPr>
        <w:t>P</w:t>
      </w:r>
      <w:r w:rsidR="00D53459" w:rsidRPr="00DA46FE">
        <w:rPr>
          <w:b/>
          <w:i/>
          <w:sz w:val="22"/>
          <w:szCs w:val="22"/>
          <w:u w:val="single"/>
        </w:rPr>
        <w:t xml:space="preserve">rogram requirements </w:t>
      </w:r>
      <w:r w:rsidRPr="00DA46FE">
        <w:rPr>
          <w:b/>
          <w:i/>
          <w:sz w:val="22"/>
          <w:szCs w:val="22"/>
          <w:u w:val="single"/>
        </w:rPr>
        <w:t>and course offerings</w:t>
      </w:r>
    </w:p>
    <w:p w14:paraId="741786FC" w14:textId="77777777" w:rsidR="00EC2980" w:rsidRPr="00DA46FE" w:rsidRDefault="00EC2980" w:rsidP="00EC2980">
      <w:pPr>
        <w:pStyle w:val="List3"/>
        <w:ind w:left="0" w:firstLine="0"/>
        <w:rPr>
          <w:sz w:val="22"/>
          <w:szCs w:val="22"/>
        </w:rPr>
      </w:pPr>
    </w:p>
    <w:p w14:paraId="05401580" w14:textId="026C30CD" w:rsidR="00E9440C" w:rsidRPr="00816A62" w:rsidRDefault="00B86E87" w:rsidP="0042663E">
      <w:pPr>
        <w:pStyle w:val="List3"/>
        <w:ind w:left="0" w:firstLine="0"/>
      </w:pPr>
      <w:r w:rsidRPr="00816A62">
        <w:t>The Coconino Community College Catalog provides information about the courses and programs in CIS. Course prerequisites are laid out in the catalog. What follows is a review of the course and class descriptions in the college catalog.</w:t>
      </w:r>
    </w:p>
    <w:p w14:paraId="68B1603F" w14:textId="77777777" w:rsidR="007B2F40" w:rsidRDefault="007B2F40" w:rsidP="0042663E">
      <w:pPr>
        <w:pStyle w:val="List3"/>
        <w:ind w:left="0" w:firstLine="0"/>
        <w:rPr>
          <w:sz w:val="22"/>
          <w:szCs w:val="22"/>
        </w:rPr>
      </w:pPr>
    </w:p>
    <w:p w14:paraId="6F39288B" w14:textId="658C2759" w:rsidR="007B2F40" w:rsidRPr="007B2F40" w:rsidRDefault="007B2F40" w:rsidP="007B2F40">
      <w:pPr>
        <w:pStyle w:val="List3"/>
        <w:ind w:left="0" w:firstLine="0"/>
        <w:rPr>
          <w:sz w:val="22"/>
          <w:szCs w:val="22"/>
        </w:rPr>
      </w:pPr>
      <w:r w:rsidRPr="007B2F40">
        <w:rPr>
          <w:sz w:val="22"/>
          <w:szCs w:val="22"/>
        </w:rPr>
        <w:t xml:space="preserve">List of Course Descriptions Computer Information Systems (CIS) </w:t>
      </w:r>
    </w:p>
    <w:p w14:paraId="225852C6" w14:textId="77777777" w:rsidR="007B2F40" w:rsidRPr="007B2F40" w:rsidRDefault="007B2F40" w:rsidP="007B2F40">
      <w:pPr>
        <w:pStyle w:val="List3"/>
        <w:rPr>
          <w:sz w:val="22"/>
          <w:szCs w:val="22"/>
        </w:rPr>
      </w:pPr>
    </w:p>
    <w:p w14:paraId="2BA00F5A" w14:textId="23DDF5B0" w:rsidR="007B2F40" w:rsidRPr="007B2F40" w:rsidRDefault="007B2F40" w:rsidP="007B2F40">
      <w:pPr>
        <w:pStyle w:val="List3"/>
        <w:rPr>
          <w:sz w:val="22"/>
          <w:szCs w:val="22"/>
        </w:rPr>
      </w:pPr>
      <w:r w:rsidRPr="007B2F40">
        <w:rPr>
          <w:sz w:val="22"/>
          <w:szCs w:val="22"/>
        </w:rPr>
        <w:t>CIS 102 (2)</w:t>
      </w:r>
      <w:r>
        <w:rPr>
          <w:sz w:val="22"/>
          <w:szCs w:val="22"/>
        </w:rPr>
        <w:t xml:space="preserve"> - </w:t>
      </w:r>
      <w:r w:rsidRPr="007B2F40">
        <w:rPr>
          <w:sz w:val="22"/>
          <w:szCs w:val="22"/>
        </w:rPr>
        <w:t xml:space="preserve">Computer Literacy </w:t>
      </w:r>
    </w:p>
    <w:p w14:paraId="3679A8A4" w14:textId="77777777" w:rsidR="007B2F40" w:rsidRPr="007B2F40" w:rsidRDefault="007B2F40" w:rsidP="007B2F40">
      <w:pPr>
        <w:pStyle w:val="List3"/>
        <w:rPr>
          <w:sz w:val="22"/>
          <w:szCs w:val="22"/>
        </w:rPr>
      </w:pPr>
    </w:p>
    <w:p w14:paraId="74477736" w14:textId="77777777" w:rsidR="007B2F40" w:rsidRPr="007B2F40" w:rsidRDefault="007B2F40" w:rsidP="007B2F40">
      <w:pPr>
        <w:pStyle w:val="List3"/>
        <w:rPr>
          <w:sz w:val="22"/>
          <w:szCs w:val="22"/>
        </w:rPr>
      </w:pPr>
      <w:r w:rsidRPr="007B2F40">
        <w:rPr>
          <w:sz w:val="22"/>
          <w:szCs w:val="22"/>
        </w:rPr>
        <w:t>Introduces students to general computer concepts including computer-related terminology, computer system components, and computer operations. Students will have an opportunity to become familiar with personal computers for personal or business applications and create documents using word processing, spreadsheet, charting, and database software. No prior computer experience is necessary. Two lecture. May be taken for S/U credit.</w:t>
      </w:r>
    </w:p>
    <w:p w14:paraId="74B55870" w14:textId="77777777" w:rsidR="007B2F40" w:rsidRPr="007B2F40" w:rsidRDefault="007B2F40" w:rsidP="007B2F40">
      <w:pPr>
        <w:pStyle w:val="List3"/>
        <w:rPr>
          <w:sz w:val="22"/>
          <w:szCs w:val="22"/>
        </w:rPr>
      </w:pPr>
    </w:p>
    <w:p w14:paraId="6C0EAA69" w14:textId="77777777" w:rsidR="007B2F40" w:rsidRPr="007B2F40" w:rsidRDefault="007B2F40" w:rsidP="007B2F40">
      <w:pPr>
        <w:pStyle w:val="List3"/>
        <w:rPr>
          <w:sz w:val="22"/>
          <w:szCs w:val="22"/>
        </w:rPr>
      </w:pPr>
      <w:r w:rsidRPr="007B2F40">
        <w:rPr>
          <w:sz w:val="22"/>
          <w:szCs w:val="22"/>
        </w:rPr>
        <w:t xml:space="preserve"> </w:t>
      </w:r>
    </w:p>
    <w:p w14:paraId="35F06CFC" w14:textId="393F3567" w:rsidR="007B2F40" w:rsidRPr="007B2F40" w:rsidRDefault="007B2F40" w:rsidP="007B2F40">
      <w:pPr>
        <w:pStyle w:val="List3"/>
        <w:rPr>
          <w:sz w:val="22"/>
          <w:szCs w:val="22"/>
        </w:rPr>
      </w:pPr>
      <w:r w:rsidRPr="007B2F40">
        <w:rPr>
          <w:sz w:val="22"/>
          <w:szCs w:val="22"/>
        </w:rPr>
        <w:lastRenderedPageBreak/>
        <w:t>CIS 110 (3)</w:t>
      </w:r>
      <w:r>
        <w:rPr>
          <w:sz w:val="22"/>
          <w:szCs w:val="22"/>
        </w:rPr>
        <w:t xml:space="preserve"> - </w:t>
      </w:r>
      <w:r w:rsidRPr="007B2F40">
        <w:rPr>
          <w:sz w:val="22"/>
          <w:szCs w:val="22"/>
        </w:rPr>
        <w:t>Windows, the Internet, and Online Learning</w:t>
      </w:r>
    </w:p>
    <w:p w14:paraId="6391DC3B" w14:textId="77777777" w:rsidR="007B2F40" w:rsidRPr="007B2F40" w:rsidRDefault="007B2F40" w:rsidP="007B2F40">
      <w:pPr>
        <w:pStyle w:val="List3"/>
        <w:rPr>
          <w:sz w:val="22"/>
          <w:szCs w:val="22"/>
        </w:rPr>
      </w:pPr>
    </w:p>
    <w:p w14:paraId="6DBAB7B8" w14:textId="2065FE4D" w:rsidR="007B2F40" w:rsidRPr="007B2F40" w:rsidRDefault="007B2F40" w:rsidP="007B2F40">
      <w:pPr>
        <w:pStyle w:val="List3"/>
        <w:rPr>
          <w:sz w:val="22"/>
          <w:szCs w:val="22"/>
        </w:rPr>
      </w:pPr>
      <w:r w:rsidRPr="007B2F40">
        <w:rPr>
          <w:sz w:val="22"/>
          <w:szCs w:val="22"/>
        </w:rPr>
        <w:t xml:space="preserve">Introduces students to the Windows Operating System, the Internet, and online instruction with an emphasis on hands-on learning. Students will gain the skills necessary to work comfortably in the Windows and online learning environments, manage files efficiently, use e-mail effectively, and conduct research on the World Wide Web. Students will become familiar with the skills and mind set necessary to succeed in online courses. It is highly recommended all students take this course EARLY or actually their FIRST CIS class in there course </w:t>
      </w:r>
      <w:r w:rsidR="004D4B11" w:rsidRPr="007B2F40">
        <w:rPr>
          <w:sz w:val="22"/>
          <w:szCs w:val="22"/>
        </w:rPr>
        <w:t>progression. Three</w:t>
      </w:r>
      <w:r w:rsidRPr="007B2F40">
        <w:rPr>
          <w:sz w:val="22"/>
          <w:szCs w:val="22"/>
        </w:rPr>
        <w:t xml:space="preserve"> lecture.</w:t>
      </w:r>
    </w:p>
    <w:p w14:paraId="07C8BA51" w14:textId="77777777" w:rsidR="007B2F40" w:rsidRPr="007B2F40" w:rsidRDefault="007B2F40" w:rsidP="007B2F40">
      <w:pPr>
        <w:pStyle w:val="List3"/>
        <w:rPr>
          <w:sz w:val="22"/>
          <w:szCs w:val="22"/>
        </w:rPr>
      </w:pPr>
      <w:r w:rsidRPr="007B2F40">
        <w:rPr>
          <w:sz w:val="22"/>
          <w:szCs w:val="22"/>
        </w:rPr>
        <w:t xml:space="preserve"> </w:t>
      </w:r>
    </w:p>
    <w:p w14:paraId="028188FD" w14:textId="401DAC0B" w:rsidR="007B2F40" w:rsidRPr="007B2F40" w:rsidRDefault="007B2F40" w:rsidP="007B2F40">
      <w:pPr>
        <w:pStyle w:val="List3"/>
        <w:rPr>
          <w:sz w:val="22"/>
          <w:szCs w:val="22"/>
        </w:rPr>
      </w:pPr>
      <w:r w:rsidRPr="007B2F40">
        <w:rPr>
          <w:sz w:val="22"/>
          <w:szCs w:val="22"/>
        </w:rPr>
        <w:t>CIS 112 (2)</w:t>
      </w:r>
      <w:r>
        <w:rPr>
          <w:sz w:val="22"/>
          <w:szCs w:val="22"/>
        </w:rPr>
        <w:t xml:space="preserve"> - </w:t>
      </w:r>
      <w:r w:rsidRPr="007B2F40">
        <w:rPr>
          <w:sz w:val="22"/>
          <w:szCs w:val="22"/>
        </w:rPr>
        <w:t xml:space="preserve">Introduction to Windows </w:t>
      </w:r>
    </w:p>
    <w:p w14:paraId="3E7111F9" w14:textId="77777777" w:rsidR="007B2F40" w:rsidRPr="007B2F40" w:rsidRDefault="007B2F40" w:rsidP="007B2F40">
      <w:pPr>
        <w:pStyle w:val="List3"/>
        <w:rPr>
          <w:sz w:val="22"/>
          <w:szCs w:val="22"/>
        </w:rPr>
      </w:pPr>
    </w:p>
    <w:p w14:paraId="12CB62EA" w14:textId="77777777" w:rsidR="007B2F40" w:rsidRPr="007B2F40" w:rsidRDefault="007B2F40" w:rsidP="007B2F40">
      <w:pPr>
        <w:pStyle w:val="List3"/>
        <w:rPr>
          <w:sz w:val="22"/>
          <w:szCs w:val="22"/>
        </w:rPr>
      </w:pPr>
      <w:r w:rsidRPr="007B2F40">
        <w:rPr>
          <w:sz w:val="22"/>
          <w:szCs w:val="22"/>
        </w:rPr>
        <w:t>Basic operations and components of Windows environment through hands-on experience use many of the Windows tools and accessory applications. Two lecture. May be taken for S/U credit.</w:t>
      </w:r>
    </w:p>
    <w:p w14:paraId="1F9E733E" w14:textId="77777777" w:rsidR="007B2F40" w:rsidRPr="007B2F40" w:rsidRDefault="007B2F40" w:rsidP="007B2F40">
      <w:pPr>
        <w:pStyle w:val="List3"/>
        <w:rPr>
          <w:sz w:val="22"/>
          <w:szCs w:val="22"/>
        </w:rPr>
      </w:pPr>
    </w:p>
    <w:p w14:paraId="022C5F26" w14:textId="3C928630" w:rsidR="007B2F40" w:rsidRPr="007B2F40" w:rsidRDefault="007B2F40" w:rsidP="007B2F40">
      <w:pPr>
        <w:pStyle w:val="List3"/>
        <w:rPr>
          <w:sz w:val="22"/>
          <w:szCs w:val="22"/>
        </w:rPr>
      </w:pPr>
      <w:r>
        <w:rPr>
          <w:sz w:val="22"/>
          <w:szCs w:val="22"/>
        </w:rPr>
        <w:t xml:space="preserve">CIS 116 (3) - </w:t>
      </w:r>
      <w:r w:rsidRPr="007B2F40">
        <w:rPr>
          <w:sz w:val="22"/>
          <w:szCs w:val="22"/>
        </w:rPr>
        <w:t>Introduction to HTML</w:t>
      </w:r>
    </w:p>
    <w:p w14:paraId="7B4AE2E2" w14:textId="77777777" w:rsidR="007B2F40" w:rsidRPr="007B2F40" w:rsidRDefault="007B2F40" w:rsidP="007B2F40">
      <w:pPr>
        <w:pStyle w:val="List3"/>
        <w:rPr>
          <w:sz w:val="22"/>
          <w:szCs w:val="22"/>
        </w:rPr>
      </w:pPr>
    </w:p>
    <w:p w14:paraId="02EEED25" w14:textId="77777777" w:rsidR="007B2F40" w:rsidRPr="007B2F40" w:rsidRDefault="007B2F40" w:rsidP="007B2F40">
      <w:pPr>
        <w:pStyle w:val="List3"/>
        <w:rPr>
          <w:sz w:val="22"/>
          <w:szCs w:val="22"/>
        </w:rPr>
      </w:pPr>
      <w:r w:rsidRPr="007B2F40">
        <w:rPr>
          <w:sz w:val="22"/>
          <w:szCs w:val="22"/>
        </w:rPr>
        <w:t>An introduction to programming with HTML. Students will learn basic web</w:t>
      </w:r>
    </w:p>
    <w:p w14:paraId="2D72CE94" w14:textId="6BA87039" w:rsidR="007B2F40" w:rsidRPr="007B2F40" w:rsidRDefault="007B2F40" w:rsidP="007B2F40">
      <w:pPr>
        <w:pStyle w:val="List3"/>
        <w:rPr>
          <w:sz w:val="22"/>
          <w:szCs w:val="22"/>
        </w:rPr>
      </w:pPr>
      <w:proofErr w:type="gramStart"/>
      <w:r w:rsidRPr="007B2F40">
        <w:rPr>
          <w:sz w:val="22"/>
          <w:szCs w:val="22"/>
        </w:rPr>
        <w:t>design</w:t>
      </w:r>
      <w:proofErr w:type="gramEnd"/>
      <w:r w:rsidRPr="007B2F40">
        <w:rPr>
          <w:sz w:val="22"/>
          <w:szCs w:val="22"/>
        </w:rPr>
        <w:t xml:space="preserve"> fundamentals with HTML and Cascading Style sheets (CSS)</w:t>
      </w:r>
      <w:r w:rsidR="00B74B38">
        <w:rPr>
          <w:sz w:val="22"/>
          <w:szCs w:val="22"/>
        </w:rPr>
        <w:t>. Prerequisites: CIS 110 or CIS</w:t>
      </w:r>
      <w:r w:rsidRPr="007B2F40">
        <w:rPr>
          <w:sz w:val="22"/>
          <w:szCs w:val="22"/>
        </w:rPr>
        <w:t>120</w:t>
      </w:r>
      <w:r w:rsidR="00B74B38">
        <w:rPr>
          <w:sz w:val="22"/>
          <w:szCs w:val="22"/>
        </w:rPr>
        <w:t xml:space="preserve"> </w:t>
      </w:r>
      <w:r w:rsidRPr="007B2F40">
        <w:rPr>
          <w:sz w:val="22"/>
          <w:szCs w:val="22"/>
        </w:rPr>
        <w:t>or Consent of Instructor. Three lecture.</w:t>
      </w:r>
    </w:p>
    <w:p w14:paraId="286BD43E" w14:textId="77777777" w:rsidR="007B2F40" w:rsidRPr="007B2F40" w:rsidRDefault="007B2F40" w:rsidP="007B2F40">
      <w:pPr>
        <w:pStyle w:val="List3"/>
        <w:rPr>
          <w:sz w:val="22"/>
          <w:szCs w:val="22"/>
        </w:rPr>
      </w:pPr>
    </w:p>
    <w:p w14:paraId="4BBA0525" w14:textId="77777777" w:rsidR="007B2F40" w:rsidRPr="007B2F40" w:rsidRDefault="007B2F40" w:rsidP="007B2F40">
      <w:pPr>
        <w:pStyle w:val="List3"/>
        <w:rPr>
          <w:sz w:val="22"/>
          <w:szCs w:val="22"/>
        </w:rPr>
      </w:pPr>
      <w:r w:rsidRPr="007B2F40">
        <w:rPr>
          <w:sz w:val="22"/>
          <w:szCs w:val="22"/>
        </w:rPr>
        <w:t xml:space="preserve"> </w:t>
      </w:r>
    </w:p>
    <w:p w14:paraId="76CD8ADF" w14:textId="7EB9BF92" w:rsidR="007B2F40" w:rsidRPr="007B2F40" w:rsidRDefault="00B74B38" w:rsidP="007B2F40">
      <w:pPr>
        <w:pStyle w:val="List3"/>
        <w:rPr>
          <w:sz w:val="22"/>
          <w:szCs w:val="22"/>
        </w:rPr>
      </w:pPr>
      <w:r>
        <w:rPr>
          <w:sz w:val="22"/>
          <w:szCs w:val="22"/>
        </w:rPr>
        <w:t xml:space="preserve">CIS 117 (3) - </w:t>
      </w:r>
      <w:r w:rsidR="007B2F40" w:rsidRPr="007B2F40">
        <w:rPr>
          <w:sz w:val="22"/>
          <w:szCs w:val="22"/>
        </w:rPr>
        <w:t>Introduction to Web Page Design</w:t>
      </w:r>
    </w:p>
    <w:p w14:paraId="46559515" w14:textId="77777777" w:rsidR="007B2F40" w:rsidRPr="007B2F40" w:rsidRDefault="007B2F40" w:rsidP="007B2F40">
      <w:pPr>
        <w:pStyle w:val="List3"/>
        <w:rPr>
          <w:sz w:val="22"/>
          <w:szCs w:val="22"/>
        </w:rPr>
      </w:pPr>
    </w:p>
    <w:p w14:paraId="5C451B12" w14:textId="77777777" w:rsidR="007B2F40" w:rsidRPr="007B2F40" w:rsidRDefault="007B2F40" w:rsidP="007B2F40">
      <w:pPr>
        <w:pStyle w:val="List3"/>
        <w:rPr>
          <w:sz w:val="22"/>
          <w:szCs w:val="22"/>
        </w:rPr>
      </w:pPr>
      <w:r w:rsidRPr="007B2F40">
        <w:rPr>
          <w:sz w:val="22"/>
          <w:szCs w:val="22"/>
        </w:rPr>
        <w:t xml:space="preserve">An introduction to creating and editing documents for the World Wide Web (WWW). Students will learn basic editing and design skills and develop a multi- page document including graphical elements. Prerequisites: CIS 116 or Consent of Instructor. May be taken for S/U credit. Three lecture. Fall, </w:t>
      </w:r>
      <w:proofErr w:type="gramStart"/>
      <w:r w:rsidRPr="007B2F40">
        <w:rPr>
          <w:sz w:val="22"/>
          <w:szCs w:val="22"/>
        </w:rPr>
        <w:t>Spring</w:t>
      </w:r>
      <w:proofErr w:type="gramEnd"/>
      <w:r w:rsidRPr="007B2F40">
        <w:rPr>
          <w:sz w:val="22"/>
          <w:szCs w:val="22"/>
        </w:rPr>
        <w:t>.</w:t>
      </w:r>
    </w:p>
    <w:p w14:paraId="622C7693" w14:textId="77777777" w:rsidR="007B2F40" w:rsidRPr="007B2F40" w:rsidRDefault="007B2F40" w:rsidP="007B2F40">
      <w:pPr>
        <w:pStyle w:val="List3"/>
        <w:rPr>
          <w:sz w:val="22"/>
          <w:szCs w:val="22"/>
        </w:rPr>
      </w:pPr>
    </w:p>
    <w:p w14:paraId="5ECDDAF7" w14:textId="77777777" w:rsidR="007B2F40" w:rsidRPr="007B2F40" w:rsidRDefault="007B2F40" w:rsidP="007B2F40">
      <w:pPr>
        <w:pStyle w:val="List3"/>
        <w:rPr>
          <w:sz w:val="22"/>
          <w:szCs w:val="22"/>
        </w:rPr>
      </w:pPr>
      <w:r w:rsidRPr="007B2F40">
        <w:rPr>
          <w:sz w:val="22"/>
          <w:szCs w:val="22"/>
        </w:rPr>
        <w:t xml:space="preserve"> </w:t>
      </w:r>
    </w:p>
    <w:p w14:paraId="3976A8FE" w14:textId="12C8FE8E" w:rsidR="007B2F40" w:rsidRPr="007B2F40" w:rsidRDefault="00B74B38" w:rsidP="007B2F40">
      <w:pPr>
        <w:pStyle w:val="List3"/>
        <w:rPr>
          <w:sz w:val="22"/>
          <w:szCs w:val="22"/>
        </w:rPr>
      </w:pPr>
      <w:r>
        <w:rPr>
          <w:sz w:val="22"/>
          <w:szCs w:val="22"/>
        </w:rPr>
        <w:lastRenderedPageBreak/>
        <w:t xml:space="preserve">CIS 120 (3) - </w:t>
      </w:r>
      <w:r w:rsidR="007B2F40" w:rsidRPr="007B2F40">
        <w:rPr>
          <w:sz w:val="22"/>
          <w:szCs w:val="22"/>
        </w:rPr>
        <w:t xml:space="preserve">Introduction to Computer Information Systems </w:t>
      </w:r>
    </w:p>
    <w:p w14:paraId="183DFC88" w14:textId="77777777" w:rsidR="007B2F40" w:rsidRPr="007B2F40" w:rsidRDefault="007B2F40" w:rsidP="007B2F40">
      <w:pPr>
        <w:pStyle w:val="List3"/>
        <w:rPr>
          <w:sz w:val="22"/>
          <w:szCs w:val="22"/>
        </w:rPr>
      </w:pPr>
    </w:p>
    <w:p w14:paraId="1D0DA23C" w14:textId="77777777" w:rsidR="007B2F40" w:rsidRPr="007B2F40" w:rsidRDefault="007B2F40" w:rsidP="007B2F40">
      <w:pPr>
        <w:pStyle w:val="List3"/>
        <w:rPr>
          <w:sz w:val="22"/>
          <w:szCs w:val="22"/>
        </w:rPr>
      </w:pPr>
      <w:r w:rsidRPr="007B2F40">
        <w:rPr>
          <w:sz w:val="22"/>
          <w:szCs w:val="22"/>
        </w:rPr>
        <w:t>Concepts and theories regarding computer hardware, software, and information processing systems. Includes an intensive lecture component covering the most current technological and computer information available and a hands-on component using word processing, spreadsheet, database, and presentation, e-mail and web browsing application software packages. No prior experience necessary. General Education: Options. Three lecture.</w:t>
      </w:r>
    </w:p>
    <w:p w14:paraId="2F158D72" w14:textId="77777777" w:rsidR="007B2F40" w:rsidRPr="007B2F40" w:rsidRDefault="007B2F40" w:rsidP="007B2F40">
      <w:pPr>
        <w:pStyle w:val="List3"/>
        <w:rPr>
          <w:sz w:val="22"/>
          <w:szCs w:val="22"/>
        </w:rPr>
      </w:pPr>
    </w:p>
    <w:p w14:paraId="17EC92A0" w14:textId="424F3B4F" w:rsidR="007B2F40" w:rsidRPr="007B2F40" w:rsidRDefault="007B2F40" w:rsidP="007B2F40">
      <w:pPr>
        <w:pStyle w:val="List3"/>
        <w:rPr>
          <w:sz w:val="22"/>
          <w:szCs w:val="22"/>
        </w:rPr>
      </w:pPr>
      <w:r w:rsidRPr="007B2F40">
        <w:rPr>
          <w:sz w:val="22"/>
          <w:szCs w:val="22"/>
        </w:rPr>
        <w:t>CIS 122 (3)</w:t>
      </w:r>
      <w:r w:rsidR="00B74B38">
        <w:rPr>
          <w:sz w:val="22"/>
          <w:szCs w:val="22"/>
        </w:rPr>
        <w:t xml:space="preserve"> - </w:t>
      </w:r>
      <w:r w:rsidRPr="007B2F40">
        <w:rPr>
          <w:sz w:val="22"/>
          <w:szCs w:val="22"/>
        </w:rPr>
        <w:t>Introduction to MS Word</w:t>
      </w:r>
    </w:p>
    <w:p w14:paraId="69C1C0F7" w14:textId="77777777" w:rsidR="007B2F40" w:rsidRPr="007B2F40" w:rsidRDefault="007B2F40" w:rsidP="007B2F40">
      <w:pPr>
        <w:pStyle w:val="List3"/>
        <w:rPr>
          <w:sz w:val="22"/>
          <w:szCs w:val="22"/>
        </w:rPr>
      </w:pPr>
    </w:p>
    <w:p w14:paraId="39C21B1F" w14:textId="3F2E4E56" w:rsidR="007B2F40" w:rsidRPr="007B2F40" w:rsidRDefault="007B2F40" w:rsidP="00B74B38">
      <w:pPr>
        <w:pStyle w:val="List3"/>
        <w:rPr>
          <w:sz w:val="22"/>
          <w:szCs w:val="22"/>
        </w:rPr>
      </w:pPr>
      <w:r w:rsidRPr="007B2F40">
        <w:rPr>
          <w:sz w:val="22"/>
          <w:szCs w:val="22"/>
        </w:rPr>
        <w:t>Concepts and capabilities of word processing software Microsoft Word in the Windows environment through extensive hands-on experience with business applications creating, editing, and enhancing documents appropriate to the work environment and personal use. No prior computer experience required. Three lectur</w:t>
      </w:r>
      <w:r w:rsidR="00B74B38">
        <w:rPr>
          <w:sz w:val="22"/>
          <w:szCs w:val="22"/>
        </w:rPr>
        <w:t>e. May be taken for S/U credit.</w:t>
      </w:r>
    </w:p>
    <w:p w14:paraId="66974AF4" w14:textId="77777777" w:rsidR="007B2F40" w:rsidRPr="007B2F40" w:rsidRDefault="007B2F40" w:rsidP="007B2F40">
      <w:pPr>
        <w:pStyle w:val="List3"/>
        <w:rPr>
          <w:sz w:val="22"/>
          <w:szCs w:val="22"/>
        </w:rPr>
      </w:pPr>
      <w:r w:rsidRPr="007B2F40">
        <w:rPr>
          <w:sz w:val="22"/>
          <w:szCs w:val="22"/>
        </w:rPr>
        <w:t xml:space="preserve"> </w:t>
      </w:r>
    </w:p>
    <w:p w14:paraId="190EE998" w14:textId="25A88F72" w:rsidR="007B2F40" w:rsidRPr="007B2F40" w:rsidRDefault="007B2F40" w:rsidP="007B2F40">
      <w:pPr>
        <w:pStyle w:val="List3"/>
        <w:rPr>
          <w:sz w:val="22"/>
          <w:szCs w:val="22"/>
        </w:rPr>
      </w:pPr>
      <w:r w:rsidRPr="007B2F40">
        <w:rPr>
          <w:sz w:val="22"/>
          <w:szCs w:val="22"/>
        </w:rPr>
        <w:t>CIS 123 (3)</w:t>
      </w:r>
      <w:r w:rsidR="00B74B38">
        <w:rPr>
          <w:sz w:val="22"/>
          <w:szCs w:val="22"/>
        </w:rPr>
        <w:t xml:space="preserve"> - </w:t>
      </w:r>
      <w:r w:rsidRPr="007B2F40">
        <w:rPr>
          <w:sz w:val="22"/>
          <w:szCs w:val="22"/>
        </w:rPr>
        <w:t xml:space="preserve">Introduction to Spreadsheets </w:t>
      </w:r>
    </w:p>
    <w:p w14:paraId="6C24326D" w14:textId="77777777" w:rsidR="007B2F40" w:rsidRPr="007B2F40" w:rsidRDefault="007B2F40" w:rsidP="007B2F40">
      <w:pPr>
        <w:pStyle w:val="List3"/>
        <w:rPr>
          <w:sz w:val="22"/>
          <w:szCs w:val="22"/>
        </w:rPr>
      </w:pPr>
    </w:p>
    <w:p w14:paraId="3A29424C" w14:textId="14D2890C" w:rsidR="007B2F40" w:rsidRPr="007B2F40" w:rsidRDefault="007B2F40" w:rsidP="00B74B38">
      <w:pPr>
        <w:pStyle w:val="List3"/>
        <w:rPr>
          <w:sz w:val="22"/>
          <w:szCs w:val="22"/>
        </w:rPr>
      </w:pPr>
      <w:r w:rsidRPr="007B2F40">
        <w:rPr>
          <w:sz w:val="22"/>
          <w:szCs w:val="22"/>
        </w:rPr>
        <w:t>Concepts and capabilities of electronic spreadsheet software using Microsoft Excel through extensive hands-on experience. Students will gain the necessary knowledge and skills to: create, edit, and format worksheets and charts. Students will gain experience with sensitivity analysis using formulas, functions, lists, integration, macros, and VBA. Basic file management skills are helpful. Three lecture.</w:t>
      </w:r>
      <w:r w:rsidR="00B74B38">
        <w:rPr>
          <w:sz w:val="22"/>
          <w:szCs w:val="22"/>
        </w:rPr>
        <w:t xml:space="preserve"> May be taken for S/U credit.  </w:t>
      </w:r>
    </w:p>
    <w:p w14:paraId="5BE13CC4" w14:textId="77777777" w:rsidR="007B2F40" w:rsidRPr="007B2F40" w:rsidRDefault="007B2F40" w:rsidP="007B2F40">
      <w:pPr>
        <w:pStyle w:val="List3"/>
        <w:rPr>
          <w:sz w:val="22"/>
          <w:szCs w:val="22"/>
        </w:rPr>
      </w:pPr>
      <w:r w:rsidRPr="007B2F40">
        <w:rPr>
          <w:sz w:val="22"/>
          <w:szCs w:val="22"/>
        </w:rPr>
        <w:t xml:space="preserve"> </w:t>
      </w:r>
    </w:p>
    <w:p w14:paraId="16D8673F" w14:textId="03F96BEE" w:rsidR="007B2F40" w:rsidRPr="007B2F40" w:rsidRDefault="007B2F40" w:rsidP="007B2F40">
      <w:pPr>
        <w:pStyle w:val="List3"/>
        <w:rPr>
          <w:sz w:val="22"/>
          <w:szCs w:val="22"/>
        </w:rPr>
      </w:pPr>
      <w:r w:rsidRPr="007B2F40">
        <w:rPr>
          <w:sz w:val="22"/>
          <w:szCs w:val="22"/>
        </w:rPr>
        <w:t>CIS 125 (3)</w:t>
      </w:r>
      <w:r w:rsidR="00B74B38">
        <w:rPr>
          <w:sz w:val="22"/>
          <w:szCs w:val="22"/>
        </w:rPr>
        <w:t xml:space="preserve"> - </w:t>
      </w:r>
      <w:r w:rsidRPr="007B2F40">
        <w:rPr>
          <w:sz w:val="22"/>
          <w:szCs w:val="22"/>
        </w:rPr>
        <w:t xml:space="preserve">Introduction to Databases </w:t>
      </w:r>
    </w:p>
    <w:p w14:paraId="06FD93DD" w14:textId="77777777" w:rsidR="007B2F40" w:rsidRPr="007B2F40" w:rsidRDefault="007B2F40" w:rsidP="007B2F40">
      <w:pPr>
        <w:pStyle w:val="List3"/>
        <w:rPr>
          <w:sz w:val="22"/>
          <w:szCs w:val="22"/>
        </w:rPr>
      </w:pPr>
    </w:p>
    <w:p w14:paraId="25A59756" w14:textId="43463458" w:rsidR="007B2F40" w:rsidRPr="007B2F40" w:rsidRDefault="007B2F40" w:rsidP="00B74B38">
      <w:pPr>
        <w:pStyle w:val="List3"/>
        <w:rPr>
          <w:sz w:val="22"/>
          <w:szCs w:val="22"/>
        </w:rPr>
      </w:pPr>
      <w:r w:rsidRPr="007B2F40">
        <w:rPr>
          <w:sz w:val="22"/>
          <w:szCs w:val="22"/>
        </w:rPr>
        <w:t>Database design using the relational model and entity-relation diagrams. Concepts and capabilities of database management system (DBMS) software through extensive hands-on experience. No prior experience necessary. Three lectur</w:t>
      </w:r>
      <w:r w:rsidR="00B74B38">
        <w:rPr>
          <w:sz w:val="22"/>
          <w:szCs w:val="22"/>
        </w:rPr>
        <w:t>e. May be taken for S/U credit.</w:t>
      </w:r>
    </w:p>
    <w:p w14:paraId="5CAB7C95" w14:textId="77777777" w:rsidR="007B2F40" w:rsidRPr="007B2F40" w:rsidRDefault="007B2F40" w:rsidP="007B2F40">
      <w:pPr>
        <w:pStyle w:val="List3"/>
        <w:rPr>
          <w:sz w:val="22"/>
          <w:szCs w:val="22"/>
        </w:rPr>
      </w:pPr>
      <w:r w:rsidRPr="007B2F40">
        <w:rPr>
          <w:sz w:val="22"/>
          <w:szCs w:val="22"/>
        </w:rPr>
        <w:t xml:space="preserve"> </w:t>
      </w:r>
    </w:p>
    <w:p w14:paraId="4F3FA198" w14:textId="3058874C" w:rsidR="007B2F40" w:rsidRPr="007B2F40" w:rsidRDefault="007B2F40" w:rsidP="007B2F40">
      <w:pPr>
        <w:pStyle w:val="List3"/>
        <w:rPr>
          <w:sz w:val="22"/>
          <w:szCs w:val="22"/>
        </w:rPr>
      </w:pPr>
      <w:r w:rsidRPr="007B2F40">
        <w:rPr>
          <w:sz w:val="22"/>
          <w:szCs w:val="22"/>
        </w:rPr>
        <w:lastRenderedPageBreak/>
        <w:t>CIS 128 (3)</w:t>
      </w:r>
      <w:r w:rsidR="00B74B38">
        <w:rPr>
          <w:sz w:val="22"/>
          <w:szCs w:val="22"/>
        </w:rPr>
        <w:t xml:space="preserve"> - </w:t>
      </w:r>
      <w:r w:rsidRPr="007B2F40">
        <w:rPr>
          <w:sz w:val="22"/>
          <w:szCs w:val="22"/>
        </w:rPr>
        <w:t>Introduction to Presentation Graphics</w:t>
      </w:r>
    </w:p>
    <w:p w14:paraId="57272A6B" w14:textId="77777777" w:rsidR="007B2F40" w:rsidRPr="007B2F40" w:rsidRDefault="007B2F40" w:rsidP="007B2F40">
      <w:pPr>
        <w:pStyle w:val="List3"/>
        <w:rPr>
          <w:sz w:val="22"/>
          <w:szCs w:val="22"/>
        </w:rPr>
      </w:pPr>
    </w:p>
    <w:p w14:paraId="149341C9" w14:textId="77777777" w:rsidR="007B2F40" w:rsidRPr="007B2F40" w:rsidRDefault="007B2F40" w:rsidP="007B2F40">
      <w:pPr>
        <w:pStyle w:val="List3"/>
        <w:rPr>
          <w:sz w:val="22"/>
          <w:szCs w:val="22"/>
        </w:rPr>
      </w:pPr>
      <w:r w:rsidRPr="007B2F40">
        <w:rPr>
          <w:sz w:val="22"/>
          <w:szCs w:val="22"/>
        </w:rPr>
        <w:t>This course is designed as an introduction to graphic print and publication skills using graphic presentation and desktop publishing software for business applications. Students will learn the principles of basic visual design. They will create, modify, enhance, and present a graphic slide presentation that includes special effects and animation. Using desktop publishing software students will create professional publications including promotional documents, newsletters, brochures, booklets, and flyers. Prerequisite: CIS 102 or CIS 120 or Consent of Instructor. Three lecture. May be taken for S/U credit.</w:t>
      </w:r>
    </w:p>
    <w:p w14:paraId="704F799C" w14:textId="77777777" w:rsidR="007B2F40" w:rsidRPr="007B2F40" w:rsidRDefault="007B2F40" w:rsidP="007B2F40">
      <w:pPr>
        <w:pStyle w:val="List3"/>
        <w:rPr>
          <w:sz w:val="22"/>
          <w:szCs w:val="22"/>
        </w:rPr>
      </w:pPr>
    </w:p>
    <w:p w14:paraId="33F93B5A" w14:textId="77777777" w:rsidR="007B2F40" w:rsidRPr="007B2F40" w:rsidRDefault="007B2F40" w:rsidP="007B2F40">
      <w:pPr>
        <w:pStyle w:val="List3"/>
        <w:rPr>
          <w:sz w:val="22"/>
          <w:szCs w:val="22"/>
        </w:rPr>
      </w:pPr>
      <w:r w:rsidRPr="007B2F40">
        <w:rPr>
          <w:sz w:val="22"/>
          <w:szCs w:val="22"/>
        </w:rPr>
        <w:t xml:space="preserve"> </w:t>
      </w:r>
    </w:p>
    <w:p w14:paraId="4B826B16" w14:textId="16447A89" w:rsidR="007B2F40" w:rsidRPr="007B2F40" w:rsidRDefault="007B2F40" w:rsidP="007B2F40">
      <w:pPr>
        <w:pStyle w:val="List3"/>
        <w:rPr>
          <w:sz w:val="22"/>
          <w:szCs w:val="22"/>
        </w:rPr>
      </w:pPr>
      <w:r w:rsidRPr="007B2F40">
        <w:rPr>
          <w:sz w:val="22"/>
          <w:szCs w:val="22"/>
        </w:rPr>
        <w:t>CIS 130 (4)</w:t>
      </w:r>
      <w:r w:rsidR="00B74B38">
        <w:rPr>
          <w:sz w:val="22"/>
          <w:szCs w:val="22"/>
        </w:rPr>
        <w:t xml:space="preserve"> - </w:t>
      </w:r>
      <w:r w:rsidRPr="007B2F40">
        <w:rPr>
          <w:sz w:val="22"/>
          <w:szCs w:val="22"/>
        </w:rPr>
        <w:t>Computer Repair and A+ Prep</w:t>
      </w:r>
    </w:p>
    <w:p w14:paraId="65530A26" w14:textId="77777777" w:rsidR="007B2F40" w:rsidRPr="007B2F40" w:rsidRDefault="007B2F40" w:rsidP="007B2F40">
      <w:pPr>
        <w:pStyle w:val="List3"/>
        <w:rPr>
          <w:sz w:val="22"/>
          <w:szCs w:val="22"/>
        </w:rPr>
      </w:pPr>
    </w:p>
    <w:p w14:paraId="3DB947DE" w14:textId="77777777" w:rsidR="007B2F40" w:rsidRPr="007B2F40" w:rsidRDefault="007B2F40" w:rsidP="007B2F40">
      <w:pPr>
        <w:pStyle w:val="List3"/>
        <w:rPr>
          <w:sz w:val="22"/>
          <w:szCs w:val="22"/>
        </w:rPr>
      </w:pPr>
      <w:r w:rsidRPr="007B2F40">
        <w:rPr>
          <w:sz w:val="22"/>
          <w:szCs w:val="22"/>
        </w:rPr>
        <w:t>This course will prepare students for the A+ CompTIA Core and OS exams. Focus will be on installations, configuration, and upgrading, diagnosing and troubleshooting, preventive maintenance, motherboards, processors, memory, printers, basic networking, system and bus architecture, expansion boards and slots, floppy/hard drive components and controllers, input and output devices, power supplies, operating system's functions, file concepts and procedures, Windows installations, configuration and upgrading, boot system sequences, diagnosing and troubleshooting error messages, basic system network procedure and connections. Four lecture. May be taken for S/U credit.</w:t>
      </w:r>
    </w:p>
    <w:p w14:paraId="0806F75A" w14:textId="77777777" w:rsidR="007B2F40" w:rsidRPr="007B2F40" w:rsidRDefault="007B2F40" w:rsidP="007B2F40">
      <w:pPr>
        <w:pStyle w:val="List3"/>
        <w:rPr>
          <w:sz w:val="22"/>
          <w:szCs w:val="22"/>
        </w:rPr>
      </w:pPr>
    </w:p>
    <w:p w14:paraId="0E4BFA29" w14:textId="77777777" w:rsidR="007B2F40" w:rsidRPr="007B2F40" w:rsidRDefault="007B2F40" w:rsidP="007B2F40">
      <w:pPr>
        <w:pStyle w:val="List3"/>
        <w:rPr>
          <w:sz w:val="22"/>
          <w:szCs w:val="22"/>
        </w:rPr>
      </w:pPr>
      <w:r w:rsidRPr="007B2F40">
        <w:rPr>
          <w:sz w:val="22"/>
          <w:szCs w:val="22"/>
        </w:rPr>
        <w:t xml:space="preserve"> </w:t>
      </w:r>
    </w:p>
    <w:p w14:paraId="6645DC03" w14:textId="53FA2BD0" w:rsidR="007B2F40" w:rsidRPr="007B2F40" w:rsidRDefault="007B2F40" w:rsidP="007B2F40">
      <w:pPr>
        <w:pStyle w:val="List3"/>
        <w:rPr>
          <w:sz w:val="22"/>
          <w:szCs w:val="22"/>
        </w:rPr>
      </w:pPr>
      <w:r w:rsidRPr="007B2F40">
        <w:rPr>
          <w:sz w:val="22"/>
          <w:szCs w:val="22"/>
        </w:rPr>
        <w:t>CIS 140 (4)</w:t>
      </w:r>
      <w:r w:rsidR="00B74B38">
        <w:rPr>
          <w:sz w:val="22"/>
          <w:szCs w:val="22"/>
        </w:rPr>
        <w:t xml:space="preserve"> - </w:t>
      </w:r>
      <w:r w:rsidRPr="007B2F40">
        <w:rPr>
          <w:sz w:val="22"/>
          <w:szCs w:val="22"/>
        </w:rPr>
        <w:t>CISCO Network Academy Semester 1</w:t>
      </w:r>
    </w:p>
    <w:p w14:paraId="2116436C" w14:textId="77777777" w:rsidR="007B2F40" w:rsidRPr="007B2F40" w:rsidRDefault="007B2F40" w:rsidP="007B2F40">
      <w:pPr>
        <w:pStyle w:val="List3"/>
        <w:rPr>
          <w:sz w:val="22"/>
          <w:szCs w:val="22"/>
        </w:rPr>
      </w:pPr>
    </w:p>
    <w:p w14:paraId="6E254206" w14:textId="77777777" w:rsidR="007B2F40" w:rsidRPr="007B2F40" w:rsidRDefault="007B2F40" w:rsidP="007B2F40">
      <w:pPr>
        <w:pStyle w:val="List3"/>
        <w:rPr>
          <w:sz w:val="22"/>
          <w:szCs w:val="22"/>
        </w:rPr>
      </w:pPr>
      <w:r w:rsidRPr="007B2F40">
        <w:rPr>
          <w:sz w:val="22"/>
          <w:szCs w:val="22"/>
        </w:rPr>
        <w:t>This is the first of four semester courses designed to provide students with classroom and laboratory experience in current and emerging networking technology that will empower them to enter employment or further educa</w:t>
      </w:r>
      <w:r w:rsidRPr="007B2F40">
        <w:rPr>
          <w:sz w:val="22"/>
          <w:szCs w:val="22"/>
        </w:rPr>
        <w:lastRenderedPageBreak/>
        <w:t>tion and training in the computer networking field. A task analysis of current industry standards and occupational analysis was used to develop the content. Instruction includes, safety, networking, network terminology and protocols, network standards, local-area networks (LANs), wide-area networks (WANs), Open System Interconnection (OSI) models, cabling, cabling tools, routers, router programming, Ethernet, Internet Protocol (IP) addressing, and network standards. Particular emphasis is given to the use of decision-making and problem-solving techniques in applying science, mathematics, communication, and social-studies concepts to solve networking problems. In addition, instruction and training are provided in the proper care, maintenance, and use of networking software, tools, and equipment and all local, state, and federal safety, building, and environmental codes and regulations. Prior computer knowledge strongly recommended. Four lecture. May be taken for S/U credit.</w:t>
      </w:r>
    </w:p>
    <w:p w14:paraId="2662DE70" w14:textId="77777777" w:rsidR="007B2F40" w:rsidRPr="007B2F40" w:rsidRDefault="007B2F40" w:rsidP="007B2F40">
      <w:pPr>
        <w:pStyle w:val="List3"/>
        <w:rPr>
          <w:sz w:val="22"/>
          <w:szCs w:val="22"/>
        </w:rPr>
      </w:pPr>
    </w:p>
    <w:p w14:paraId="39FC24B6" w14:textId="77777777" w:rsidR="007B2F40" w:rsidRPr="007B2F40" w:rsidRDefault="007B2F40" w:rsidP="007B2F40">
      <w:pPr>
        <w:pStyle w:val="List3"/>
        <w:rPr>
          <w:sz w:val="22"/>
          <w:szCs w:val="22"/>
        </w:rPr>
      </w:pPr>
      <w:r w:rsidRPr="007B2F40">
        <w:rPr>
          <w:sz w:val="22"/>
          <w:szCs w:val="22"/>
        </w:rPr>
        <w:t xml:space="preserve"> </w:t>
      </w:r>
    </w:p>
    <w:p w14:paraId="038B5D52" w14:textId="08D43CF3" w:rsidR="007B2F40" w:rsidRPr="007B2F40" w:rsidRDefault="007B2F40" w:rsidP="007B2F40">
      <w:pPr>
        <w:pStyle w:val="List3"/>
        <w:rPr>
          <w:sz w:val="22"/>
          <w:szCs w:val="22"/>
        </w:rPr>
      </w:pPr>
      <w:r w:rsidRPr="007B2F40">
        <w:rPr>
          <w:sz w:val="22"/>
          <w:szCs w:val="22"/>
        </w:rPr>
        <w:t>CIS 150 (4)</w:t>
      </w:r>
      <w:r w:rsidR="00B74B38">
        <w:rPr>
          <w:sz w:val="22"/>
          <w:szCs w:val="22"/>
        </w:rPr>
        <w:t xml:space="preserve"> - </w:t>
      </w:r>
      <w:r w:rsidRPr="007B2F40">
        <w:rPr>
          <w:sz w:val="22"/>
          <w:szCs w:val="22"/>
        </w:rPr>
        <w:t>CISCO Network Academy Semester 2</w:t>
      </w:r>
    </w:p>
    <w:p w14:paraId="1487B3B0" w14:textId="77777777" w:rsidR="007B2F40" w:rsidRPr="007B2F40" w:rsidRDefault="007B2F40" w:rsidP="007B2F40">
      <w:pPr>
        <w:pStyle w:val="List3"/>
        <w:rPr>
          <w:sz w:val="22"/>
          <w:szCs w:val="22"/>
        </w:rPr>
      </w:pPr>
    </w:p>
    <w:p w14:paraId="35051073" w14:textId="77777777" w:rsidR="007B2F40" w:rsidRPr="007B2F40" w:rsidRDefault="007B2F40" w:rsidP="007B2F40">
      <w:pPr>
        <w:pStyle w:val="List3"/>
        <w:rPr>
          <w:sz w:val="22"/>
          <w:szCs w:val="22"/>
        </w:rPr>
      </w:pPr>
      <w:r w:rsidRPr="007B2F40">
        <w:rPr>
          <w:sz w:val="22"/>
          <w:szCs w:val="22"/>
        </w:rPr>
        <w:t>This is the second of four semesters in the Cisco Networking Academy Program. The program is designed to teach students the skills they will need to design, build, and maintain small to medium size networks. This provides them with the opportunity to enter the workforce and/or further their education and training in the computer-networking field. Prerequisite: CIS 140 or Consent of Instructor. Four lecture.</w:t>
      </w:r>
    </w:p>
    <w:p w14:paraId="37D788A5" w14:textId="5132F36B" w:rsidR="007B2F40" w:rsidRPr="007B2F40" w:rsidRDefault="007B2F40" w:rsidP="00B74B38">
      <w:pPr>
        <w:pStyle w:val="List3"/>
        <w:ind w:left="0" w:firstLine="0"/>
        <w:rPr>
          <w:sz w:val="22"/>
          <w:szCs w:val="22"/>
        </w:rPr>
      </w:pPr>
    </w:p>
    <w:p w14:paraId="73667E94" w14:textId="1251FE88" w:rsidR="007B2F40" w:rsidRPr="007B2F40" w:rsidRDefault="007B2F40" w:rsidP="007B2F40">
      <w:pPr>
        <w:pStyle w:val="List3"/>
        <w:rPr>
          <w:sz w:val="22"/>
          <w:szCs w:val="22"/>
        </w:rPr>
      </w:pPr>
      <w:r w:rsidRPr="007B2F40">
        <w:rPr>
          <w:sz w:val="22"/>
          <w:szCs w:val="22"/>
        </w:rPr>
        <w:t>CIS 160 (4)</w:t>
      </w:r>
      <w:r w:rsidR="00B74B38">
        <w:rPr>
          <w:sz w:val="22"/>
          <w:szCs w:val="22"/>
        </w:rPr>
        <w:t xml:space="preserve"> - </w:t>
      </w:r>
      <w:r w:rsidRPr="007B2F40">
        <w:rPr>
          <w:sz w:val="22"/>
          <w:szCs w:val="22"/>
        </w:rPr>
        <w:t>CISCO Network Academy Semester 3</w:t>
      </w:r>
    </w:p>
    <w:p w14:paraId="3E12E821" w14:textId="77777777" w:rsidR="007B2F40" w:rsidRPr="007B2F40" w:rsidRDefault="007B2F40" w:rsidP="007B2F40">
      <w:pPr>
        <w:pStyle w:val="List3"/>
        <w:rPr>
          <w:sz w:val="22"/>
          <w:szCs w:val="22"/>
        </w:rPr>
      </w:pPr>
    </w:p>
    <w:p w14:paraId="5F69B7BD" w14:textId="4AE0AF7B" w:rsidR="007B2F40" w:rsidRPr="007B2F40" w:rsidRDefault="007B2F40" w:rsidP="00B74B38">
      <w:pPr>
        <w:pStyle w:val="List3"/>
        <w:rPr>
          <w:sz w:val="22"/>
          <w:szCs w:val="22"/>
        </w:rPr>
      </w:pPr>
      <w:r w:rsidRPr="007B2F40">
        <w:rPr>
          <w:sz w:val="22"/>
          <w:szCs w:val="22"/>
        </w:rPr>
        <w:t>This is the third of four semesters in the Cisco Networking Academy Program. The program is designed to teach students the skills they will need to design, build, and maintain small to medium size networks. This provides them with the opportunity to enter the workforce and/or further their education and training in the computer-networking field. Prerequisite: *CIS 150 or Conse</w:t>
      </w:r>
      <w:r w:rsidR="00B74B38">
        <w:rPr>
          <w:sz w:val="22"/>
          <w:szCs w:val="22"/>
        </w:rPr>
        <w:t>nt of Instructor. Four lecture.</w:t>
      </w:r>
    </w:p>
    <w:p w14:paraId="75BAA94B" w14:textId="77777777" w:rsidR="007B2F40" w:rsidRPr="007B2F40" w:rsidRDefault="007B2F40" w:rsidP="007B2F40">
      <w:pPr>
        <w:pStyle w:val="List3"/>
        <w:rPr>
          <w:sz w:val="22"/>
          <w:szCs w:val="22"/>
        </w:rPr>
      </w:pPr>
      <w:r w:rsidRPr="007B2F40">
        <w:rPr>
          <w:sz w:val="22"/>
          <w:szCs w:val="22"/>
        </w:rPr>
        <w:lastRenderedPageBreak/>
        <w:t xml:space="preserve"> </w:t>
      </w:r>
    </w:p>
    <w:p w14:paraId="535BC5B5" w14:textId="3DF85C26" w:rsidR="007B2F40" w:rsidRPr="007B2F40" w:rsidRDefault="007B2F40" w:rsidP="007B2F40">
      <w:pPr>
        <w:pStyle w:val="List3"/>
        <w:rPr>
          <w:sz w:val="22"/>
          <w:szCs w:val="22"/>
        </w:rPr>
      </w:pPr>
      <w:r w:rsidRPr="007B2F40">
        <w:rPr>
          <w:sz w:val="22"/>
          <w:szCs w:val="22"/>
        </w:rPr>
        <w:t>CIS 161 (4)</w:t>
      </w:r>
      <w:r w:rsidR="00B74B38">
        <w:rPr>
          <w:sz w:val="22"/>
          <w:szCs w:val="22"/>
        </w:rPr>
        <w:t xml:space="preserve"> - </w:t>
      </w:r>
      <w:r w:rsidRPr="007B2F40">
        <w:rPr>
          <w:sz w:val="22"/>
          <w:szCs w:val="22"/>
        </w:rPr>
        <w:t xml:space="preserve">Linux and UNIX Administration I </w:t>
      </w:r>
    </w:p>
    <w:p w14:paraId="02BC92D7" w14:textId="77777777" w:rsidR="007B2F40" w:rsidRPr="007B2F40" w:rsidRDefault="007B2F40" w:rsidP="007B2F40">
      <w:pPr>
        <w:pStyle w:val="List3"/>
        <w:rPr>
          <w:sz w:val="22"/>
          <w:szCs w:val="22"/>
        </w:rPr>
      </w:pPr>
    </w:p>
    <w:p w14:paraId="1759ECAB" w14:textId="77777777" w:rsidR="007B2F40" w:rsidRPr="007B2F40" w:rsidRDefault="007B2F40" w:rsidP="007B2F40">
      <w:pPr>
        <w:pStyle w:val="List3"/>
        <w:rPr>
          <w:sz w:val="22"/>
          <w:szCs w:val="22"/>
        </w:rPr>
      </w:pPr>
      <w:r w:rsidRPr="007B2F40">
        <w:rPr>
          <w:sz w:val="22"/>
          <w:szCs w:val="22"/>
        </w:rPr>
        <w:t xml:space="preserve">This is the first of two semester courses designed to provide students with classroom and laboratory experience in current and emerging UNIX Administration that will empower them to enter employment or further education and training in the computer administration/networking field. A task analysis of current industry standards and occupational analysis was used to develop the content. Instruction includes, but is not limited to, safety, UNIX Administration, UNIX networking, UNIX terminology and related protocols, network operation system standards, local-area networks (LANs), Network Management tools, Open System Interconnection (OSI) models, Ethernet, Internet Protocol (IP) addressing, User Administration, Files and Directories, Backup and recovery. Particular emphasis is given to the use of decision-making and problem-solving techniques in applying science, mathematics, communication, and social-studies concepts to solve UNIX Administration/Networking problems. In addition, instruction and training are provided in the proper care, maintenance, and use of UNIX software, tools, and equipment. Co-requisite: CIS 120 or Consent of Instructor. Four Lecture. </w:t>
      </w:r>
    </w:p>
    <w:p w14:paraId="6FD91631" w14:textId="77777777" w:rsidR="007B2F40" w:rsidRPr="007B2F40" w:rsidRDefault="007B2F40" w:rsidP="007B2F40">
      <w:pPr>
        <w:pStyle w:val="List3"/>
        <w:rPr>
          <w:sz w:val="22"/>
          <w:szCs w:val="22"/>
        </w:rPr>
      </w:pPr>
    </w:p>
    <w:p w14:paraId="76353DE0" w14:textId="77777777" w:rsidR="007B2F40" w:rsidRPr="007B2F40" w:rsidRDefault="007B2F40" w:rsidP="007B2F40">
      <w:pPr>
        <w:pStyle w:val="List3"/>
        <w:rPr>
          <w:sz w:val="22"/>
          <w:szCs w:val="22"/>
        </w:rPr>
      </w:pPr>
      <w:r w:rsidRPr="007B2F40">
        <w:rPr>
          <w:sz w:val="22"/>
          <w:szCs w:val="22"/>
        </w:rPr>
        <w:t xml:space="preserve"> </w:t>
      </w:r>
    </w:p>
    <w:p w14:paraId="07881A2B" w14:textId="419FFA60" w:rsidR="007B2F40" w:rsidRPr="007B2F40" w:rsidRDefault="007B2F40" w:rsidP="007B2F40">
      <w:pPr>
        <w:pStyle w:val="List3"/>
        <w:rPr>
          <w:sz w:val="22"/>
          <w:szCs w:val="22"/>
        </w:rPr>
      </w:pPr>
      <w:r w:rsidRPr="007B2F40">
        <w:rPr>
          <w:sz w:val="22"/>
          <w:szCs w:val="22"/>
        </w:rPr>
        <w:t>CIS 165 (3)</w:t>
      </w:r>
      <w:r w:rsidR="00B74B38">
        <w:rPr>
          <w:sz w:val="22"/>
          <w:szCs w:val="22"/>
        </w:rPr>
        <w:t xml:space="preserve">  -</w:t>
      </w:r>
      <w:r w:rsidRPr="007B2F40">
        <w:rPr>
          <w:sz w:val="22"/>
          <w:szCs w:val="22"/>
        </w:rPr>
        <w:t>Basic Game Design and Creation</w:t>
      </w:r>
    </w:p>
    <w:p w14:paraId="0B60A1AB" w14:textId="77777777" w:rsidR="007B2F40" w:rsidRPr="007B2F40" w:rsidRDefault="007B2F40" w:rsidP="007B2F40">
      <w:pPr>
        <w:pStyle w:val="List3"/>
        <w:rPr>
          <w:sz w:val="22"/>
          <w:szCs w:val="22"/>
        </w:rPr>
      </w:pPr>
    </w:p>
    <w:p w14:paraId="1526C506" w14:textId="77777777" w:rsidR="007B2F40" w:rsidRPr="007B2F40" w:rsidRDefault="007B2F40" w:rsidP="007B2F40">
      <w:pPr>
        <w:pStyle w:val="List3"/>
        <w:rPr>
          <w:sz w:val="22"/>
          <w:szCs w:val="22"/>
        </w:rPr>
      </w:pPr>
      <w:r w:rsidRPr="007B2F40">
        <w:rPr>
          <w:sz w:val="22"/>
          <w:szCs w:val="22"/>
        </w:rPr>
        <w:t xml:space="preserve">This course provides students with an introduction to game design and development. Topics include creating objects, events, and multiple levels of game interaction. Three lecture. </w:t>
      </w:r>
    </w:p>
    <w:p w14:paraId="2AF761E6" w14:textId="77777777" w:rsidR="007B2F40" w:rsidRPr="007B2F40" w:rsidRDefault="007B2F40" w:rsidP="006D401A">
      <w:pPr>
        <w:pStyle w:val="List3"/>
        <w:ind w:left="0" w:firstLine="0"/>
        <w:rPr>
          <w:sz w:val="22"/>
          <w:szCs w:val="22"/>
        </w:rPr>
      </w:pPr>
      <w:r w:rsidRPr="007B2F40">
        <w:rPr>
          <w:sz w:val="22"/>
          <w:szCs w:val="22"/>
        </w:rPr>
        <w:t xml:space="preserve"> </w:t>
      </w:r>
    </w:p>
    <w:p w14:paraId="62C20DB7" w14:textId="69FD0CC0" w:rsidR="007B2F40" w:rsidRPr="007B2F40" w:rsidRDefault="007B2F40" w:rsidP="007B2F40">
      <w:pPr>
        <w:pStyle w:val="List3"/>
        <w:rPr>
          <w:sz w:val="22"/>
          <w:szCs w:val="22"/>
        </w:rPr>
      </w:pPr>
      <w:r w:rsidRPr="007B2F40">
        <w:rPr>
          <w:sz w:val="22"/>
          <w:szCs w:val="22"/>
        </w:rPr>
        <w:t>CIS 167 (3)</w:t>
      </w:r>
      <w:r w:rsidR="006D401A">
        <w:rPr>
          <w:sz w:val="22"/>
          <w:szCs w:val="22"/>
        </w:rPr>
        <w:t xml:space="preserve"> - </w:t>
      </w:r>
      <w:r w:rsidRPr="007B2F40">
        <w:rPr>
          <w:sz w:val="22"/>
          <w:szCs w:val="22"/>
        </w:rPr>
        <w:t>Game Design Fundamentals</w:t>
      </w:r>
    </w:p>
    <w:p w14:paraId="49950F21" w14:textId="77777777" w:rsidR="007B2F40" w:rsidRPr="007B2F40" w:rsidRDefault="007B2F40" w:rsidP="007B2F40">
      <w:pPr>
        <w:pStyle w:val="List3"/>
        <w:rPr>
          <w:sz w:val="22"/>
          <w:szCs w:val="22"/>
        </w:rPr>
      </w:pPr>
    </w:p>
    <w:p w14:paraId="7672432C" w14:textId="77777777" w:rsidR="007B2F40" w:rsidRPr="007B2F40" w:rsidRDefault="007B2F40" w:rsidP="007B2F40">
      <w:pPr>
        <w:pStyle w:val="List3"/>
        <w:rPr>
          <w:sz w:val="22"/>
          <w:szCs w:val="22"/>
        </w:rPr>
      </w:pPr>
      <w:r w:rsidRPr="007B2F40">
        <w:rPr>
          <w:sz w:val="22"/>
          <w:szCs w:val="22"/>
        </w:rPr>
        <w:lastRenderedPageBreak/>
        <w:t>This course provides students with an introduction to game design and industry history, terminology, and theory. This will include discussions of theory and practical applications of Elements and Genres of Game. Three lecture.  May be taken for S/U credit.</w:t>
      </w:r>
    </w:p>
    <w:p w14:paraId="1887D530" w14:textId="77777777" w:rsidR="007B2F40" w:rsidRPr="007B2F40" w:rsidRDefault="007B2F40" w:rsidP="007B2F40">
      <w:pPr>
        <w:pStyle w:val="List3"/>
        <w:rPr>
          <w:sz w:val="22"/>
          <w:szCs w:val="22"/>
        </w:rPr>
      </w:pPr>
    </w:p>
    <w:p w14:paraId="2E0A62FD" w14:textId="77777777" w:rsidR="007B2F40" w:rsidRPr="007B2F40" w:rsidRDefault="007B2F40" w:rsidP="007B2F40">
      <w:pPr>
        <w:pStyle w:val="List3"/>
        <w:rPr>
          <w:sz w:val="22"/>
          <w:szCs w:val="22"/>
        </w:rPr>
      </w:pPr>
      <w:r w:rsidRPr="007B2F40">
        <w:rPr>
          <w:sz w:val="22"/>
          <w:szCs w:val="22"/>
        </w:rPr>
        <w:t xml:space="preserve"> </w:t>
      </w:r>
    </w:p>
    <w:p w14:paraId="5A86F7D8" w14:textId="3D2614DD" w:rsidR="007B2F40" w:rsidRPr="007B2F40" w:rsidRDefault="007B2F40" w:rsidP="007B2F40">
      <w:pPr>
        <w:pStyle w:val="List3"/>
        <w:rPr>
          <w:sz w:val="22"/>
          <w:szCs w:val="22"/>
        </w:rPr>
      </w:pPr>
      <w:r w:rsidRPr="007B2F40">
        <w:rPr>
          <w:sz w:val="22"/>
          <w:szCs w:val="22"/>
        </w:rPr>
        <w:t>CIS 168 (3)</w:t>
      </w:r>
      <w:r w:rsidR="006D401A">
        <w:rPr>
          <w:sz w:val="22"/>
          <w:szCs w:val="22"/>
        </w:rPr>
        <w:t xml:space="preserve"> - </w:t>
      </w:r>
      <w:r w:rsidRPr="007B2F40">
        <w:rPr>
          <w:sz w:val="22"/>
          <w:szCs w:val="22"/>
        </w:rPr>
        <w:t xml:space="preserve">History of Video Games </w:t>
      </w:r>
    </w:p>
    <w:p w14:paraId="06DEF3E9" w14:textId="77777777" w:rsidR="007B2F40" w:rsidRPr="007B2F40" w:rsidRDefault="007B2F40" w:rsidP="007B2F40">
      <w:pPr>
        <w:pStyle w:val="List3"/>
        <w:rPr>
          <w:sz w:val="22"/>
          <w:szCs w:val="22"/>
        </w:rPr>
      </w:pPr>
    </w:p>
    <w:p w14:paraId="323FEE56" w14:textId="77777777" w:rsidR="007B2F40" w:rsidRPr="007B2F40" w:rsidRDefault="007B2F40" w:rsidP="007B2F40">
      <w:pPr>
        <w:pStyle w:val="List3"/>
        <w:rPr>
          <w:sz w:val="22"/>
          <w:szCs w:val="22"/>
        </w:rPr>
      </w:pPr>
      <w:r w:rsidRPr="007B2F40">
        <w:rPr>
          <w:sz w:val="22"/>
          <w:szCs w:val="22"/>
        </w:rPr>
        <w:t>This course provides a historical and critical approach to the evolution of computer and video game design from its beginnings to the present. It brings together cultural, business, political, and technical perspectives. Students should come away from the course with an understanding of the history of this medium, as well as insights into design, production, marketing, and socio-cultural impacts of interactive entertainment and communication. Three lecture.</w:t>
      </w:r>
    </w:p>
    <w:p w14:paraId="7F1D35C3" w14:textId="7F2F6F43" w:rsidR="007B2F40" w:rsidRPr="007B2F40" w:rsidRDefault="007B2F40" w:rsidP="006D401A">
      <w:pPr>
        <w:pStyle w:val="List3"/>
        <w:ind w:left="0" w:firstLine="0"/>
        <w:rPr>
          <w:sz w:val="22"/>
          <w:szCs w:val="22"/>
        </w:rPr>
      </w:pPr>
    </w:p>
    <w:p w14:paraId="31FCDC11" w14:textId="4C414636" w:rsidR="007B2F40" w:rsidRPr="007B2F40" w:rsidRDefault="007B2F40" w:rsidP="007B2F40">
      <w:pPr>
        <w:pStyle w:val="List3"/>
        <w:rPr>
          <w:sz w:val="22"/>
          <w:szCs w:val="22"/>
        </w:rPr>
      </w:pPr>
      <w:r w:rsidRPr="007B2F40">
        <w:rPr>
          <w:sz w:val="22"/>
          <w:szCs w:val="22"/>
        </w:rPr>
        <w:t>CIS 170 (4)</w:t>
      </w:r>
      <w:r w:rsidR="006D401A">
        <w:rPr>
          <w:sz w:val="22"/>
          <w:szCs w:val="22"/>
        </w:rPr>
        <w:t xml:space="preserve"> - </w:t>
      </w:r>
      <w:r w:rsidRPr="007B2F40">
        <w:rPr>
          <w:sz w:val="22"/>
          <w:szCs w:val="22"/>
        </w:rPr>
        <w:t>CISCO Network Academy Semester 4</w:t>
      </w:r>
    </w:p>
    <w:p w14:paraId="4C935529" w14:textId="77777777" w:rsidR="007B2F40" w:rsidRPr="007B2F40" w:rsidRDefault="007B2F40" w:rsidP="007B2F40">
      <w:pPr>
        <w:pStyle w:val="List3"/>
        <w:rPr>
          <w:sz w:val="22"/>
          <w:szCs w:val="22"/>
        </w:rPr>
      </w:pPr>
    </w:p>
    <w:p w14:paraId="1596456D" w14:textId="10D427BF" w:rsidR="007B2F40" w:rsidRPr="007B2F40" w:rsidRDefault="007B2F40" w:rsidP="006D401A">
      <w:pPr>
        <w:pStyle w:val="List3"/>
        <w:rPr>
          <w:sz w:val="22"/>
          <w:szCs w:val="22"/>
        </w:rPr>
      </w:pPr>
      <w:r w:rsidRPr="007B2F40">
        <w:rPr>
          <w:sz w:val="22"/>
          <w:szCs w:val="22"/>
        </w:rPr>
        <w:t>This is the last of four semesters in the Cisco Networking Academy Program. The program is designed to teach students the skills they will need to design, build, and maintain small to medium size networks. This provides them with the opportunity to enter the workforce and/or further their education and training in the computer-networking field. Prerequisite: *CIS 160 or Conse</w:t>
      </w:r>
      <w:r w:rsidR="006D401A">
        <w:rPr>
          <w:sz w:val="22"/>
          <w:szCs w:val="22"/>
        </w:rPr>
        <w:t>nt of Instructor. Four lecture.</w:t>
      </w:r>
    </w:p>
    <w:p w14:paraId="40F21E32" w14:textId="77777777" w:rsidR="007B2F40" w:rsidRPr="007B2F40" w:rsidRDefault="007B2F40" w:rsidP="007B2F40">
      <w:pPr>
        <w:pStyle w:val="List3"/>
        <w:rPr>
          <w:sz w:val="22"/>
          <w:szCs w:val="22"/>
        </w:rPr>
      </w:pPr>
      <w:r w:rsidRPr="007B2F40">
        <w:rPr>
          <w:sz w:val="22"/>
          <w:szCs w:val="22"/>
        </w:rPr>
        <w:t xml:space="preserve"> </w:t>
      </w:r>
    </w:p>
    <w:p w14:paraId="5654D11F" w14:textId="0519E6B0" w:rsidR="007B2F40" w:rsidRPr="007B2F40" w:rsidRDefault="007B2F40" w:rsidP="007B2F40">
      <w:pPr>
        <w:pStyle w:val="List3"/>
        <w:rPr>
          <w:sz w:val="22"/>
          <w:szCs w:val="22"/>
        </w:rPr>
      </w:pPr>
      <w:r w:rsidRPr="007B2F40">
        <w:rPr>
          <w:sz w:val="22"/>
          <w:szCs w:val="22"/>
        </w:rPr>
        <w:t>CIS 171 (4)</w:t>
      </w:r>
      <w:r w:rsidR="006D401A">
        <w:rPr>
          <w:sz w:val="22"/>
          <w:szCs w:val="22"/>
        </w:rPr>
        <w:t xml:space="preserve">  - </w:t>
      </w:r>
      <w:r w:rsidRPr="007B2F40">
        <w:rPr>
          <w:sz w:val="22"/>
          <w:szCs w:val="22"/>
        </w:rPr>
        <w:t>Linux and UNIX Administration II</w:t>
      </w:r>
    </w:p>
    <w:p w14:paraId="0EE78282" w14:textId="77777777" w:rsidR="007B2F40" w:rsidRPr="007B2F40" w:rsidRDefault="007B2F40" w:rsidP="007B2F40">
      <w:pPr>
        <w:pStyle w:val="List3"/>
        <w:rPr>
          <w:sz w:val="22"/>
          <w:szCs w:val="22"/>
        </w:rPr>
      </w:pPr>
    </w:p>
    <w:p w14:paraId="62866C72" w14:textId="77777777" w:rsidR="007B2F40" w:rsidRPr="007B2F40" w:rsidRDefault="007B2F40" w:rsidP="007B2F40">
      <w:pPr>
        <w:pStyle w:val="List3"/>
        <w:rPr>
          <w:sz w:val="22"/>
          <w:szCs w:val="22"/>
        </w:rPr>
      </w:pPr>
      <w:r w:rsidRPr="007B2F40">
        <w:rPr>
          <w:sz w:val="22"/>
          <w:szCs w:val="22"/>
        </w:rPr>
        <w:t xml:space="preserve">This is the second of two semester courses designed to provide students with classroom and laboratory experience in current and emerging UNIX/Linux Administration that will empower them to enter employment or further education and training in the computer administration/networking field. A task analysis of current industry standards and occupational analysis was used to develop the content. Instruction includes, but is not limited to, </w:t>
      </w:r>
      <w:r w:rsidRPr="007B2F40">
        <w:rPr>
          <w:sz w:val="22"/>
          <w:szCs w:val="22"/>
        </w:rPr>
        <w:lastRenderedPageBreak/>
        <w:t>safety, UNIX/Linux Administration, UNIX/Linux networking, UNIX/Linux terminology and related protocols, network operation system standards, local-area networks (LANs), Network Management tools, User Administration, Files and Directories, Backup and recovery, and Internet Protocol (IP) addressing. Particular emphasis is given to the use of decision-making and problem-solving techniques in applying science, mathematics, communication, and social studies concepts to solve UNIX Administration/Networking problems. In addition, instruction and training are provided in the proper care, maintenance, and use of UNIX/Linux software, tools, and equipment. Prerequisite: *CIS 161 or Consent of Instructor. Four Lecture. May be taken for S/U credit.</w:t>
      </w:r>
    </w:p>
    <w:p w14:paraId="59FB4C98" w14:textId="77777777" w:rsidR="007B2F40" w:rsidRPr="007B2F40" w:rsidRDefault="007B2F40" w:rsidP="007B2F40">
      <w:pPr>
        <w:pStyle w:val="List3"/>
        <w:rPr>
          <w:sz w:val="22"/>
          <w:szCs w:val="22"/>
        </w:rPr>
      </w:pPr>
    </w:p>
    <w:p w14:paraId="18B654BD" w14:textId="77777777" w:rsidR="007B2F40" w:rsidRPr="007B2F40" w:rsidRDefault="007B2F40" w:rsidP="007B2F40">
      <w:pPr>
        <w:pStyle w:val="List3"/>
        <w:rPr>
          <w:sz w:val="22"/>
          <w:szCs w:val="22"/>
        </w:rPr>
      </w:pPr>
      <w:r w:rsidRPr="007B2F40">
        <w:rPr>
          <w:sz w:val="22"/>
          <w:szCs w:val="22"/>
        </w:rPr>
        <w:t xml:space="preserve"> </w:t>
      </w:r>
    </w:p>
    <w:p w14:paraId="4B0024F8" w14:textId="1B4690AF" w:rsidR="007B2F40" w:rsidRPr="007B2F40" w:rsidRDefault="007B2F40" w:rsidP="007B2F40">
      <w:pPr>
        <w:pStyle w:val="List3"/>
        <w:rPr>
          <w:sz w:val="22"/>
          <w:szCs w:val="22"/>
        </w:rPr>
      </w:pPr>
      <w:r w:rsidRPr="007B2F40">
        <w:rPr>
          <w:sz w:val="22"/>
          <w:szCs w:val="22"/>
        </w:rPr>
        <w:t>CIS 215 (3)</w:t>
      </w:r>
      <w:r w:rsidR="006D401A">
        <w:rPr>
          <w:sz w:val="22"/>
          <w:szCs w:val="22"/>
        </w:rPr>
        <w:t xml:space="preserve"> - </w:t>
      </w:r>
      <w:r w:rsidRPr="007B2F40">
        <w:rPr>
          <w:sz w:val="22"/>
          <w:szCs w:val="22"/>
        </w:rPr>
        <w:t>Principles of Programming with Python</w:t>
      </w:r>
    </w:p>
    <w:p w14:paraId="5F97098C" w14:textId="77777777" w:rsidR="007B2F40" w:rsidRPr="007B2F40" w:rsidRDefault="007B2F40" w:rsidP="007B2F40">
      <w:pPr>
        <w:pStyle w:val="List3"/>
        <w:rPr>
          <w:sz w:val="22"/>
          <w:szCs w:val="22"/>
        </w:rPr>
      </w:pPr>
    </w:p>
    <w:p w14:paraId="40561654" w14:textId="77777777" w:rsidR="007B2F40" w:rsidRPr="007B2F40" w:rsidRDefault="007B2F40" w:rsidP="007B2F40">
      <w:pPr>
        <w:pStyle w:val="List3"/>
        <w:rPr>
          <w:sz w:val="22"/>
          <w:szCs w:val="22"/>
        </w:rPr>
      </w:pPr>
      <w:r w:rsidRPr="007B2F40">
        <w:rPr>
          <w:sz w:val="22"/>
          <w:szCs w:val="22"/>
        </w:rPr>
        <w:t>Introduction to programming logic and structures as applied to business computer applications and programming languages through structured techniques and high-level languages. No prior computer experience necessary. May be taken for S/U credit. Three lecture.</w:t>
      </w:r>
    </w:p>
    <w:p w14:paraId="41A35F85" w14:textId="77777777" w:rsidR="007B2F40" w:rsidRPr="007B2F40" w:rsidRDefault="007B2F40" w:rsidP="007B2F40">
      <w:pPr>
        <w:pStyle w:val="List3"/>
        <w:rPr>
          <w:sz w:val="22"/>
          <w:szCs w:val="22"/>
        </w:rPr>
      </w:pPr>
    </w:p>
    <w:p w14:paraId="33944457" w14:textId="77777777" w:rsidR="007B2F40" w:rsidRPr="007B2F40" w:rsidRDefault="007B2F40" w:rsidP="007B2F40">
      <w:pPr>
        <w:pStyle w:val="List3"/>
        <w:rPr>
          <w:sz w:val="22"/>
          <w:szCs w:val="22"/>
        </w:rPr>
      </w:pPr>
      <w:r w:rsidRPr="007B2F40">
        <w:rPr>
          <w:sz w:val="22"/>
          <w:szCs w:val="22"/>
        </w:rPr>
        <w:t xml:space="preserve"> </w:t>
      </w:r>
    </w:p>
    <w:p w14:paraId="58A170EE" w14:textId="352AE89E" w:rsidR="007B2F40" w:rsidRPr="007B2F40" w:rsidRDefault="007B2F40" w:rsidP="007B2F40">
      <w:pPr>
        <w:pStyle w:val="List3"/>
        <w:rPr>
          <w:sz w:val="22"/>
          <w:szCs w:val="22"/>
        </w:rPr>
      </w:pPr>
      <w:r w:rsidRPr="007B2F40">
        <w:rPr>
          <w:sz w:val="22"/>
          <w:szCs w:val="22"/>
        </w:rPr>
        <w:t>CIS 220 (4)</w:t>
      </w:r>
      <w:r w:rsidR="006D401A">
        <w:rPr>
          <w:sz w:val="22"/>
          <w:szCs w:val="22"/>
        </w:rPr>
        <w:t xml:space="preserve"> - </w:t>
      </w:r>
      <w:r w:rsidRPr="007B2F40">
        <w:rPr>
          <w:sz w:val="22"/>
          <w:szCs w:val="22"/>
        </w:rPr>
        <w:t xml:space="preserve">Computer Programming I </w:t>
      </w:r>
    </w:p>
    <w:p w14:paraId="447633DA" w14:textId="77777777" w:rsidR="007B2F40" w:rsidRPr="007B2F40" w:rsidRDefault="007B2F40" w:rsidP="007B2F40">
      <w:pPr>
        <w:pStyle w:val="List3"/>
        <w:rPr>
          <w:sz w:val="22"/>
          <w:szCs w:val="22"/>
        </w:rPr>
      </w:pPr>
    </w:p>
    <w:p w14:paraId="05B0006D" w14:textId="77777777" w:rsidR="007B2F40" w:rsidRPr="007B2F40" w:rsidRDefault="007B2F40" w:rsidP="007B2F40">
      <w:pPr>
        <w:pStyle w:val="List3"/>
        <w:rPr>
          <w:sz w:val="22"/>
          <w:szCs w:val="22"/>
        </w:rPr>
      </w:pPr>
      <w:r w:rsidRPr="007B2F40">
        <w:rPr>
          <w:sz w:val="22"/>
          <w:szCs w:val="22"/>
        </w:rPr>
        <w:t>This course will provide students with a good foundation in object-oriented programming concepts and practices. Emphasis is placed on the development of small business systems applications. Prerequisite: CIS 120 or Consent of Instructor. Four lecture.</w:t>
      </w:r>
    </w:p>
    <w:p w14:paraId="4C0CFAFD" w14:textId="77777777" w:rsidR="007B2F40" w:rsidRPr="007B2F40" w:rsidRDefault="007B2F40" w:rsidP="007B2F40">
      <w:pPr>
        <w:pStyle w:val="List3"/>
        <w:rPr>
          <w:sz w:val="22"/>
          <w:szCs w:val="22"/>
        </w:rPr>
      </w:pPr>
    </w:p>
    <w:p w14:paraId="290587E4" w14:textId="77777777" w:rsidR="007B2F40" w:rsidRPr="007B2F40" w:rsidRDefault="007B2F40" w:rsidP="007B2F40">
      <w:pPr>
        <w:pStyle w:val="List3"/>
        <w:rPr>
          <w:sz w:val="22"/>
          <w:szCs w:val="22"/>
        </w:rPr>
      </w:pPr>
      <w:r w:rsidRPr="007B2F40">
        <w:rPr>
          <w:sz w:val="22"/>
          <w:szCs w:val="22"/>
        </w:rPr>
        <w:t xml:space="preserve"> </w:t>
      </w:r>
    </w:p>
    <w:p w14:paraId="0B6132D8" w14:textId="1A2F413A" w:rsidR="007B2F40" w:rsidRPr="007B2F40" w:rsidRDefault="007B2F40" w:rsidP="007B2F40">
      <w:pPr>
        <w:pStyle w:val="List3"/>
        <w:rPr>
          <w:sz w:val="22"/>
          <w:szCs w:val="22"/>
        </w:rPr>
      </w:pPr>
      <w:r w:rsidRPr="007B2F40">
        <w:rPr>
          <w:sz w:val="22"/>
          <w:szCs w:val="22"/>
        </w:rPr>
        <w:t>CIS 230 (4)</w:t>
      </w:r>
      <w:r w:rsidR="006D401A">
        <w:rPr>
          <w:sz w:val="22"/>
          <w:szCs w:val="22"/>
        </w:rPr>
        <w:t xml:space="preserve"> - </w:t>
      </w:r>
      <w:r w:rsidRPr="007B2F40">
        <w:rPr>
          <w:sz w:val="22"/>
          <w:szCs w:val="22"/>
        </w:rPr>
        <w:t xml:space="preserve">Implementing &amp; Supporting Windows </w:t>
      </w:r>
    </w:p>
    <w:p w14:paraId="2AE82D43" w14:textId="77777777" w:rsidR="007B2F40" w:rsidRPr="007B2F40" w:rsidRDefault="007B2F40" w:rsidP="007B2F40">
      <w:pPr>
        <w:pStyle w:val="List3"/>
        <w:rPr>
          <w:sz w:val="22"/>
          <w:szCs w:val="22"/>
        </w:rPr>
      </w:pPr>
    </w:p>
    <w:p w14:paraId="281D1DF0" w14:textId="77777777" w:rsidR="007B2F40" w:rsidRPr="007B2F40" w:rsidRDefault="007B2F40" w:rsidP="007B2F40">
      <w:pPr>
        <w:pStyle w:val="List3"/>
        <w:rPr>
          <w:sz w:val="22"/>
          <w:szCs w:val="22"/>
        </w:rPr>
      </w:pPr>
      <w:r w:rsidRPr="007B2F40">
        <w:rPr>
          <w:sz w:val="22"/>
          <w:szCs w:val="22"/>
        </w:rPr>
        <w:t xml:space="preserve">Installing, configuring, customizing, optimizing and troubleshooting Windows Client operating system. This course includes integrating Windows </w:t>
      </w:r>
      <w:r w:rsidRPr="007B2F40">
        <w:rPr>
          <w:sz w:val="22"/>
          <w:szCs w:val="22"/>
        </w:rPr>
        <w:lastRenderedPageBreak/>
        <w:t>Client with various networks. This course helps to prepare students to take the Microsoft Certified Professional exam for Windows Client. Pre/Co-requisite: CIS 130 or Consent of Instructor. Four lecture. Fall.</w:t>
      </w:r>
    </w:p>
    <w:p w14:paraId="00123551" w14:textId="77777777" w:rsidR="007B2F40" w:rsidRPr="007B2F40" w:rsidRDefault="007B2F40" w:rsidP="007B2F40">
      <w:pPr>
        <w:pStyle w:val="List3"/>
        <w:rPr>
          <w:sz w:val="22"/>
          <w:szCs w:val="22"/>
        </w:rPr>
      </w:pPr>
    </w:p>
    <w:p w14:paraId="55940F95" w14:textId="77777777" w:rsidR="007B2F40" w:rsidRPr="007B2F40" w:rsidRDefault="007B2F40" w:rsidP="007B2F40">
      <w:pPr>
        <w:pStyle w:val="List3"/>
        <w:rPr>
          <w:sz w:val="22"/>
          <w:szCs w:val="22"/>
        </w:rPr>
      </w:pPr>
      <w:r w:rsidRPr="007B2F40">
        <w:rPr>
          <w:sz w:val="22"/>
          <w:szCs w:val="22"/>
        </w:rPr>
        <w:t xml:space="preserve"> </w:t>
      </w:r>
    </w:p>
    <w:p w14:paraId="50178D11" w14:textId="2BD7E919" w:rsidR="007B2F40" w:rsidRPr="007B2F40" w:rsidRDefault="007B2F40" w:rsidP="007B2F40">
      <w:pPr>
        <w:pStyle w:val="List3"/>
        <w:rPr>
          <w:sz w:val="22"/>
          <w:szCs w:val="22"/>
        </w:rPr>
      </w:pPr>
      <w:r w:rsidRPr="007B2F40">
        <w:rPr>
          <w:sz w:val="22"/>
          <w:szCs w:val="22"/>
        </w:rPr>
        <w:t>CIS 240 (4)</w:t>
      </w:r>
      <w:r w:rsidR="006D401A">
        <w:rPr>
          <w:sz w:val="22"/>
          <w:szCs w:val="22"/>
        </w:rPr>
        <w:t xml:space="preserve"> - </w:t>
      </w:r>
      <w:r w:rsidRPr="007B2F40">
        <w:rPr>
          <w:sz w:val="22"/>
          <w:szCs w:val="22"/>
        </w:rPr>
        <w:t>Installing, Configuring, and Administering Microsoft Windows Server</w:t>
      </w:r>
    </w:p>
    <w:p w14:paraId="328BA96E" w14:textId="77777777" w:rsidR="007B2F40" w:rsidRPr="007B2F40" w:rsidRDefault="007B2F40" w:rsidP="007B2F40">
      <w:pPr>
        <w:pStyle w:val="List3"/>
        <w:rPr>
          <w:sz w:val="22"/>
          <w:szCs w:val="22"/>
        </w:rPr>
      </w:pPr>
    </w:p>
    <w:p w14:paraId="32EFBC26" w14:textId="77777777" w:rsidR="007B2F40" w:rsidRPr="007B2F40" w:rsidRDefault="007B2F40" w:rsidP="007B2F40">
      <w:pPr>
        <w:pStyle w:val="List3"/>
        <w:rPr>
          <w:sz w:val="22"/>
          <w:szCs w:val="22"/>
        </w:rPr>
      </w:pPr>
      <w:r w:rsidRPr="007B2F40">
        <w:rPr>
          <w:sz w:val="22"/>
          <w:szCs w:val="22"/>
        </w:rPr>
        <w:t>Installing, configuring, managing and supporting Microsoft Windows environment. This course helps to prepare students to take the Microsoft Certified Professional exam for implementing a Microsoft Windows Server Environment. Pre/Co-requisite: CIS 130 or Consent of Instructor. Four lecture. May be taken for S/U credit.</w:t>
      </w:r>
    </w:p>
    <w:p w14:paraId="3211D9D1" w14:textId="77777777" w:rsidR="007B2F40" w:rsidRPr="007B2F40" w:rsidRDefault="007B2F40" w:rsidP="007B2F40">
      <w:pPr>
        <w:pStyle w:val="List3"/>
        <w:rPr>
          <w:sz w:val="22"/>
          <w:szCs w:val="22"/>
        </w:rPr>
      </w:pPr>
    </w:p>
    <w:p w14:paraId="71DE02DC" w14:textId="77777777" w:rsidR="007B2F40" w:rsidRPr="007B2F40" w:rsidRDefault="007B2F40" w:rsidP="007B2F40">
      <w:pPr>
        <w:pStyle w:val="List3"/>
        <w:rPr>
          <w:sz w:val="22"/>
          <w:szCs w:val="22"/>
        </w:rPr>
      </w:pPr>
      <w:r w:rsidRPr="007B2F40">
        <w:rPr>
          <w:sz w:val="22"/>
          <w:szCs w:val="22"/>
        </w:rPr>
        <w:t xml:space="preserve"> </w:t>
      </w:r>
    </w:p>
    <w:p w14:paraId="2E06E4EC" w14:textId="6AC37097" w:rsidR="007B2F40" w:rsidRPr="007B2F40" w:rsidRDefault="007B2F40" w:rsidP="007B2F40">
      <w:pPr>
        <w:pStyle w:val="List3"/>
        <w:rPr>
          <w:sz w:val="22"/>
          <w:szCs w:val="22"/>
        </w:rPr>
      </w:pPr>
      <w:r w:rsidRPr="007B2F40">
        <w:rPr>
          <w:sz w:val="22"/>
          <w:szCs w:val="22"/>
        </w:rPr>
        <w:t>CIS 250 (4)</w:t>
      </w:r>
      <w:r w:rsidR="006D401A">
        <w:rPr>
          <w:sz w:val="22"/>
          <w:szCs w:val="22"/>
        </w:rPr>
        <w:t xml:space="preserve"> - </w:t>
      </w:r>
      <w:r w:rsidRPr="007B2F40">
        <w:rPr>
          <w:sz w:val="22"/>
          <w:szCs w:val="22"/>
        </w:rPr>
        <w:t>Implementing a Microsoft Windows Network Infrastructure</w:t>
      </w:r>
    </w:p>
    <w:p w14:paraId="59890CB2" w14:textId="77777777" w:rsidR="007B2F40" w:rsidRPr="007B2F40" w:rsidRDefault="007B2F40" w:rsidP="007B2F40">
      <w:pPr>
        <w:pStyle w:val="List3"/>
        <w:rPr>
          <w:sz w:val="22"/>
          <w:szCs w:val="22"/>
        </w:rPr>
      </w:pPr>
    </w:p>
    <w:p w14:paraId="79B8F622" w14:textId="2C0D5D60" w:rsidR="007B2F40" w:rsidRPr="007B2F40" w:rsidRDefault="007B2F40" w:rsidP="007B2F40">
      <w:pPr>
        <w:pStyle w:val="List3"/>
        <w:rPr>
          <w:sz w:val="22"/>
          <w:szCs w:val="22"/>
        </w:rPr>
      </w:pPr>
      <w:r w:rsidRPr="007B2F40">
        <w:rPr>
          <w:sz w:val="22"/>
          <w:szCs w:val="22"/>
        </w:rPr>
        <w:t xml:space="preserve">Installing, configuring, managing, and supporting a network infrastructure that uses the Microsoft Windows Server products. This course helps to prepare students to take the Microsoft Certified Professional exam for implementing a Microsoft Windows Network Infrastructure. Prerequisite: CIS 130 or Consent of Instructor. Four </w:t>
      </w:r>
      <w:r w:rsidR="0067555B" w:rsidRPr="007B2F40">
        <w:rPr>
          <w:sz w:val="22"/>
          <w:szCs w:val="22"/>
        </w:rPr>
        <w:t>lecture.</w:t>
      </w:r>
      <w:r w:rsidRPr="007B2F40">
        <w:rPr>
          <w:sz w:val="22"/>
          <w:szCs w:val="22"/>
        </w:rPr>
        <w:t xml:space="preserve"> May be taken for S/U credit.</w:t>
      </w:r>
    </w:p>
    <w:p w14:paraId="47C75EA7" w14:textId="77777777" w:rsidR="007B2F40" w:rsidRPr="007B2F40" w:rsidRDefault="007B2F40" w:rsidP="007B2F40">
      <w:pPr>
        <w:pStyle w:val="List3"/>
        <w:rPr>
          <w:sz w:val="22"/>
          <w:szCs w:val="22"/>
        </w:rPr>
      </w:pPr>
    </w:p>
    <w:p w14:paraId="46870083" w14:textId="77777777" w:rsidR="007B2F40" w:rsidRPr="007B2F40" w:rsidRDefault="007B2F40" w:rsidP="007B2F40">
      <w:pPr>
        <w:pStyle w:val="List3"/>
        <w:rPr>
          <w:sz w:val="22"/>
          <w:szCs w:val="22"/>
        </w:rPr>
      </w:pPr>
      <w:r w:rsidRPr="007B2F40">
        <w:rPr>
          <w:sz w:val="22"/>
          <w:szCs w:val="22"/>
        </w:rPr>
        <w:t xml:space="preserve"> </w:t>
      </w:r>
    </w:p>
    <w:p w14:paraId="2132DBEC" w14:textId="664676C7" w:rsidR="007B2F40" w:rsidRPr="007B2F40" w:rsidRDefault="007B2F40" w:rsidP="007B2F40">
      <w:pPr>
        <w:pStyle w:val="List3"/>
        <w:rPr>
          <w:sz w:val="22"/>
          <w:szCs w:val="22"/>
        </w:rPr>
      </w:pPr>
      <w:r w:rsidRPr="007B2F40">
        <w:rPr>
          <w:sz w:val="22"/>
          <w:szCs w:val="22"/>
        </w:rPr>
        <w:t xml:space="preserve">CIS 260 (4) </w:t>
      </w:r>
      <w:r w:rsidR="006D401A">
        <w:rPr>
          <w:sz w:val="22"/>
          <w:szCs w:val="22"/>
        </w:rPr>
        <w:t xml:space="preserve">- </w:t>
      </w:r>
      <w:r w:rsidRPr="007B2F40">
        <w:rPr>
          <w:sz w:val="22"/>
          <w:szCs w:val="22"/>
        </w:rPr>
        <w:t xml:space="preserve">Implementing and Administering Microsoft Windows Directory </w:t>
      </w:r>
    </w:p>
    <w:p w14:paraId="372B9F50" w14:textId="77777777" w:rsidR="007B2F40" w:rsidRPr="007B2F40" w:rsidRDefault="007B2F40" w:rsidP="007B2F40">
      <w:pPr>
        <w:pStyle w:val="List3"/>
        <w:rPr>
          <w:sz w:val="22"/>
          <w:szCs w:val="22"/>
        </w:rPr>
      </w:pPr>
    </w:p>
    <w:p w14:paraId="1F8B8AD8" w14:textId="5107A3FE" w:rsidR="007B2F40" w:rsidRPr="007B2F40" w:rsidRDefault="007B2F40" w:rsidP="007B2F40">
      <w:pPr>
        <w:pStyle w:val="List3"/>
        <w:rPr>
          <w:sz w:val="22"/>
          <w:szCs w:val="22"/>
        </w:rPr>
      </w:pPr>
      <w:r w:rsidRPr="007B2F40">
        <w:rPr>
          <w:sz w:val="22"/>
          <w:szCs w:val="22"/>
        </w:rPr>
        <w:t xml:space="preserve">Installing and configuring Microsoft Windows Active Directory. Implementing Group Policy and performing the Group Policy-related tasks that are required to centrally manage users and computers. This course helps to prepare students to take the Microsoft Certified Professional exam for Windows. Prerequisite: CIS 130 or Consent of Instructor. Four </w:t>
      </w:r>
      <w:r w:rsidR="0067555B" w:rsidRPr="007B2F40">
        <w:rPr>
          <w:sz w:val="22"/>
          <w:szCs w:val="22"/>
        </w:rPr>
        <w:t>lecture.</w:t>
      </w:r>
      <w:r w:rsidRPr="007B2F40">
        <w:rPr>
          <w:sz w:val="22"/>
          <w:szCs w:val="22"/>
        </w:rPr>
        <w:t xml:space="preserve"> May be taken for S/U credit.</w:t>
      </w:r>
    </w:p>
    <w:p w14:paraId="475A3E96" w14:textId="77777777" w:rsidR="007B2F40" w:rsidRPr="007B2F40" w:rsidRDefault="007B2F40" w:rsidP="007B2F40">
      <w:pPr>
        <w:pStyle w:val="List3"/>
        <w:rPr>
          <w:sz w:val="22"/>
          <w:szCs w:val="22"/>
        </w:rPr>
      </w:pPr>
    </w:p>
    <w:p w14:paraId="6C1FCA38" w14:textId="77777777" w:rsidR="007B2F40" w:rsidRPr="007B2F40" w:rsidRDefault="007B2F40" w:rsidP="007B2F40">
      <w:pPr>
        <w:pStyle w:val="List3"/>
        <w:rPr>
          <w:sz w:val="22"/>
          <w:szCs w:val="22"/>
        </w:rPr>
      </w:pPr>
      <w:r w:rsidRPr="007B2F40">
        <w:rPr>
          <w:sz w:val="22"/>
          <w:szCs w:val="22"/>
        </w:rPr>
        <w:lastRenderedPageBreak/>
        <w:t xml:space="preserve"> </w:t>
      </w:r>
    </w:p>
    <w:p w14:paraId="00596B8A" w14:textId="6D4EF70D" w:rsidR="007B2F40" w:rsidRPr="007B2F40" w:rsidRDefault="007B2F40" w:rsidP="007B2F40">
      <w:pPr>
        <w:pStyle w:val="List3"/>
        <w:rPr>
          <w:sz w:val="22"/>
          <w:szCs w:val="22"/>
        </w:rPr>
      </w:pPr>
      <w:r w:rsidRPr="007B2F40">
        <w:rPr>
          <w:sz w:val="22"/>
          <w:szCs w:val="22"/>
        </w:rPr>
        <w:t>CIS 289 (1–6)</w:t>
      </w:r>
      <w:r w:rsidR="006D401A">
        <w:rPr>
          <w:sz w:val="22"/>
          <w:szCs w:val="22"/>
        </w:rPr>
        <w:t xml:space="preserve"> - </w:t>
      </w:r>
      <w:r w:rsidRPr="007B2F40">
        <w:rPr>
          <w:sz w:val="22"/>
          <w:szCs w:val="22"/>
        </w:rPr>
        <w:t>Internship I</w:t>
      </w:r>
    </w:p>
    <w:p w14:paraId="017F4AA7" w14:textId="77777777" w:rsidR="007B2F40" w:rsidRPr="007B2F40" w:rsidRDefault="007B2F40" w:rsidP="007B2F40">
      <w:pPr>
        <w:pStyle w:val="List3"/>
        <w:rPr>
          <w:sz w:val="22"/>
          <w:szCs w:val="22"/>
        </w:rPr>
      </w:pPr>
    </w:p>
    <w:p w14:paraId="6EB0EF14" w14:textId="0FFC2DD0" w:rsidR="007B2F40" w:rsidRPr="007B2F40" w:rsidRDefault="007B2F40" w:rsidP="006D401A">
      <w:pPr>
        <w:pStyle w:val="List3"/>
        <w:rPr>
          <w:sz w:val="22"/>
          <w:szCs w:val="22"/>
        </w:rPr>
      </w:pPr>
      <w:r w:rsidRPr="007B2F40">
        <w:rPr>
          <w:sz w:val="22"/>
          <w:szCs w:val="22"/>
        </w:rPr>
        <w:t>Designed for students who are looking for paid or voluntary, practical learning experiences that apply academic and occupational education to real-life, on-the-job situations.  Credit hours will be negotiated based on fulfillment of a contract.  Each credit hour requires the completion of a minimum 45 hours of on-the-job participation.  Prior experience or course work in the field of interest is required.  One to six variable credit hours</w:t>
      </w:r>
      <w:r w:rsidR="006D401A">
        <w:rPr>
          <w:sz w:val="22"/>
          <w:szCs w:val="22"/>
        </w:rPr>
        <w:t>.  May be taken for S/U credit.</w:t>
      </w:r>
    </w:p>
    <w:p w14:paraId="14D0C283" w14:textId="77777777" w:rsidR="007B2F40" w:rsidRPr="007B2F40" w:rsidRDefault="007B2F40" w:rsidP="007B2F40">
      <w:pPr>
        <w:pStyle w:val="List3"/>
        <w:rPr>
          <w:sz w:val="22"/>
          <w:szCs w:val="22"/>
        </w:rPr>
      </w:pPr>
      <w:r w:rsidRPr="007B2F40">
        <w:rPr>
          <w:sz w:val="22"/>
          <w:szCs w:val="22"/>
        </w:rPr>
        <w:t xml:space="preserve"> </w:t>
      </w:r>
    </w:p>
    <w:p w14:paraId="19A5308A" w14:textId="20E7F40A" w:rsidR="007B2F40" w:rsidRPr="007B2F40" w:rsidRDefault="007B2F40" w:rsidP="007B2F40">
      <w:pPr>
        <w:pStyle w:val="List3"/>
        <w:rPr>
          <w:sz w:val="22"/>
          <w:szCs w:val="22"/>
        </w:rPr>
      </w:pPr>
      <w:r w:rsidRPr="007B2F40">
        <w:rPr>
          <w:sz w:val="22"/>
          <w:szCs w:val="22"/>
        </w:rPr>
        <w:t>CIS 298 (1–6)</w:t>
      </w:r>
      <w:r w:rsidR="006D401A">
        <w:rPr>
          <w:sz w:val="22"/>
          <w:szCs w:val="22"/>
        </w:rPr>
        <w:t xml:space="preserve"> - </w:t>
      </w:r>
      <w:r w:rsidRPr="007B2F40">
        <w:rPr>
          <w:sz w:val="22"/>
          <w:szCs w:val="22"/>
        </w:rPr>
        <w:t>Special Topics</w:t>
      </w:r>
    </w:p>
    <w:p w14:paraId="7143D98C" w14:textId="77777777" w:rsidR="007B2F40" w:rsidRPr="007B2F40" w:rsidRDefault="007B2F40" w:rsidP="007B2F40">
      <w:pPr>
        <w:pStyle w:val="List3"/>
        <w:rPr>
          <w:sz w:val="22"/>
          <w:szCs w:val="22"/>
        </w:rPr>
      </w:pPr>
    </w:p>
    <w:p w14:paraId="52FDD1A2" w14:textId="77777777" w:rsidR="007B2F40" w:rsidRPr="007B2F40" w:rsidRDefault="007B2F40" w:rsidP="007B2F40">
      <w:pPr>
        <w:pStyle w:val="List3"/>
        <w:rPr>
          <w:sz w:val="22"/>
          <w:szCs w:val="22"/>
        </w:rPr>
      </w:pPr>
      <w:r w:rsidRPr="007B2F40">
        <w:rPr>
          <w:sz w:val="22"/>
          <w:szCs w:val="22"/>
        </w:rPr>
        <w:t>Designed to meet the needs of an individual(s) who has an interest in pursuing an original topic in an instructional area under faculty supervision.  One to six variable credit hours.</w:t>
      </w:r>
    </w:p>
    <w:p w14:paraId="6E6024C4" w14:textId="77777777" w:rsidR="007B2F40" w:rsidRPr="007B2F40" w:rsidRDefault="007B2F40" w:rsidP="007B2F40">
      <w:pPr>
        <w:pStyle w:val="List3"/>
        <w:rPr>
          <w:sz w:val="22"/>
          <w:szCs w:val="22"/>
        </w:rPr>
      </w:pPr>
    </w:p>
    <w:p w14:paraId="52EB0802" w14:textId="77777777" w:rsidR="004A6B3B" w:rsidRPr="004A6B3B" w:rsidRDefault="004A6B3B" w:rsidP="004A6B3B">
      <w:pPr>
        <w:pStyle w:val="List3"/>
        <w:ind w:left="0"/>
        <w:rPr>
          <w:sz w:val="22"/>
          <w:szCs w:val="22"/>
        </w:rPr>
      </w:pPr>
      <w:r w:rsidRPr="004A6B3B">
        <w:rPr>
          <w:b/>
          <w:sz w:val="22"/>
          <w:szCs w:val="22"/>
        </w:rPr>
        <w:t>DEGREES</w:t>
      </w:r>
      <w:r w:rsidRPr="004A6B3B">
        <w:rPr>
          <w:sz w:val="22"/>
          <w:szCs w:val="22"/>
        </w:rPr>
        <w:t>:</w:t>
      </w:r>
    </w:p>
    <w:p w14:paraId="1D9F2319" w14:textId="77777777" w:rsidR="004A6B3B" w:rsidRPr="004A6B3B" w:rsidRDefault="004A6B3B" w:rsidP="004A6B3B">
      <w:pPr>
        <w:pStyle w:val="List3"/>
        <w:numPr>
          <w:ilvl w:val="0"/>
          <w:numId w:val="16"/>
        </w:numPr>
        <w:rPr>
          <w:b/>
          <w:sz w:val="22"/>
          <w:szCs w:val="22"/>
        </w:rPr>
      </w:pPr>
      <w:r w:rsidRPr="004A6B3B">
        <w:rPr>
          <w:b/>
          <w:sz w:val="22"/>
          <w:szCs w:val="22"/>
        </w:rPr>
        <w:t>Computer Software Technology (AAS Degree)</w:t>
      </w:r>
    </w:p>
    <w:p w14:paraId="7D123EE9" w14:textId="77777777" w:rsidR="004A6B3B" w:rsidRPr="004A6B3B" w:rsidRDefault="004A6B3B" w:rsidP="004A6B3B">
      <w:pPr>
        <w:pStyle w:val="List3"/>
        <w:numPr>
          <w:ilvl w:val="1"/>
          <w:numId w:val="16"/>
        </w:numPr>
        <w:rPr>
          <w:sz w:val="22"/>
          <w:szCs w:val="22"/>
        </w:rPr>
      </w:pPr>
      <w:r w:rsidRPr="004A6B3B">
        <w:rPr>
          <w:sz w:val="22"/>
          <w:szCs w:val="22"/>
        </w:rPr>
        <w:t>Elective Tracks:</w:t>
      </w:r>
    </w:p>
    <w:p w14:paraId="40045FC3" w14:textId="77777777" w:rsidR="004A6B3B" w:rsidRPr="004A6B3B" w:rsidRDefault="004A6B3B" w:rsidP="004A6B3B">
      <w:pPr>
        <w:pStyle w:val="List3"/>
        <w:numPr>
          <w:ilvl w:val="2"/>
          <w:numId w:val="16"/>
        </w:numPr>
        <w:rPr>
          <w:sz w:val="22"/>
          <w:szCs w:val="22"/>
        </w:rPr>
      </w:pPr>
      <w:r w:rsidRPr="004A6B3B">
        <w:rPr>
          <w:sz w:val="22"/>
          <w:szCs w:val="22"/>
        </w:rPr>
        <w:t xml:space="preserve">PC Technician </w:t>
      </w:r>
    </w:p>
    <w:p w14:paraId="02DAA412" w14:textId="77777777" w:rsidR="004A6B3B" w:rsidRPr="004A6B3B" w:rsidRDefault="004A6B3B" w:rsidP="004A6B3B">
      <w:pPr>
        <w:pStyle w:val="List3"/>
        <w:numPr>
          <w:ilvl w:val="2"/>
          <w:numId w:val="16"/>
        </w:numPr>
        <w:rPr>
          <w:sz w:val="22"/>
          <w:szCs w:val="22"/>
        </w:rPr>
      </w:pPr>
      <w:r w:rsidRPr="004A6B3B">
        <w:rPr>
          <w:sz w:val="22"/>
          <w:szCs w:val="22"/>
        </w:rPr>
        <w:t>Graphics and Web Design</w:t>
      </w:r>
    </w:p>
    <w:p w14:paraId="18D4ED0E" w14:textId="77777777" w:rsidR="004A6B3B" w:rsidRPr="004A6B3B" w:rsidRDefault="004A6B3B" w:rsidP="004A6B3B">
      <w:pPr>
        <w:pStyle w:val="List3"/>
        <w:numPr>
          <w:ilvl w:val="2"/>
          <w:numId w:val="16"/>
        </w:numPr>
        <w:rPr>
          <w:sz w:val="22"/>
          <w:szCs w:val="22"/>
        </w:rPr>
      </w:pPr>
      <w:r w:rsidRPr="004A6B3B">
        <w:rPr>
          <w:sz w:val="22"/>
          <w:szCs w:val="22"/>
        </w:rPr>
        <w:t>Application Software Specialist</w:t>
      </w:r>
    </w:p>
    <w:p w14:paraId="3B96F380" w14:textId="77777777" w:rsidR="004A6B3B" w:rsidRPr="004A6B3B" w:rsidRDefault="004A6B3B" w:rsidP="004A6B3B">
      <w:pPr>
        <w:pStyle w:val="List3"/>
        <w:numPr>
          <w:ilvl w:val="2"/>
          <w:numId w:val="16"/>
        </w:numPr>
        <w:rPr>
          <w:sz w:val="22"/>
          <w:szCs w:val="22"/>
        </w:rPr>
      </w:pPr>
      <w:r w:rsidRPr="004A6B3B">
        <w:rPr>
          <w:sz w:val="22"/>
          <w:szCs w:val="22"/>
        </w:rPr>
        <w:t>General Technology</w:t>
      </w:r>
    </w:p>
    <w:p w14:paraId="290855EF" w14:textId="77777777" w:rsidR="004A6B3B" w:rsidRPr="004A6B3B" w:rsidRDefault="004A6B3B" w:rsidP="004A6B3B">
      <w:pPr>
        <w:pStyle w:val="List3"/>
        <w:numPr>
          <w:ilvl w:val="2"/>
          <w:numId w:val="16"/>
        </w:numPr>
        <w:rPr>
          <w:sz w:val="22"/>
          <w:szCs w:val="22"/>
        </w:rPr>
      </w:pPr>
      <w:r w:rsidRPr="004A6B3B">
        <w:rPr>
          <w:sz w:val="22"/>
          <w:szCs w:val="22"/>
        </w:rPr>
        <w:t>Video Game Development</w:t>
      </w:r>
    </w:p>
    <w:p w14:paraId="3FD582E6" w14:textId="77777777" w:rsidR="004A6B3B" w:rsidRPr="004A6B3B" w:rsidRDefault="004A6B3B" w:rsidP="004A6B3B">
      <w:pPr>
        <w:pStyle w:val="List3"/>
        <w:numPr>
          <w:ilvl w:val="1"/>
          <w:numId w:val="16"/>
        </w:numPr>
        <w:rPr>
          <w:sz w:val="22"/>
          <w:szCs w:val="22"/>
        </w:rPr>
      </w:pPr>
      <w:r w:rsidRPr="004A6B3B">
        <w:rPr>
          <w:sz w:val="22"/>
          <w:szCs w:val="22"/>
        </w:rPr>
        <w:t>Outcomes: The outcomes identified below define the knowledge and skill sets that graduates will possess at the end of their program of study.</w:t>
      </w:r>
    </w:p>
    <w:p w14:paraId="7D0B798F" w14:textId="77777777" w:rsidR="004A6B3B" w:rsidRPr="004A6B3B" w:rsidRDefault="004A6B3B" w:rsidP="004A6B3B">
      <w:pPr>
        <w:pStyle w:val="List3"/>
        <w:numPr>
          <w:ilvl w:val="2"/>
          <w:numId w:val="16"/>
        </w:numPr>
        <w:rPr>
          <w:sz w:val="22"/>
          <w:szCs w:val="22"/>
        </w:rPr>
      </w:pPr>
      <w:r w:rsidRPr="004A6B3B">
        <w:rPr>
          <w:sz w:val="22"/>
          <w:szCs w:val="22"/>
        </w:rPr>
        <w:t>Apply the principles of effectively using computer related terminology.</w:t>
      </w:r>
    </w:p>
    <w:p w14:paraId="3C435225" w14:textId="77777777" w:rsidR="004A6B3B" w:rsidRPr="004A6B3B" w:rsidRDefault="004A6B3B" w:rsidP="004A6B3B">
      <w:pPr>
        <w:pStyle w:val="List3"/>
        <w:numPr>
          <w:ilvl w:val="2"/>
          <w:numId w:val="16"/>
        </w:numPr>
        <w:rPr>
          <w:sz w:val="22"/>
          <w:szCs w:val="22"/>
        </w:rPr>
      </w:pPr>
      <w:r w:rsidRPr="004A6B3B">
        <w:rPr>
          <w:sz w:val="22"/>
          <w:szCs w:val="22"/>
        </w:rPr>
        <w:lastRenderedPageBreak/>
        <w:t>Understand and apply the principles of microcomputer operating systems, professional office suite applications, desktop publishing, software, web browsers and electronic mail.</w:t>
      </w:r>
    </w:p>
    <w:p w14:paraId="7DB31E31" w14:textId="77777777" w:rsidR="004A6B3B" w:rsidRPr="004A6B3B" w:rsidRDefault="004A6B3B" w:rsidP="004A6B3B">
      <w:pPr>
        <w:pStyle w:val="List3"/>
        <w:numPr>
          <w:ilvl w:val="2"/>
          <w:numId w:val="16"/>
        </w:numPr>
        <w:rPr>
          <w:sz w:val="22"/>
          <w:szCs w:val="22"/>
        </w:rPr>
      </w:pPr>
      <w:r w:rsidRPr="004A6B3B">
        <w:rPr>
          <w:sz w:val="22"/>
          <w:szCs w:val="22"/>
        </w:rPr>
        <w:t>Understand the principles of legal and ethical issues related to the workplace.</w:t>
      </w:r>
    </w:p>
    <w:p w14:paraId="5B9A4C50" w14:textId="77777777" w:rsidR="004A6B3B" w:rsidRPr="004A6B3B" w:rsidRDefault="004A6B3B" w:rsidP="004A6B3B">
      <w:pPr>
        <w:pStyle w:val="List3"/>
        <w:numPr>
          <w:ilvl w:val="2"/>
          <w:numId w:val="16"/>
        </w:numPr>
        <w:rPr>
          <w:sz w:val="22"/>
          <w:szCs w:val="22"/>
        </w:rPr>
      </w:pPr>
      <w:r w:rsidRPr="004A6B3B">
        <w:rPr>
          <w:sz w:val="22"/>
          <w:szCs w:val="22"/>
        </w:rPr>
        <w:t>Understand the principles of programming and the ability to apply them using a programming language.</w:t>
      </w:r>
    </w:p>
    <w:p w14:paraId="496E857C" w14:textId="77777777" w:rsidR="004A6B3B" w:rsidRPr="004A6B3B" w:rsidRDefault="004A6B3B" w:rsidP="004A6B3B">
      <w:pPr>
        <w:pStyle w:val="List3"/>
        <w:numPr>
          <w:ilvl w:val="0"/>
          <w:numId w:val="16"/>
        </w:numPr>
        <w:rPr>
          <w:b/>
          <w:sz w:val="22"/>
          <w:szCs w:val="22"/>
        </w:rPr>
      </w:pPr>
      <w:r w:rsidRPr="004A6B3B">
        <w:rPr>
          <w:b/>
          <w:sz w:val="22"/>
          <w:szCs w:val="22"/>
        </w:rPr>
        <w:t>Network Engineering (AAS Degree)</w:t>
      </w:r>
    </w:p>
    <w:p w14:paraId="3003B985" w14:textId="77777777" w:rsidR="004A6B3B" w:rsidRPr="004A6B3B" w:rsidRDefault="004A6B3B" w:rsidP="004A6B3B">
      <w:pPr>
        <w:pStyle w:val="List3"/>
        <w:numPr>
          <w:ilvl w:val="1"/>
          <w:numId w:val="16"/>
        </w:numPr>
        <w:rPr>
          <w:sz w:val="22"/>
          <w:szCs w:val="22"/>
        </w:rPr>
      </w:pPr>
      <w:r w:rsidRPr="004A6B3B">
        <w:rPr>
          <w:sz w:val="22"/>
          <w:szCs w:val="22"/>
        </w:rPr>
        <w:t>Outcomes: The outcomes identified below define the knowledge and skill sets that graduates will possess at the end of their program of study.</w:t>
      </w:r>
    </w:p>
    <w:p w14:paraId="19F0E422" w14:textId="77777777" w:rsidR="004A6B3B" w:rsidRPr="004A6B3B" w:rsidRDefault="004A6B3B" w:rsidP="004A6B3B">
      <w:pPr>
        <w:pStyle w:val="List3"/>
        <w:numPr>
          <w:ilvl w:val="2"/>
          <w:numId w:val="16"/>
        </w:numPr>
        <w:rPr>
          <w:sz w:val="22"/>
          <w:szCs w:val="22"/>
        </w:rPr>
      </w:pPr>
      <w:r w:rsidRPr="004A6B3B">
        <w:rPr>
          <w:sz w:val="22"/>
          <w:szCs w:val="22"/>
        </w:rPr>
        <w:t>Apply the principles of effectively using computer related terminology.</w:t>
      </w:r>
    </w:p>
    <w:p w14:paraId="262DE730" w14:textId="77777777" w:rsidR="004A6B3B" w:rsidRDefault="004A6B3B" w:rsidP="004A6B3B">
      <w:pPr>
        <w:pStyle w:val="List3"/>
        <w:numPr>
          <w:ilvl w:val="2"/>
          <w:numId w:val="16"/>
        </w:numPr>
        <w:rPr>
          <w:sz w:val="22"/>
          <w:szCs w:val="22"/>
        </w:rPr>
      </w:pPr>
      <w:r w:rsidRPr="004A6B3B">
        <w:rPr>
          <w:sz w:val="22"/>
          <w:szCs w:val="22"/>
        </w:rPr>
        <w:t>Understand the principles of legal and ethical issues related to network engineering in the workplace.</w:t>
      </w:r>
    </w:p>
    <w:p w14:paraId="2AECE86E" w14:textId="025F0B2C" w:rsidR="004A6B3B" w:rsidRDefault="004A6B3B" w:rsidP="004A6B3B">
      <w:pPr>
        <w:pStyle w:val="List3"/>
        <w:numPr>
          <w:ilvl w:val="2"/>
          <w:numId w:val="16"/>
        </w:numPr>
        <w:rPr>
          <w:sz w:val="22"/>
          <w:szCs w:val="22"/>
        </w:rPr>
      </w:pPr>
      <w:r w:rsidRPr="004A6B3B">
        <w:rPr>
          <w:sz w:val="22"/>
          <w:szCs w:val="22"/>
        </w:rPr>
        <w:t>Apply the principles of professional knowledge and skills in at least one of the following areas:  Web design and graphics, operating system(s), application knowledge and /or support, microcomputer repair, networking.</w:t>
      </w:r>
    </w:p>
    <w:p w14:paraId="2F10AA26" w14:textId="77777777" w:rsidR="004A6B3B" w:rsidRDefault="004A6B3B" w:rsidP="004A6B3B">
      <w:pPr>
        <w:spacing w:line="276" w:lineRule="auto"/>
      </w:pPr>
      <w:r>
        <w:rPr>
          <w:b/>
        </w:rPr>
        <w:t>CERTIFICATES</w:t>
      </w:r>
      <w:r>
        <w:t>:</w:t>
      </w:r>
    </w:p>
    <w:p w14:paraId="2D5C3944" w14:textId="77777777" w:rsidR="004A6B3B" w:rsidRPr="004A6B3B" w:rsidRDefault="004A6B3B" w:rsidP="004A6B3B">
      <w:pPr>
        <w:pStyle w:val="ListParagraph"/>
        <w:numPr>
          <w:ilvl w:val="0"/>
          <w:numId w:val="16"/>
        </w:numPr>
        <w:spacing w:after="200" w:line="276" w:lineRule="auto"/>
        <w:ind w:right="144"/>
        <w:rPr>
          <w:b/>
        </w:rPr>
      </w:pPr>
      <w:r w:rsidRPr="004A6B3B">
        <w:rPr>
          <w:b/>
        </w:rPr>
        <w:t>Computer Technician (Certificate)</w:t>
      </w:r>
    </w:p>
    <w:p w14:paraId="460DA7CA" w14:textId="77777777" w:rsidR="004A6B3B" w:rsidRPr="004A6B3B" w:rsidRDefault="004A6B3B" w:rsidP="004A6B3B">
      <w:pPr>
        <w:pStyle w:val="ListParagraph"/>
        <w:numPr>
          <w:ilvl w:val="1"/>
          <w:numId w:val="16"/>
        </w:numPr>
        <w:spacing w:before="200" w:after="200" w:line="276" w:lineRule="auto"/>
        <w:ind w:right="144"/>
        <w:rPr>
          <w:sz w:val="20"/>
          <w:szCs w:val="20"/>
        </w:rPr>
      </w:pPr>
      <w:r w:rsidRPr="004A6B3B">
        <w:rPr>
          <w:sz w:val="20"/>
          <w:szCs w:val="20"/>
        </w:rPr>
        <w:t>Outcomes: The goals identified below define the knowledge and skill sets that graduates will possess at the end of their program of study.</w:t>
      </w:r>
    </w:p>
    <w:p w14:paraId="14EAD22B" w14:textId="77777777" w:rsidR="004A6B3B" w:rsidRPr="004A6B3B" w:rsidRDefault="004A6B3B" w:rsidP="004A6B3B">
      <w:pPr>
        <w:pStyle w:val="ListParagraph"/>
        <w:numPr>
          <w:ilvl w:val="2"/>
          <w:numId w:val="16"/>
        </w:numPr>
        <w:spacing w:before="200" w:after="200" w:line="276" w:lineRule="auto"/>
        <w:ind w:right="144"/>
        <w:rPr>
          <w:sz w:val="20"/>
          <w:szCs w:val="20"/>
        </w:rPr>
      </w:pPr>
      <w:r w:rsidRPr="004A6B3B">
        <w:rPr>
          <w:sz w:val="20"/>
          <w:szCs w:val="20"/>
        </w:rPr>
        <w:t>Define computer hardware</w:t>
      </w:r>
    </w:p>
    <w:p w14:paraId="0F8D70AC" w14:textId="77777777" w:rsidR="004A6B3B" w:rsidRPr="004A6B3B" w:rsidRDefault="004A6B3B" w:rsidP="004A6B3B">
      <w:pPr>
        <w:pStyle w:val="ListParagraph"/>
        <w:numPr>
          <w:ilvl w:val="2"/>
          <w:numId w:val="16"/>
        </w:numPr>
        <w:spacing w:before="200" w:after="200" w:line="276" w:lineRule="auto"/>
        <w:ind w:right="144"/>
        <w:rPr>
          <w:sz w:val="20"/>
          <w:szCs w:val="20"/>
        </w:rPr>
      </w:pPr>
      <w:r w:rsidRPr="004A6B3B">
        <w:rPr>
          <w:sz w:val="20"/>
          <w:szCs w:val="20"/>
        </w:rPr>
        <w:t>Define computer software</w:t>
      </w:r>
    </w:p>
    <w:p w14:paraId="4028410A" w14:textId="77777777" w:rsidR="004A6B3B" w:rsidRPr="004A6B3B" w:rsidRDefault="004A6B3B" w:rsidP="004A6B3B">
      <w:pPr>
        <w:pStyle w:val="ListParagraph"/>
        <w:numPr>
          <w:ilvl w:val="2"/>
          <w:numId w:val="16"/>
        </w:numPr>
        <w:spacing w:before="200" w:after="200" w:line="276" w:lineRule="auto"/>
        <w:ind w:right="144"/>
        <w:rPr>
          <w:sz w:val="20"/>
          <w:szCs w:val="20"/>
        </w:rPr>
      </w:pPr>
      <w:r w:rsidRPr="004A6B3B">
        <w:rPr>
          <w:sz w:val="20"/>
          <w:szCs w:val="20"/>
        </w:rPr>
        <w:t>Enhance support and maintenance of computer software and hardware</w:t>
      </w:r>
    </w:p>
    <w:p w14:paraId="6353EC34" w14:textId="28E0411D" w:rsidR="004A6B3B" w:rsidRPr="004A6B3B" w:rsidRDefault="004A6B3B" w:rsidP="004A6B3B">
      <w:pPr>
        <w:pStyle w:val="ListParagraph"/>
        <w:numPr>
          <w:ilvl w:val="2"/>
          <w:numId w:val="16"/>
        </w:numPr>
        <w:spacing w:before="200" w:after="200" w:line="276" w:lineRule="auto"/>
        <w:ind w:right="144"/>
        <w:rPr>
          <w:sz w:val="20"/>
          <w:szCs w:val="20"/>
        </w:rPr>
      </w:pPr>
      <w:r w:rsidRPr="004A6B3B">
        <w:rPr>
          <w:sz w:val="20"/>
          <w:szCs w:val="20"/>
        </w:rPr>
        <w:t xml:space="preserve">Prepared for Microsoft Certified Professional in </w:t>
      </w:r>
      <w:r w:rsidR="0067555B" w:rsidRPr="004A6B3B">
        <w:rPr>
          <w:sz w:val="20"/>
          <w:szCs w:val="20"/>
        </w:rPr>
        <w:t>Windows and</w:t>
      </w:r>
      <w:r w:rsidRPr="004A6B3B">
        <w:rPr>
          <w:sz w:val="20"/>
          <w:szCs w:val="20"/>
        </w:rPr>
        <w:t xml:space="preserve"> A+ Certification</w:t>
      </w:r>
    </w:p>
    <w:p w14:paraId="25998359" w14:textId="77777777" w:rsidR="004A6B3B" w:rsidRPr="004A6B3B" w:rsidRDefault="004A6B3B" w:rsidP="004A6B3B">
      <w:pPr>
        <w:pStyle w:val="ListParagraph"/>
        <w:numPr>
          <w:ilvl w:val="0"/>
          <w:numId w:val="16"/>
        </w:numPr>
        <w:spacing w:before="200" w:after="200" w:line="276" w:lineRule="auto"/>
        <w:ind w:right="144"/>
        <w:rPr>
          <w:b/>
        </w:rPr>
      </w:pPr>
      <w:r w:rsidRPr="004A6B3B">
        <w:rPr>
          <w:b/>
        </w:rPr>
        <w:t>Graphics and Web Design (Certificate)</w:t>
      </w:r>
    </w:p>
    <w:p w14:paraId="0D50BBDC" w14:textId="77777777" w:rsidR="004A6B3B" w:rsidRPr="004A6B3B" w:rsidRDefault="004A6B3B" w:rsidP="004A6B3B">
      <w:pPr>
        <w:pStyle w:val="ListParagraph"/>
        <w:numPr>
          <w:ilvl w:val="1"/>
          <w:numId w:val="16"/>
        </w:numPr>
        <w:spacing w:before="200" w:after="200" w:line="276" w:lineRule="auto"/>
        <w:ind w:right="144"/>
        <w:rPr>
          <w:sz w:val="20"/>
          <w:szCs w:val="20"/>
        </w:rPr>
      </w:pPr>
      <w:r w:rsidRPr="004A6B3B">
        <w:rPr>
          <w:sz w:val="20"/>
          <w:szCs w:val="20"/>
        </w:rPr>
        <w:lastRenderedPageBreak/>
        <w:t>Outcomes: The Graphics and Web Design Certificate is designed to develop professional skills in computer graphics and web page design.   Students may apply some of the credit hours earned in this program toward the Associate of Applied Science degree in Computer Software Technology.</w:t>
      </w:r>
    </w:p>
    <w:p w14:paraId="6D43A82F" w14:textId="77777777" w:rsidR="004A6B3B" w:rsidRPr="004A6B3B" w:rsidRDefault="004A6B3B" w:rsidP="004A6B3B">
      <w:pPr>
        <w:pStyle w:val="ListParagraph"/>
        <w:numPr>
          <w:ilvl w:val="0"/>
          <w:numId w:val="16"/>
        </w:numPr>
        <w:spacing w:after="200" w:line="276" w:lineRule="auto"/>
        <w:ind w:right="144"/>
        <w:rPr>
          <w:b/>
        </w:rPr>
      </w:pPr>
      <w:r w:rsidRPr="004A6B3B">
        <w:rPr>
          <w:b/>
        </w:rPr>
        <w:t>Network Engineering (Certificate)</w:t>
      </w:r>
    </w:p>
    <w:p w14:paraId="5797F4EE" w14:textId="77777777" w:rsidR="004A6B3B" w:rsidRPr="004A6B3B" w:rsidRDefault="004A6B3B" w:rsidP="004A6B3B">
      <w:pPr>
        <w:pStyle w:val="ListParagraph"/>
        <w:numPr>
          <w:ilvl w:val="1"/>
          <w:numId w:val="16"/>
        </w:numPr>
        <w:spacing w:before="200" w:after="200" w:line="276" w:lineRule="auto"/>
        <w:ind w:right="144"/>
        <w:rPr>
          <w:sz w:val="20"/>
          <w:szCs w:val="20"/>
        </w:rPr>
      </w:pPr>
      <w:r w:rsidRPr="004A6B3B">
        <w:rPr>
          <w:sz w:val="20"/>
          <w:szCs w:val="20"/>
        </w:rPr>
        <w:t>Outcomes: The outcomes identified below define the knowledge and skill sets that graduates of this program will possess at the end of their program of study.</w:t>
      </w:r>
    </w:p>
    <w:p w14:paraId="7B9C30FD" w14:textId="77777777" w:rsidR="004A6B3B" w:rsidRPr="004A6B3B" w:rsidRDefault="004A6B3B" w:rsidP="004A6B3B">
      <w:pPr>
        <w:pStyle w:val="ListParagraph"/>
        <w:numPr>
          <w:ilvl w:val="2"/>
          <w:numId w:val="16"/>
        </w:numPr>
        <w:spacing w:before="200" w:after="200" w:line="276" w:lineRule="auto"/>
        <w:ind w:right="144"/>
        <w:rPr>
          <w:sz w:val="20"/>
          <w:szCs w:val="20"/>
        </w:rPr>
      </w:pPr>
      <w:r w:rsidRPr="004A6B3B">
        <w:rPr>
          <w:sz w:val="20"/>
          <w:szCs w:val="20"/>
        </w:rPr>
        <w:t>Define terms related to networks</w:t>
      </w:r>
    </w:p>
    <w:p w14:paraId="321054A5" w14:textId="77777777" w:rsidR="004A6B3B" w:rsidRPr="004A6B3B" w:rsidRDefault="004A6B3B" w:rsidP="004A6B3B">
      <w:pPr>
        <w:pStyle w:val="ListParagraph"/>
        <w:numPr>
          <w:ilvl w:val="2"/>
          <w:numId w:val="16"/>
        </w:numPr>
        <w:spacing w:before="200" w:after="200" w:line="276" w:lineRule="auto"/>
        <w:ind w:right="144"/>
        <w:rPr>
          <w:sz w:val="20"/>
          <w:szCs w:val="20"/>
        </w:rPr>
      </w:pPr>
      <w:r w:rsidRPr="004A6B3B">
        <w:rPr>
          <w:sz w:val="20"/>
          <w:szCs w:val="20"/>
        </w:rPr>
        <w:t>Emphasize using hands-on approach</w:t>
      </w:r>
    </w:p>
    <w:p w14:paraId="378C05CC" w14:textId="77777777" w:rsidR="004A6B3B" w:rsidRPr="004A6B3B" w:rsidRDefault="004A6B3B" w:rsidP="004A6B3B">
      <w:pPr>
        <w:pStyle w:val="ListParagraph"/>
        <w:numPr>
          <w:ilvl w:val="2"/>
          <w:numId w:val="16"/>
        </w:numPr>
        <w:spacing w:before="200" w:after="200" w:line="276" w:lineRule="auto"/>
        <w:ind w:right="144"/>
        <w:rPr>
          <w:sz w:val="20"/>
          <w:szCs w:val="20"/>
        </w:rPr>
      </w:pPr>
      <w:r w:rsidRPr="004A6B3B">
        <w:rPr>
          <w:sz w:val="20"/>
          <w:szCs w:val="20"/>
        </w:rPr>
        <w:t>Emphasizing the knowledge and relationships to server operating software programs</w:t>
      </w:r>
    </w:p>
    <w:p w14:paraId="412CFF3C" w14:textId="77777777" w:rsidR="004A6B3B" w:rsidRDefault="004A6B3B" w:rsidP="004A6B3B">
      <w:pPr>
        <w:pStyle w:val="ListParagraph"/>
        <w:numPr>
          <w:ilvl w:val="2"/>
          <w:numId w:val="16"/>
        </w:numPr>
        <w:spacing w:before="200" w:after="200" w:line="276" w:lineRule="auto"/>
        <w:ind w:right="144"/>
        <w:rPr>
          <w:sz w:val="20"/>
          <w:szCs w:val="20"/>
        </w:rPr>
      </w:pPr>
      <w:r w:rsidRPr="004A6B3B">
        <w:rPr>
          <w:sz w:val="20"/>
          <w:szCs w:val="20"/>
        </w:rPr>
        <w:t xml:space="preserve">Enhancing </w:t>
      </w:r>
      <w:r w:rsidRPr="00DC5F91">
        <w:rPr>
          <w:sz w:val="20"/>
          <w:szCs w:val="20"/>
        </w:rPr>
        <w:t>communications skills</w:t>
      </w:r>
    </w:p>
    <w:p w14:paraId="133C4AEA" w14:textId="76487264" w:rsidR="004A6B3B" w:rsidRPr="004A6B3B" w:rsidRDefault="004A6B3B" w:rsidP="004A6B3B">
      <w:pPr>
        <w:pStyle w:val="ListParagraph"/>
        <w:numPr>
          <w:ilvl w:val="2"/>
          <w:numId w:val="16"/>
        </w:numPr>
        <w:spacing w:before="200" w:after="200" w:line="276" w:lineRule="auto"/>
        <w:ind w:right="144"/>
        <w:rPr>
          <w:sz w:val="20"/>
          <w:szCs w:val="20"/>
        </w:rPr>
      </w:pPr>
      <w:r w:rsidRPr="004A6B3B">
        <w:rPr>
          <w:sz w:val="20"/>
          <w:szCs w:val="20"/>
        </w:rPr>
        <w:t>Emphasizing professional readiness</w:t>
      </w:r>
    </w:p>
    <w:p w14:paraId="6419999E" w14:textId="77777777" w:rsidR="00B86E87" w:rsidRPr="00DA46FE" w:rsidRDefault="00B86E87" w:rsidP="0042663E">
      <w:pPr>
        <w:pStyle w:val="List3"/>
        <w:ind w:left="0" w:firstLine="0"/>
        <w:rPr>
          <w:bCs/>
          <w:sz w:val="22"/>
          <w:szCs w:val="22"/>
        </w:rPr>
      </w:pPr>
    </w:p>
    <w:p w14:paraId="21E6FD58" w14:textId="77777777" w:rsidR="007768F0" w:rsidRPr="007768F0" w:rsidRDefault="007768F0" w:rsidP="007768F0">
      <w:pPr>
        <w:pStyle w:val="Heading2"/>
        <w:shd w:val="clear" w:color="auto" w:fill="EAEAEA"/>
        <w:spacing w:before="0"/>
        <w:rPr>
          <w:rFonts w:ascii="Times New Roman" w:eastAsia="Times New Roman" w:hAnsi="Times New Roman" w:cs="Times New Roman"/>
          <w:color w:val="373737"/>
          <w:sz w:val="22"/>
          <w:szCs w:val="22"/>
        </w:rPr>
      </w:pPr>
      <w:r w:rsidRPr="007768F0">
        <w:rPr>
          <w:rFonts w:ascii="Times New Roman" w:eastAsia="Times New Roman" w:hAnsi="Times New Roman" w:cs="Times New Roman"/>
          <w:color w:val="373737"/>
          <w:sz w:val="22"/>
          <w:szCs w:val="22"/>
        </w:rPr>
        <w:t>Outcomes</w:t>
      </w:r>
    </w:p>
    <w:p w14:paraId="3591E971" w14:textId="5F78B191" w:rsidR="007768F0" w:rsidRPr="007768F0" w:rsidRDefault="007768F0" w:rsidP="007768F0">
      <w:pPr>
        <w:pStyle w:val="NormalWeb"/>
        <w:shd w:val="clear" w:color="auto" w:fill="EAEAEA"/>
        <w:spacing w:before="0" w:beforeAutospacing="0" w:after="0" w:afterAutospacing="0"/>
        <w:rPr>
          <w:rFonts w:ascii="Times New Roman" w:eastAsiaTheme="minorHAnsi" w:hAnsi="Times New Roman" w:cs="Times New Roman"/>
          <w:color w:val="373737"/>
          <w:sz w:val="22"/>
          <w:szCs w:val="22"/>
        </w:rPr>
      </w:pPr>
      <w:r w:rsidRPr="007768F0">
        <w:rPr>
          <w:rFonts w:ascii="Times New Roman" w:hAnsi="Times New Roman" w:cs="Times New Roman"/>
          <w:color w:val="373737"/>
          <w:sz w:val="22"/>
          <w:szCs w:val="22"/>
        </w:rPr>
        <w:t xml:space="preserve">The outcomes identified </w:t>
      </w:r>
      <w:r w:rsidR="00326D28">
        <w:rPr>
          <w:rFonts w:ascii="Times New Roman" w:hAnsi="Times New Roman" w:cs="Times New Roman"/>
          <w:color w:val="373737"/>
          <w:sz w:val="22"/>
          <w:szCs w:val="22"/>
        </w:rPr>
        <w:t>above</w:t>
      </w:r>
      <w:r w:rsidRPr="007768F0">
        <w:rPr>
          <w:rFonts w:ascii="Times New Roman" w:hAnsi="Times New Roman" w:cs="Times New Roman"/>
          <w:color w:val="373737"/>
          <w:sz w:val="22"/>
          <w:szCs w:val="22"/>
        </w:rPr>
        <w:t xml:space="preserve"> define the knowledge and skill sets that graduates of this program will possess at the end of their program of study.</w:t>
      </w:r>
    </w:p>
    <w:p w14:paraId="39B5710A" w14:textId="77777777" w:rsidR="007768F0" w:rsidRPr="007768F0" w:rsidRDefault="007768F0" w:rsidP="007768F0">
      <w:pPr>
        <w:pStyle w:val="NormalWeb"/>
        <w:shd w:val="clear" w:color="auto" w:fill="EAEAEA"/>
        <w:spacing w:before="0" w:beforeAutospacing="0" w:after="0" w:afterAutospacing="0"/>
        <w:rPr>
          <w:rFonts w:ascii="Times New Roman" w:hAnsi="Times New Roman" w:cs="Times New Roman"/>
          <w:color w:val="373737"/>
          <w:sz w:val="22"/>
          <w:szCs w:val="22"/>
        </w:rPr>
      </w:pPr>
      <w:r w:rsidRPr="007768F0">
        <w:rPr>
          <w:rFonts w:ascii="Times New Roman" w:hAnsi="Times New Roman" w:cs="Times New Roman"/>
          <w:color w:val="373737"/>
          <w:sz w:val="22"/>
          <w:szCs w:val="22"/>
        </w:rPr>
        <w:t>                                 </w:t>
      </w:r>
    </w:p>
    <w:p w14:paraId="69457725" w14:textId="77777777" w:rsidR="007768F0" w:rsidRPr="007768F0" w:rsidRDefault="007768F0" w:rsidP="007768F0">
      <w:pPr>
        <w:rPr>
          <w:sz w:val="22"/>
          <w:szCs w:val="22"/>
        </w:rPr>
      </w:pPr>
      <w:bookmarkStart w:id="0" w:name="_GoBack"/>
      <w:bookmarkEnd w:id="0"/>
    </w:p>
    <w:p w14:paraId="6C97820A" w14:textId="77777777" w:rsidR="00877322" w:rsidRPr="007768F0" w:rsidRDefault="00877322" w:rsidP="00546BB8">
      <w:pPr>
        <w:rPr>
          <w:sz w:val="22"/>
          <w:szCs w:val="22"/>
        </w:rPr>
      </w:pPr>
    </w:p>
    <w:p w14:paraId="75062E7E" w14:textId="77777777" w:rsidR="00BF4AFB" w:rsidRPr="007768F0" w:rsidRDefault="00BF4AFB" w:rsidP="008E245F">
      <w:pPr>
        <w:rPr>
          <w:b/>
          <w:i/>
          <w:sz w:val="22"/>
          <w:szCs w:val="22"/>
          <w:u w:val="single"/>
        </w:rPr>
      </w:pPr>
    </w:p>
    <w:p w14:paraId="09327CB5" w14:textId="62AC4A4A" w:rsidR="00D53459" w:rsidRPr="00BF4AFB" w:rsidRDefault="008E245F" w:rsidP="008E245F">
      <w:pPr>
        <w:rPr>
          <w:sz w:val="22"/>
          <w:szCs w:val="22"/>
        </w:rPr>
      </w:pPr>
      <w:r w:rsidRPr="008E245F">
        <w:rPr>
          <w:b/>
          <w:i/>
          <w:sz w:val="22"/>
          <w:szCs w:val="22"/>
          <w:u w:val="single"/>
        </w:rPr>
        <w:t>The following table provided by Coconino Community College Institutional Research i</w:t>
      </w:r>
      <w:r w:rsidR="00D53459" w:rsidRPr="008E245F">
        <w:rPr>
          <w:b/>
          <w:i/>
          <w:sz w:val="22"/>
          <w:szCs w:val="22"/>
          <w:u w:val="single"/>
        </w:rPr>
        <w:t>ndicate</w:t>
      </w:r>
      <w:r w:rsidRPr="008E245F">
        <w:rPr>
          <w:b/>
          <w:i/>
          <w:sz w:val="22"/>
          <w:szCs w:val="22"/>
          <w:u w:val="single"/>
        </w:rPr>
        <w:t>s</w:t>
      </w:r>
      <w:r w:rsidR="00D53459" w:rsidRPr="008E245F">
        <w:rPr>
          <w:b/>
          <w:i/>
          <w:sz w:val="22"/>
          <w:szCs w:val="22"/>
          <w:u w:val="single"/>
        </w:rPr>
        <w:t xml:space="preserve"> </w:t>
      </w:r>
      <w:r w:rsidRPr="008E245F">
        <w:rPr>
          <w:b/>
          <w:i/>
          <w:sz w:val="22"/>
          <w:szCs w:val="22"/>
          <w:u w:val="single"/>
        </w:rPr>
        <w:t xml:space="preserve">multiple factors about </w:t>
      </w:r>
      <w:r w:rsidR="00D53459" w:rsidRPr="008E245F">
        <w:rPr>
          <w:b/>
          <w:i/>
          <w:sz w:val="22"/>
          <w:szCs w:val="22"/>
          <w:u w:val="single"/>
        </w:rPr>
        <w:t>course enrollment da</w:t>
      </w:r>
      <w:r w:rsidRPr="008E245F">
        <w:rPr>
          <w:b/>
          <w:i/>
          <w:sz w:val="22"/>
          <w:szCs w:val="22"/>
          <w:u w:val="single"/>
        </w:rPr>
        <w:t xml:space="preserve">ta for the past </w:t>
      </w:r>
      <w:r w:rsidR="00D53459" w:rsidRPr="008E245F">
        <w:rPr>
          <w:b/>
          <w:i/>
          <w:sz w:val="22"/>
          <w:szCs w:val="22"/>
          <w:u w:val="single"/>
        </w:rPr>
        <w:t>five years.</w:t>
      </w:r>
      <w:r w:rsidR="00BF4AFB">
        <w:rPr>
          <w:sz w:val="22"/>
          <w:szCs w:val="22"/>
        </w:rPr>
        <w:t xml:space="preserve">  Table 1 below has been split for this Program Review.</w:t>
      </w:r>
    </w:p>
    <w:p w14:paraId="70E6D2A4" w14:textId="77777777" w:rsidR="008E245F" w:rsidRDefault="008E245F" w:rsidP="006811CD">
      <w:pPr>
        <w:ind w:left="360" w:hanging="360"/>
        <w:rPr>
          <w:sz w:val="22"/>
          <w:szCs w:val="22"/>
        </w:rPr>
      </w:pPr>
    </w:p>
    <w:p w14:paraId="47C8CB3D" w14:textId="77777777" w:rsidR="00CA3BFA" w:rsidRDefault="00CA3BFA" w:rsidP="00CA3BFA">
      <w:pPr>
        <w:spacing w:line="337" w:lineRule="exact"/>
        <w:ind w:left="217" w:right="-20"/>
        <w:rPr>
          <w:rFonts w:ascii="Calibri" w:eastAsia="Calibri" w:hAnsi="Calibri" w:cs="Calibri"/>
          <w:b/>
          <w:bCs/>
          <w:sz w:val="28"/>
          <w:szCs w:val="28"/>
        </w:rPr>
      </w:pPr>
      <w:r>
        <w:rPr>
          <w:rFonts w:ascii="Calibri" w:eastAsia="Calibri" w:hAnsi="Calibri" w:cs="Calibri"/>
          <w:b/>
          <w:bCs/>
          <w:sz w:val="28"/>
          <w:szCs w:val="28"/>
        </w:rPr>
        <w:t>Ta</w:t>
      </w:r>
      <w:r>
        <w:rPr>
          <w:rFonts w:ascii="Calibri" w:eastAsia="Calibri" w:hAnsi="Calibri" w:cs="Calibri"/>
          <w:b/>
          <w:bCs/>
          <w:spacing w:val="1"/>
          <w:sz w:val="28"/>
          <w:szCs w:val="28"/>
        </w:rPr>
        <w:t>b</w:t>
      </w:r>
      <w:r>
        <w:rPr>
          <w:rFonts w:ascii="Calibri" w:eastAsia="Calibri" w:hAnsi="Calibri" w:cs="Calibri"/>
          <w:b/>
          <w:bCs/>
          <w:spacing w:val="-2"/>
          <w:sz w:val="28"/>
          <w:szCs w:val="28"/>
        </w:rPr>
        <w:t>l</w:t>
      </w:r>
      <w:r>
        <w:rPr>
          <w:rFonts w:ascii="Calibri" w:eastAsia="Calibri" w:hAnsi="Calibri" w:cs="Calibri"/>
          <w:b/>
          <w:bCs/>
          <w:sz w:val="28"/>
          <w:szCs w:val="28"/>
        </w:rPr>
        <w:t>e 1</w:t>
      </w:r>
      <w:r>
        <w:rPr>
          <w:rFonts w:ascii="Calibri" w:eastAsia="Calibri" w:hAnsi="Calibri" w:cs="Calibri"/>
          <w:b/>
          <w:bCs/>
          <w:spacing w:val="-2"/>
          <w:sz w:val="28"/>
          <w:szCs w:val="28"/>
        </w:rPr>
        <w:t xml:space="preserve"> </w:t>
      </w:r>
      <w:r>
        <w:rPr>
          <w:rFonts w:ascii="Calibri" w:eastAsia="Calibri" w:hAnsi="Calibri" w:cs="Calibri"/>
          <w:b/>
          <w:bCs/>
          <w:sz w:val="28"/>
          <w:szCs w:val="28"/>
        </w:rPr>
        <w:t>En</w:t>
      </w:r>
      <w:r>
        <w:rPr>
          <w:rFonts w:ascii="Calibri" w:eastAsia="Calibri" w:hAnsi="Calibri" w:cs="Calibri"/>
          <w:b/>
          <w:bCs/>
          <w:spacing w:val="1"/>
          <w:sz w:val="28"/>
          <w:szCs w:val="28"/>
        </w:rPr>
        <w:t>r</w:t>
      </w:r>
      <w:r>
        <w:rPr>
          <w:rFonts w:ascii="Calibri" w:eastAsia="Calibri" w:hAnsi="Calibri" w:cs="Calibri"/>
          <w:b/>
          <w:bCs/>
          <w:sz w:val="28"/>
          <w:szCs w:val="28"/>
        </w:rPr>
        <w:t>o</w:t>
      </w:r>
      <w:r>
        <w:rPr>
          <w:rFonts w:ascii="Calibri" w:eastAsia="Calibri" w:hAnsi="Calibri" w:cs="Calibri"/>
          <w:b/>
          <w:bCs/>
          <w:spacing w:val="-1"/>
          <w:sz w:val="28"/>
          <w:szCs w:val="28"/>
        </w:rPr>
        <w:t>l</w:t>
      </w:r>
      <w:r>
        <w:rPr>
          <w:rFonts w:ascii="Calibri" w:eastAsia="Calibri" w:hAnsi="Calibri" w:cs="Calibri"/>
          <w:b/>
          <w:bCs/>
          <w:sz w:val="28"/>
          <w:szCs w:val="28"/>
        </w:rPr>
        <w:t>lme</w:t>
      </w:r>
      <w:r>
        <w:rPr>
          <w:rFonts w:ascii="Calibri" w:eastAsia="Calibri" w:hAnsi="Calibri" w:cs="Calibri"/>
          <w:b/>
          <w:bCs/>
          <w:spacing w:val="-1"/>
          <w:sz w:val="28"/>
          <w:szCs w:val="28"/>
        </w:rPr>
        <w:t>n</w:t>
      </w:r>
      <w:r>
        <w:rPr>
          <w:rFonts w:ascii="Calibri" w:eastAsia="Calibri" w:hAnsi="Calibri" w:cs="Calibri"/>
          <w:b/>
          <w:bCs/>
          <w:sz w:val="28"/>
          <w:szCs w:val="28"/>
        </w:rPr>
        <w:t xml:space="preserve">t </w:t>
      </w:r>
      <w:r>
        <w:rPr>
          <w:rFonts w:ascii="Calibri" w:eastAsia="Calibri" w:hAnsi="Calibri" w:cs="Calibri"/>
          <w:b/>
          <w:bCs/>
          <w:spacing w:val="-2"/>
          <w:sz w:val="28"/>
          <w:szCs w:val="28"/>
        </w:rPr>
        <w:t>a</w:t>
      </w:r>
      <w:r>
        <w:rPr>
          <w:rFonts w:ascii="Calibri" w:eastAsia="Calibri" w:hAnsi="Calibri" w:cs="Calibri"/>
          <w:b/>
          <w:bCs/>
          <w:sz w:val="28"/>
          <w:szCs w:val="28"/>
        </w:rPr>
        <w:t>s of</w:t>
      </w:r>
      <w:r>
        <w:rPr>
          <w:rFonts w:ascii="Calibri" w:eastAsia="Calibri" w:hAnsi="Calibri" w:cs="Calibri"/>
          <w:b/>
          <w:bCs/>
          <w:spacing w:val="-1"/>
          <w:sz w:val="28"/>
          <w:szCs w:val="28"/>
        </w:rPr>
        <w:t xml:space="preserve"> </w:t>
      </w:r>
      <w:proofErr w:type="spellStart"/>
      <w:r>
        <w:rPr>
          <w:rFonts w:ascii="Calibri" w:eastAsia="Calibri" w:hAnsi="Calibri" w:cs="Calibri"/>
          <w:b/>
          <w:bCs/>
          <w:sz w:val="28"/>
          <w:szCs w:val="28"/>
        </w:rPr>
        <w:t>D</w:t>
      </w:r>
      <w:r>
        <w:rPr>
          <w:rFonts w:ascii="Calibri" w:eastAsia="Calibri" w:hAnsi="Calibri" w:cs="Calibri"/>
          <w:b/>
          <w:bCs/>
          <w:spacing w:val="1"/>
          <w:sz w:val="28"/>
          <w:szCs w:val="28"/>
        </w:rPr>
        <w:t>a</w:t>
      </w:r>
      <w:r>
        <w:rPr>
          <w:rFonts w:ascii="Calibri" w:eastAsia="Calibri" w:hAnsi="Calibri" w:cs="Calibri"/>
          <w:b/>
          <w:bCs/>
          <w:sz w:val="28"/>
          <w:szCs w:val="28"/>
        </w:rPr>
        <w:t>y</w:t>
      </w:r>
      <w:proofErr w:type="spellEnd"/>
      <w:r>
        <w:rPr>
          <w:rFonts w:ascii="Calibri" w:eastAsia="Calibri" w:hAnsi="Calibri" w:cs="Calibri"/>
          <w:b/>
          <w:bCs/>
          <w:spacing w:val="-2"/>
          <w:sz w:val="28"/>
          <w:szCs w:val="28"/>
        </w:rPr>
        <w:t xml:space="preserve"> </w:t>
      </w:r>
      <w:r>
        <w:rPr>
          <w:rFonts w:ascii="Calibri" w:eastAsia="Calibri" w:hAnsi="Calibri" w:cs="Calibri"/>
          <w:b/>
          <w:bCs/>
          <w:sz w:val="28"/>
          <w:szCs w:val="28"/>
        </w:rPr>
        <w:t>10</w:t>
      </w:r>
      <w:r>
        <w:rPr>
          <w:rFonts w:ascii="Calibri" w:eastAsia="Calibri" w:hAnsi="Calibri" w:cs="Calibri"/>
          <w:b/>
          <w:bCs/>
          <w:spacing w:val="-2"/>
          <w:sz w:val="28"/>
          <w:szCs w:val="28"/>
        </w:rPr>
        <w:t xml:space="preserve"> </w:t>
      </w:r>
      <w:r>
        <w:rPr>
          <w:rFonts w:ascii="Calibri" w:eastAsia="Calibri" w:hAnsi="Calibri" w:cs="Calibri"/>
          <w:b/>
          <w:bCs/>
          <w:sz w:val="28"/>
          <w:szCs w:val="28"/>
        </w:rPr>
        <w:t>for e</w:t>
      </w:r>
      <w:r>
        <w:rPr>
          <w:rFonts w:ascii="Calibri" w:eastAsia="Calibri" w:hAnsi="Calibri" w:cs="Calibri"/>
          <w:b/>
          <w:bCs/>
          <w:spacing w:val="1"/>
          <w:sz w:val="28"/>
          <w:szCs w:val="28"/>
        </w:rPr>
        <w:t>a</w:t>
      </w:r>
      <w:r>
        <w:rPr>
          <w:rFonts w:ascii="Calibri" w:eastAsia="Calibri" w:hAnsi="Calibri" w:cs="Calibri"/>
          <w:b/>
          <w:bCs/>
          <w:sz w:val="28"/>
          <w:szCs w:val="28"/>
        </w:rPr>
        <w:t>ch</w:t>
      </w:r>
      <w:r>
        <w:rPr>
          <w:rFonts w:ascii="Calibri" w:eastAsia="Calibri" w:hAnsi="Calibri" w:cs="Calibri"/>
          <w:b/>
          <w:bCs/>
          <w:spacing w:val="-3"/>
          <w:sz w:val="28"/>
          <w:szCs w:val="28"/>
        </w:rPr>
        <w:t xml:space="preserve"> </w:t>
      </w:r>
      <w:r>
        <w:rPr>
          <w:rFonts w:ascii="Calibri" w:eastAsia="Calibri" w:hAnsi="Calibri" w:cs="Calibri"/>
          <w:b/>
          <w:bCs/>
          <w:sz w:val="28"/>
          <w:szCs w:val="28"/>
        </w:rPr>
        <w:t>s</w:t>
      </w:r>
      <w:r>
        <w:rPr>
          <w:rFonts w:ascii="Calibri" w:eastAsia="Calibri" w:hAnsi="Calibri" w:cs="Calibri"/>
          <w:b/>
          <w:bCs/>
          <w:spacing w:val="1"/>
          <w:sz w:val="28"/>
          <w:szCs w:val="28"/>
        </w:rPr>
        <w:t>e</w:t>
      </w:r>
      <w:r>
        <w:rPr>
          <w:rFonts w:ascii="Calibri" w:eastAsia="Calibri" w:hAnsi="Calibri" w:cs="Calibri"/>
          <w:b/>
          <w:bCs/>
          <w:sz w:val="28"/>
          <w:szCs w:val="28"/>
        </w:rPr>
        <w:t>m</w:t>
      </w:r>
      <w:r>
        <w:rPr>
          <w:rFonts w:ascii="Calibri" w:eastAsia="Calibri" w:hAnsi="Calibri" w:cs="Calibri"/>
          <w:b/>
          <w:bCs/>
          <w:spacing w:val="-2"/>
          <w:sz w:val="28"/>
          <w:szCs w:val="28"/>
        </w:rPr>
        <w:t>e</w:t>
      </w:r>
      <w:r>
        <w:rPr>
          <w:rFonts w:ascii="Calibri" w:eastAsia="Calibri" w:hAnsi="Calibri" w:cs="Calibri"/>
          <w:b/>
          <w:bCs/>
          <w:sz w:val="28"/>
          <w:szCs w:val="28"/>
        </w:rPr>
        <w:t>s</w:t>
      </w:r>
      <w:r>
        <w:rPr>
          <w:rFonts w:ascii="Calibri" w:eastAsia="Calibri" w:hAnsi="Calibri" w:cs="Calibri"/>
          <w:b/>
          <w:bCs/>
          <w:spacing w:val="2"/>
          <w:sz w:val="28"/>
          <w:szCs w:val="28"/>
        </w:rPr>
        <w:t>t</w:t>
      </w:r>
      <w:r>
        <w:rPr>
          <w:rFonts w:ascii="Calibri" w:eastAsia="Calibri" w:hAnsi="Calibri" w:cs="Calibri"/>
          <w:b/>
          <w:bCs/>
          <w:spacing w:val="-2"/>
          <w:sz w:val="28"/>
          <w:szCs w:val="28"/>
        </w:rPr>
        <w:t>e</w:t>
      </w:r>
      <w:r>
        <w:rPr>
          <w:rFonts w:ascii="Calibri" w:eastAsia="Calibri" w:hAnsi="Calibri" w:cs="Calibri"/>
          <w:b/>
          <w:bCs/>
          <w:sz w:val="28"/>
          <w:szCs w:val="28"/>
        </w:rPr>
        <w:t>r</w:t>
      </w:r>
    </w:p>
    <w:p w14:paraId="7D29BFFE" w14:textId="77777777" w:rsidR="00CA3BFA" w:rsidRDefault="00CA3BFA" w:rsidP="00CA3BFA">
      <w:pPr>
        <w:pStyle w:val="BodyText2"/>
        <w:rPr>
          <w:rFonts w:ascii="Times New Roman" w:hAnsi="Times New Roman" w:cs="Times New Roman"/>
          <w:b w:val="0"/>
          <w:sz w:val="22"/>
          <w:szCs w:val="22"/>
        </w:rPr>
      </w:pPr>
    </w:p>
    <w:tbl>
      <w:tblPr>
        <w:tblW w:w="11032" w:type="dxa"/>
        <w:tblInd w:w="93" w:type="dxa"/>
        <w:tblLook w:val="04A0" w:firstRow="1" w:lastRow="0" w:firstColumn="1" w:lastColumn="0" w:noHBand="0" w:noVBand="1"/>
      </w:tblPr>
      <w:tblGrid>
        <w:gridCol w:w="3760"/>
        <w:gridCol w:w="1080"/>
        <w:gridCol w:w="622"/>
        <w:gridCol w:w="1219"/>
        <w:gridCol w:w="592"/>
        <w:gridCol w:w="622"/>
        <w:gridCol w:w="978"/>
        <w:gridCol w:w="592"/>
        <w:gridCol w:w="589"/>
        <w:gridCol w:w="978"/>
      </w:tblGrid>
      <w:tr w:rsidR="00CA3BFA" w:rsidRPr="00AC7C31" w14:paraId="481071FE" w14:textId="77777777" w:rsidTr="00D556B4">
        <w:trPr>
          <w:trHeight w:val="300"/>
        </w:trPr>
        <w:tc>
          <w:tcPr>
            <w:tcW w:w="3760" w:type="dxa"/>
            <w:tcBorders>
              <w:top w:val="nil"/>
              <w:left w:val="nil"/>
              <w:bottom w:val="single" w:sz="4" w:space="0" w:color="366092"/>
              <w:right w:val="nil"/>
            </w:tcBorders>
            <w:shd w:val="clear" w:color="366092" w:fill="366092"/>
            <w:noWrap/>
            <w:vAlign w:val="bottom"/>
            <w:hideMark/>
          </w:tcPr>
          <w:p w14:paraId="45B77580" w14:textId="77777777" w:rsidR="00CA3BFA" w:rsidRPr="00AC7C31" w:rsidRDefault="00CA3BFA" w:rsidP="00D556B4">
            <w:pPr>
              <w:jc w:val="center"/>
              <w:rPr>
                <w:rFonts w:ascii="Calibri" w:hAnsi="Calibri"/>
                <w:b/>
                <w:bCs/>
                <w:color w:val="FFFFFF"/>
                <w:sz w:val="20"/>
                <w:szCs w:val="20"/>
              </w:rPr>
            </w:pPr>
          </w:p>
        </w:tc>
        <w:tc>
          <w:tcPr>
            <w:tcW w:w="1080" w:type="dxa"/>
            <w:tcBorders>
              <w:top w:val="nil"/>
              <w:left w:val="nil"/>
              <w:bottom w:val="single" w:sz="4" w:space="0" w:color="366092"/>
              <w:right w:val="nil"/>
            </w:tcBorders>
            <w:shd w:val="clear" w:color="366092" w:fill="366092"/>
            <w:vAlign w:val="bottom"/>
            <w:hideMark/>
          </w:tcPr>
          <w:p w14:paraId="2A237DA7"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Columns</w:t>
            </w:r>
          </w:p>
        </w:tc>
        <w:tc>
          <w:tcPr>
            <w:tcW w:w="622" w:type="dxa"/>
            <w:tcBorders>
              <w:top w:val="nil"/>
              <w:left w:val="nil"/>
              <w:bottom w:val="single" w:sz="4" w:space="0" w:color="366092"/>
              <w:right w:val="nil"/>
            </w:tcBorders>
            <w:shd w:val="clear" w:color="366092" w:fill="366092"/>
            <w:noWrap/>
            <w:vAlign w:val="bottom"/>
            <w:hideMark/>
          </w:tcPr>
          <w:p w14:paraId="2E983474" w14:textId="77777777" w:rsidR="00CA3BFA" w:rsidRPr="00AC7C31" w:rsidRDefault="00CA3BFA" w:rsidP="00D556B4">
            <w:pPr>
              <w:jc w:val="center"/>
              <w:rPr>
                <w:rFonts w:ascii="Calibri" w:hAnsi="Calibri"/>
                <w:color w:val="FFFFFF"/>
                <w:sz w:val="20"/>
                <w:szCs w:val="20"/>
              </w:rPr>
            </w:pPr>
          </w:p>
        </w:tc>
        <w:tc>
          <w:tcPr>
            <w:tcW w:w="1219" w:type="dxa"/>
            <w:tcBorders>
              <w:top w:val="nil"/>
              <w:left w:val="nil"/>
              <w:bottom w:val="single" w:sz="4" w:space="0" w:color="366092"/>
              <w:right w:val="nil"/>
            </w:tcBorders>
            <w:shd w:val="clear" w:color="366092" w:fill="366092"/>
            <w:noWrap/>
            <w:vAlign w:val="bottom"/>
            <w:hideMark/>
          </w:tcPr>
          <w:p w14:paraId="2021163E" w14:textId="77777777" w:rsidR="00CA3BFA" w:rsidRPr="00AC7C31" w:rsidRDefault="00CA3BFA" w:rsidP="00D556B4">
            <w:pPr>
              <w:jc w:val="center"/>
              <w:rPr>
                <w:rFonts w:ascii="Calibri" w:hAnsi="Calibri"/>
                <w:color w:val="FFFFFF"/>
                <w:sz w:val="20"/>
                <w:szCs w:val="20"/>
              </w:rPr>
            </w:pPr>
          </w:p>
        </w:tc>
        <w:tc>
          <w:tcPr>
            <w:tcW w:w="592" w:type="dxa"/>
            <w:tcBorders>
              <w:top w:val="nil"/>
              <w:left w:val="nil"/>
              <w:bottom w:val="single" w:sz="4" w:space="0" w:color="366092"/>
              <w:right w:val="nil"/>
            </w:tcBorders>
            <w:shd w:val="clear" w:color="366092" w:fill="366092"/>
            <w:noWrap/>
            <w:vAlign w:val="bottom"/>
            <w:hideMark/>
          </w:tcPr>
          <w:p w14:paraId="305F02AB" w14:textId="77777777" w:rsidR="00CA3BFA" w:rsidRPr="00AC7C31" w:rsidRDefault="00CA3BFA" w:rsidP="00D556B4">
            <w:pPr>
              <w:jc w:val="center"/>
              <w:rPr>
                <w:rFonts w:ascii="Calibri" w:hAnsi="Calibri"/>
                <w:color w:val="FFFFFF"/>
                <w:sz w:val="20"/>
                <w:szCs w:val="20"/>
              </w:rPr>
            </w:pPr>
          </w:p>
        </w:tc>
        <w:tc>
          <w:tcPr>
            <w:tcW w:w="622" w:type="dxa"/>
            <w:tcBorders>
              <w:top w:val="nil"/>
              <w:left w:val="nil"/>
              <w:bottom w:val="single" w:sz="4" w:space="0" w:color="366092"/>
              <w:right w:val="nil"/>
            </w:tcBorders>
            <w:shd w:val="clear" w:color="366092" w:fill="366092"/>
            <w:noWrap/>
            <w:vAlign w:val="bottom"/>
            <w:hideMark/>
          </w:tcPr>
          <w:p w14:paraId="47F63229" w14:textId="77777777" w:rsidR="00CA3BFA" w:rsidRPr="00AC7C31" w:rsidRDefault="00CA3BFA" w:rsidP="00D556B4">
            <w:pPr>
              <w:jc w:val="center"/>
              <w:rPr>
                <w:rFonts w:ascii="Calibri" w:hAnsi="Calibri"/>
                <w:color w:val="FFFFFF"/>
                <w:sz w:val="20"/>
                <w:szCs w:val="20"/>
              </w:rPr>
            </w:pPr>
          </w:p>
        </w:tc>
        <w:tc>
          <w:tcPr>
            <w:tcW w:w="978" w:type="dxa"/>
            <w:tcBorders>
              <w:top w:val="nil"/>
              <w:left w:val="nil"/>
              <w:bottom w:val="single" w:sz="4" w:space="0" w:color="366092"/>
              <w:right w:val="nil"/>
            </w:tcBorders>
            <w:shd w:val="clear" w:color="366092" w:fill="366092"/>
            <w:noWrap/>
            <w:vAlign w:val="bottom"/>
            <w:hideMark/>
          </w:tcPr>
          <w:p w14:paraId="4AEF3924" w14:textId="77777777" w:rsidR="00CA3BFA" w:rsidRPr="00AC7C31" w:rsidRDefault="00CA3BFA" w:rsidP="00D556B4">
            <w:pPr>
              <w:jc w:val="center"/>
              <w:rPr>
                <w:rFonts w:ascii="Calibri" w:hAnsi="Calibri"/>
                <w:color w:val="FFFFFF"/>
                <w:sz w:val="20"/>
                <w:szCs w:val="20"/>
              </w:rPr>
            </w:pPr>
          </w:p>
        </w:tc>
        <w:tc>
          <w:tcPr>
            <w:tcW w:w="592" w:type="dxa"/>
            <w:tcBorders>
              <w:top w:val="nil"/>
              <w:left w:val="nil"/>
              <w:bottom w:val="single" w:sz="4" w:space="0" w:color="366092"/>
              <w:right w:val="nil"/>
            </w:tcBorders>
            <w:shd w:val="clear" w:color="366092" w:fill="366092"/>
            <w:noWrap/>
            <w:vAlign w:val="bottom"/>
            <w:hideMark/>
          </w:tcPr>
          <w:p w14:paraId="567009A5" w14:textId="77777777" w:rsidR="00CA3BFA" w:rsidRPr="00AC7C31" w:rsidRDefault="00CA3BFA" w:rsidP="00D556B4">
            <w:pPr>
              <w:jc w:val="center"/>
              <w:rPr>
                <w:rFonts w:ascii="Calibri" w:hAnsi="Calibri"/>
                <w:color w:val="FFFFFF"/>
                <w:sz w:val="20"/>
                <w:szCs w:val="20"/>
              </w:rPr>
            </w:pPr>
          </w:p>
        </w:tc>
        <w:tc>
          <w:tcPr>
            <w:tcW w:w="589" w:type="dxa"/>
            <w:tcBorders>
              <w:top w:val="nil"/>
              <w:left w:val="nil"/>
              <w:bottom w:val="single" w:sz="4" w:space="0" w:color="366092"/>
              <w:right w:val="nil"/>
            </w:tcBorders>
            <w:shd w:val="clear" w:color="366092" w:fill="366092"/>
            <w:noWrap/>
            <w:vAlign w:val="bottom"/>
            <w:hideMark/>
          </w:tcPr>
          <w:p w14:paraId="232EEA8A" w14:textId="77777777" w:rsidR="00CA3BFA" w:rsidRPr="00AC7C31" w:rsidRDefault="00CA3BFA" w:rsidP="00D556B4">
            <w:pPr>
              <w:jc w:val="center"/>
              <w:rPr>
                <w:rFonts w:ascii="Calibri" w:hAnsi="Calibri"/>
                <w:color w:val="FFFFFF"/>
                <w:sz w:val="20"/>
                <w:szCs w:val="20"/>
              </w:rPr>
            </w:pPr>
          </w:p>
        </w:tc>
        <w:tc>
          <w:tcPr>
            <w:tcW w:w="978" w:type="dxa"/>
            <w:tcBorders>
              <w:top w:val="nil"/>
              <w:left w:val="nil"/>
              <w:bottom w:val="single" w:sz="4" w:space="0" w:color="366092"/>
              <w:right w:val="nil"/>
            </w:tcBorders>
            <w:shd w:val="clear" w:color="366092" w:fill="366092"/>
            <w:noWrap/>
            <w:vAlign w:val="bottom"/>
            <w:hideMark/>
          </w:tcPr>
          <w:p w14:paraId="59E883AD" w14:textId="77777777" w:rsidR="00CA3BFA" w:rsidRPr="00AC7C31" w:rsidRDefault="00CA3BFA" w:rsidP="00D556B4">
            <w:pPr>
              <w:jc w:val="center"/>
              <w:rPr>
                <w:rFonts w:ascii="Calibri" w:hAnsi="Calibri"/>
                <w:color w:val="FFFFFF"/>
                <w:sz w:val="20"/>
                <w:szCs w:val="20"/>
              </w:rPr>
            </w:pPr>
          </w:p>
        </w:tc>
      </w:tr>
      <w:tr w:rsidR="00CA3BFA" w:rsidRPr="00AC7C31" w14:paraId="1B30C4BD" w14:textId="77777777" w:rsidTr="00D556B4">
        <w:trPr>
          <w:trHeight w:val="300"/>
        </w:trPr>
        <w:tc>
          <w:tcPr>
            <w:tcW w:w="3760" w:type="dxa"/>
            <w:tcBorders>
              <w:top w:val="single" w:sz="4" w:space="0" w:color="366092"/>
              <w:left w:val="nil"/>
              <w:bottom w:val="single" w:sz="4" w:space="0" w:color="366092"/>
              <w:right w:val="nil"/>
            </w:tcBorders>
            <w:shd w:val="clear" w:color="366092" w:fill="366092"/>
            <w:noWrap/>
            <w:vAlign w:val="bottom"/>
            <w:hideMark/>
          </w:tcPr>
          <w:p w14:paraId="39F1F790" w14:textId="77777777" w:rsidR="00CA3BFA" w:rsidRPr="00AC7C31" w:rsidRDefault="00CA3BFA" w:rsidP="00D556B4">
            <w:pPr>
              <w:jc w:val="center"/>
              <w:rPr>
                <w:rFonts w:ascii="Calibri" w:hAnsi="Calibri"/>
                <w:b/>
                <w:bCs/>
                <w:color w:val="FFFFFF"/>
                <w:sz w:val="20"/>
                <w:szCs w:val="20"/>
              </w:rPr>
            </w:pPr>
          </w:p>
        </w:tc>
        <w:tc>
          <w:tcPr>
            <w:tcW w:w="2921" w:type="dxa"/>
            <w:gridSpan w:val="3"/>
            <w:tcBorders>
              <w:top w:val="single" w:sz="4" w:space="0" w:color="366092"/>
              <w:left w:val="single" w:sz="4" w:space="0" w:color="auto"/>
              <w:bottom w:val="single" w:sz="4" w:space="0" w:color="B8CCE4"/>
              <w:right w:val="nil"/>
            </w:tcBorders>
            <w:shd w:val="clear" w:color="366092" w:fill="366092"/>
            <w:vAlign w:val="center"/>
            <w:hideMark/>
          </w:tcPr>
          <w:p w14:paraId="12B3246F"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2010-11</w:t>
            </w:r>
          </w:p>
        </w:tc>
        <w:tc>
          <w:tcPr>
            <w:tcW w:w="2192" w:type="dxa"/>
            <w:gridSpan w:val="3"/>
            <w:tcBorders>
              <w:top w:val="single" w:sz="4" w:space="0" w:color="366092"/>
              <w:left w:val="single" w:sz="4" w:space="0" w:color="auto"/>
              <w:bottom w:val="single" w:sz="4" w:space="0" w:color="B8CCE4"/>
              <w:right w:val="nil"/>
            </w:tcBorders>
            <w:shd w:val="clear" w:color="366092" w:fill="366092"/>
            <w:vAlign w:val="center"/>
            <w:hideMark/>
          </w:tcPr>
          <w:p w14:paraId="7D8976FC"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2011-12</w:t>
            </w:r>
          </w:p>
        </w:tc>
        <w:tc>
          <w:tcPr>
            <w:tcW w:w="2159" w:type="dxa"/>
            <w:gridSpan w:val="3"/>
            <w:tcBorders>
              <w:top w:val="single" w:sz="4" w:space="0" w:color="366092"/>
              <w:left w:val="single" w:sz="4" w:space="0" w:color="auto"/>
              <w:bottom w:val="single" w:sz="4" w:space="0" w:color="B8CCE4"/>
              <w:right w:val="nil"/>
            </w:tcBorders>
            <w:shd w:val="clear" w:color="366092" w:fill="366092"/>
            <w:vAlign w:val="center"/>
            <w:hideMark/>
          </w:tcPr>
          <w:p w14:paraId="1DA69863"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2012-13</w:t>
            </w:r>
          </w:p>
        </w:tc>
      </w:tr>
      <w:tr w:rsidR="00CA3BFA" w:rsidRPr="00AC7C31" w14:paraId="0312ED04" w14:textId="77777777" w:rsidTr="00D556B4">
        <w:trPr>
          <w:trHeight w:val="300"/>
        </w:trPr>
        <w:tc>
          <w:tcPr>
            <w:tcW w:w="3760" w:type="dxa"/>
            <w:tcBorders>
              <w:top w:val="single" w:sz="4" w:space="0" w:color="366092"/>
              <w:left w:val="nil"/>
              <w:bottom w:val="single" w:sz="4" w:space="0" w:color="DCE6F1"/>
              <w:right w:val="nil"/>
            </w:tcBorders>
            <w:shd w:val="clear" w:color="366092" w:fill="366092"/>
            <w:noWrap/>
            <w:vAlign w:val="bottom"/>
            <w:hideMark/>
          </w:tcPr>
          <w:p w14:paraId="38F85808"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Courses</w:t>
            </w:r>
          </w:p>
        </w:tc>
        <w:tc>
          <w:tcPr>
            <w:tcW w:w="1080" w:type="dxa"/>
            <w:tcBorders>
              <w:top w:val="single" w:sz="4" w:space="0" w:color="366092"/>
              <w:left w:val="single" w:sz="4" w:space="0" w:color="auto"/>
              <w:bottom w:val="single" w:sz="4" w:space="0" w:color="DCE6F1"/>
              <w:right w:val="nil"/>
            </w:tcBorders>
            <w:shd w:val="clear" w:color="366092" w:fill="366092"/>
            <w:vAlign w:val="center"/>
            <w:hideMark/>
          </w:tcPr>
          <w:p w14:paraId="2A560ECA"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#Sec</w:t>
            </w:r>
          </w:p>
        </w:tc>
        <w:tc>
          <w:tcPr>
            <w:tcW w:w="622" w:type="dxa"/>
            <w:tcBorders>
              <w:top w:val="single" w:sz="4" w:space="0" w:color="366092"/>
              <w:left w:val="nil"/>
              <w:bottom w:val="single" w:sz="4" w:space="0" w:color="DCE6F1"/>
              <w:right w:val="nil"/>
            </w:tcBorders>
            <w:shd w:val="clear" w:color="366092" w:fill="366092"/>
            <w:vAlign w:val="center"/>
            <w:hideMark/>
          </w:tcPr>
          <w:p w14:paraId="428213BB"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w:t>
            </w:r>
            <w:proofErr w:type="spellStart"/>
            <w:r w:rsidRPr="00AC7C31">
              <w:rPr>
                <w:rFonts w:ascii="Calibri" w:hAnsi="Calibri"/>
                <w:color w:val="FFFFFF"/>
                <w:sz w:val="20"/>
                <w:szCs w:val="20"/>
              </w:rPr>
              <w:t>Enr</w:t>
            </w:r>
            <w:proofErr w:type="spellEnd"/>
          </w:p>
        </w:tc>
        <w:tc>
          <w:tcPr>
            <w:tcW w:w="1219" w:type="dxa"/>
            <w:tcBorders>
              <w:top w:val="single" w:sz="4" w:space="0" w:color="366092"/>
              <w:left w:val="nil"/>
              <w:bottom w:val="single" w:sz="4" w:space="0" w:color="DCE6F1"/>
              <w:right w:val="single" w:sz="4" w:space="0" w:color="auto"/>
            </w:tcBorders>
            <w:shd w:val="clear" w:color="366092" w:fill="366092"/>
            <w:vAlign w:val="center"/>
            <w:hideMark/>
          </w:tcPr>
          <w:p w14:paraId="133BB731"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Tuition*</w:t>
            </w:r>
          </w:p>
        </w:tc>
        <w:tc>
          <w:tcPr>
            <w:tcW w:w="592" w:type="dxa"/>
            <w:tcBorders>
              <w:top w:val="single" w:sz="4" w:space="0" w:color="366092"/>
              <w:left w:val="single" w:sz="4" w:space="0" w:color="auto"/>
              <w:bottom w:val="single" w:sz="4" w:space="0" w:color="DCE6F1"/>
              <w:right w:val="nil"/>
            </w:tcBorders>
            <w:shd w:val="clear" w:color="366092" w:fill="366092"/>
            <w:vAlign w:val="center"/>
            <w:hideMark/>
          </w:tcPr>
          <w:p w14:paraId="74EF8680"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#Sec</w:t>
            </w:r>
          </w:p>
        </w:tc>
        <w:tc>
          <w:tcPr>
            <w:tcW w:w="622" w:type="dxa"/>
            <w:tcBorders>
              <w:top w:val="single" w:sz="4" w:space="0" w:color="366092"/>
              <w:left w:val="nil"/>
              <w:bottom w:val="single" w:sz="4" w:space="0" w:color="DCE6F1"/>
              <w:right w:val="nil"/>
            </w:tcBorders>
            <w:shd w:val="clear" w:color="366092" w:fill="366092"/>
            <w:vAlign w:val="center"/>
            <w:hideMark/>
          </w:tcPr>
          <w:p w14:paraId="2407C314"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w:t>
            </w:r>
            <w:proofErr w:type="spellStart"/>
            <w:r w:rsidRPr="00AC7C31">
              <w:rPr>
                <w:rFonts w:ascii="Calibri" w:hAnsi="Calibri"/>
                <w:color w:val="FFFFFF"/>
                <w:sz w:val="20"/>
                <w:szCs w:val="20"/>
              </w:rPr>
              <w:t>Enr</w:t>
            </w:r>
            <w:proofErr w:type="spellEnd"/>
          </w:p>
        </w:tc>
        <w:tc>
          <w:tcPr>
            <w:tcW w:w="978" w:type="dxa"/>
            <w:tcBorders>
              <w:top w:val="single" w:sz="4" w:space="0" w:color="366092"/>
              <w:left w:val="nil"/>
              <w:bottom w:val="single" w:sz="4" w:space="0" w:color="DCE6F1"/>
              <w:right w:val="single" w:sz="4" w:space="0" w:color="auto"/>
            </w:tcBorders>
            <w:shd w:val="clear" w:color="366092" w:fill="366092"/>
            <w:vAlign w:val="center"/>
            <w:hideMark/>
          </w:tcPr>
          <w:p w14:paraId="58D3A35E"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Tuition*</w:t>
            </w:r>
          </w:p>
        </w:tc>
        <w:tc>
          <w:tcPr>
            <w:tcW w:w="592" w:type="dxa"/>
            <w:tcBorders>
              <w:top w:val="single" w:sz="4" w:space="0" w:color="366092"/>
              <w:left w:val="single" w:sz="4" w:space="0" w:color="auto"/>
              <w:bottom w:val="single" w:sz="4" w:space="0" w:color="DCE6F1"/>
              <w:right w:val="nil"/>
            </w:tcBorders>
            <w:shd w:val="clear" w:color="366092" w:fill="366092"/>
            <w:vAlign w:val="center"/>
            <w:hideMark/>
          </w:tcPr>
          <w:p w14:paraId="4A2F2377"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#Sec</w:t>
            </w:r>
          </w:p>
        </w:tc>
        <w:tc>
          <w:tcPr>
            <w:tcW w:w="589" w:type="dxa"/>
            <w:tcBorders>
              <w:top w:val="single" w:sz="4" w:space="0" w:color="366092"/>
              <w:left w:val="nil"/>
              <w:bottom w:val="single" w:sz="4" w:space="0" w:color="DCE6F1"/>
              <w:right w:val="nil"/>
            </w:tcBorders>
            <w:shd w:val="clear" w:color="366092" w:fill="366092"/>
            <w:vAlign w:val="center"/>
            <w:hideMark/>
          </w:tcPr>
          <w:p w14:paraId="0D706FAA"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w:t>
            </w:r>
            <w:proofErr w:type="spellStart"/>
            <w:r w:rsidRPr="00AC7C31">
              <w:rPr>
                <w:rFonts w:ascii="Calibri" w:hAnsi="Calibri"/>
                <w:color w:val="FFFFFF"/>
                <w:sz w:val="20"/>
                <w:szCs w:val="20"/>
              </w:rPr>
              <w:t>Enr</w:t>
            </w:r>
            <w:proofErr w:type="spellEnd"/>
          </w:p>
        </w:tc>
        <w:tc>
          <w:tcPr>
            <w:tcW w:w="978" w:type="dxa"/>
            <w:tcBorders>
              <w:top w:val="single" w:sz="4" w:space="0" w:color="366092"/>
              <w:left w:val="nil"/>
              <w:bottom w:val="single" w:sz="4" w:space="0" w:color="DCE6F1"/>
              <w:right w:val="single" w:sz="4" w:space="0" w:color="auto"/>
            </w:tcBorders>
            <w:shd w:val="clear" w:color="366092" w:fill="366092"/>
            <w:vAlign w:val="center"/>
            <w:hideMark/>
          </w:tcPr>
          <w:p w14:paraId="2D7881A9" w14:textId="77777777" w:rsidR="00CA3BFA" w:rsidRPr="00AC7C31" w:rsidRDefault="00CA3BFA" w:rsidP="00D556B4">
            <w:pPr>
              <w:jc w:val="center"/>
              <w:rPr>
                <w:rFonts w:ascii="Calibri" w:hAnsi="Calibri"/>
                <w:color w:val="FFFFFF"/>
                <w:sz w:val="20"/>
                <w:szCs w:val="20"/>
              </w:rPr>
            </w:pPr>
            <w:r w:rsidRPr="00AC7C31">
              <w:rPr>
                <w:rFonts w:ascii="Calibri" w:hAnsi="Calibri"/>
                <w:color w:val="FFFFFF"/>
                <w:sz w:val="20"/>
                <w:szCs w:val="20"/>
              </w:rPr>
              <w:t>Tuition*</w:t>
            </w:r>
          </w:p>
        </w:tc>
      </w:tr>
      <w:tr w:rsidR="00CA3BFA" w:rsidRPr="00AC7C31" w14:paraId="7CE68D36" w14:textId="77777777" w:rsidTr="00D556B4">
        <w:trPr>
          <w:trHeight w:val="450"/>
        </w:trPr>
        <w:tc>
          <w:tcPr>
            <w:tcW w:w="3760" w:type="dxa"/>
            <w:tcBorders>
              <w:top w:val="single" w:sz="4" w:space="0" w:color="DCE6F1"/>
              <w:left w:val="nil"/>
              <w:bottom w:val="single" w:sz="4" w:space="0" w:color="DCE6F1"/>
              <w:right w:val="nil"/>
            </w:tcBorders>
            <w:shd w:val="clear" w:color="auto" w:fill="auto"/>
            <w:noWrap/>
            <w:vAlign w:val="bottom"/>
            <w:hideMark/>
          </w:tcPr>
          <w:p w14:paraId="081B63E9"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102 - Computer Literacy</w:t>
            </w:r>
          </w:p>
        </w:tc>
        <w:tc>
          <w:tcPr>
            <w:tcW w:w="1080" w:type="dxa"/>
            <w:tcBorders>
              <w:top w:val="single" w:sz="4" w:space="0" w:color="DCE6F1"/>
              <w:left w:val="nil"/>
              <w:bottom w:val="single" w:sz="4" w:space="0" w:color="DCE6F1"/>
              <w:right w:val="nil"/>
            </w:tcBorders>
            <w:shd w:val="clear" w:color="auto" w:fill="auto"/>
            <w:vAlign w:val="bottom"/>
            <w:hideMark/>
          </w:tcPr>
          <w:p w14:paraId="1DD490A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w:t>
            </w:r>
          </w:p>
        </w:tc>
        <w:tc>
          <w:tcPr>
            <w:tcW w:w="622" w:type="dxa"/>
            <w:tcBorders>
              <w:top w:val="single" w:sz="4" w:space="0" w:color="DCE6F1"/>
              <w:left w:val="nil"/>
              <w:bottom w:val="single" w:sz="4" w:space="0" w:color="DCE6F1"/>
              <w:right w:val="nil"/>
            </w:tcBorders>
            <w:shd w:val="clear" w:color="auto" w:fill="auto"/>
            <w:vAlign w:val="bottom"/>
            <w:hideMark/>
          </w:tcPr>
          <w:p w14:paraId="7EBD36A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45</w:t>
            </w:r>
          </w:p>
        </w:tc>
        <w:tc>
          <w:tcPr>
            <w:tcW w:w="1219" w:type="dxa"/>
            <w:tcBorders>
              <w:top w:val="single" w:sz="4" w:space="0" w:color="DCE6F1"/>
              <w:left w:val="nil"/>
              <w:bottom w:val="single" w:sz="4" w:space="0" w:color="DCE6F1"/>
              <w:right w:val="nil"/>
            </w:tcBorders>
            <w:shd w:val="clear" w:color="auto" w:fill="auto"/>
            <w:vAlign w:val="bottom"/>
            <w:hideMark/>
          </w:tcPr>
          <w:p w14:paraId="3BE7D019"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7,200 </w:t>
            </w:r>
          </w:p>
        </w:tc>
        <w:tc>
          <w:tcPr>
            <w:tcW w:w="592" w:type="dxa"/>
            <w:tcBorders>
              <w:top w:val="single" w:sz="4" w:space="0" w:color="DCE6F1"/>
              <w:left w:val="nil"/>
              <w:bottom w:val="single" w:sz="4" w:space="0" w:color="DCE6F1"/>
              <w:right w:val="nil"/>
            </w:tcBorders>
            <w:shd w:val="clear" w:color="auto" w:fill="auto"/>
            <w:vAlign w:val="bottom"/>
            <w:hideMark/>
          </w:tcPr>
          <w:p w14:paraId="47271C5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4276CD2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43</w:t>
            </w:r>
          </w:p>
        </w:tc>
        <w:tc>
          <w:tcPr>
            <w:tcW w:w="978" w:type="dxa"/>
            <w:tcBorders>
              <w:top w:val="single" w:sz="4" w:space="0" w:color="DCE6F1"/>
              <w:left w:val="nil"/>
              <w:bottom w:val="single" w:sz="4" w:space="0" w:color="DCE6F1"/>
              <w:right w:val="nil"/>
            </w:tcBorders>
            <w:shd w:val="clear" w:color="auto" w:fill="auto"/>
            <w:vAlign w:val="bottom"/>
            <w:hideMark/>
          </w:tcPr>
          <w:p w14:paraId="62A86C8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$7,138</w:t>
            </w:r>
          </w:p>
        </w:tc>
        <w:tc>
          <w:tcPr>
            <w:tcW w:w="592" w:type="dxa"/>
            <w:tcBorders>
              <w:top w:val="single" w:sz="4" w:space="0" w:color="DCE6F1"/>
              <w:left w:val="nil"/>
              <w:bottom w:val="single" w:sz="4" w:space="0" w:color="DCE6F1"/>
              <w:right w:val="nil"/>
            </w:tcBorders>
            <w:shd w:val="clear" w:color="auto" w:fill="auto"/>
            <w:vAlign w:val="bottom"/>
            <w:hideMark/>
          </w:tcPr>
          <w:p w14:paraId="7258C62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589" w:type="dxa"/>
            <w:tcBorders>
              <w:top w:val="single" w:sz="4" w:space="0" w:color="DCE6F1"/>
              <w:left w:val="nil"/>
              <w:bottom w:val="single" w:sz="4" w:space="0" w:color="DCE6F1"/>
              <w:right w:val="nil"/>
            </w:tcBorders>
            <w:shd w:val="clear" w:color="auto" w:fill="auto"/>
            <w:vAlign w:val="bottom"/>
            <w:hideMark/>
          </w:tcPr>
          <w:p w14:paraId="52B6556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28</w:t>
            </w:r>
          </w:p>
        </w:tc>
        <w:tc>
          <w:tcPr>
            <w:tcW w:w="978" w:type="dxa"/>
            <w:tcBorders>
              <w:top w:val="single" w:sz="4" w:space="0" w:color="DCE6F1"/>
              <w:left w:val="nil"/>
              <w:bottom w:val="single" w:sz="4" w:space="0" w:color="DCE6F1"/>
              <w:right w:val="nil"/>
            </w:tcBorders>
            <w:shd w:val="clear" w:color="auto" w:fill="auto"/>
            <w:vAlign w:val="bottom"/>
            <w:hideMark/>
          </w:tcPr>
          <w:p w14:paraId="37F63F4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$4,760</w:t>
            </w:r>
          </w:p>
        </w:tc>
      </w:tr>
      <w:tr w:rsidR="00CA3BFA" w:rsidRPr="00AC7C31" w14:paraId="77613D03"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33C44B93"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110 - Windows, Internet, Online</w:t>
            </w:r>
          </w:p>
        </w:tc>
        <w:tc>
          <w:tcPr>
            <w:tcW w:w="1080" w:type="dxa"/>
            <w:tcBorders>
              <w:top w:val="single" w:sz="4" w:space="0" w:color="DCE6F1"/>
              <w:left w:val="nil"/>
              <w:bottom w:val="single" w:sz="4" w:space="0" w:color="DCE6F1"/>
              <w:right w:val="nil"/>
            </w:tcBorders>
            <w:shd w:val="clear" w:color="auto" w:fill="auto"/>
            <w:vAlign w:val="bottom"/>
            <w:hideMark/>
          </w:tcPr>
          <w:p w14:paraId="0C94231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2A12F74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40</w:t>
            </w:r>
          </w:p>
        </w:tc>
        <w:tc>
          <w:tcPr>
            <w:tcW w:w="1219" w:type="dxa"/>
            <w:tcBorders>
              <w:top w:val="single" w:sz="4" w:space="0" w:color="DCE6F1"/>
              <w:left w:val="nil"/>
              <w:bottom w:val="single" w:sz="4" w:space="0" w:color="DCE6F1"/>
              <w:right w:val="nil"/>
            </w:tcBorders>
            <w:shd w:val="clear" w:color="auto" w:fill="auto"/>
            <w:vAlign w:val="bottom"/>
            <w:hideMark/>
          </w:tcPr>
          <w:p w14:paraId="34A55B66"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9,600 </w:t>
            </w:r>
          </w:p>
        </w:tc>
        <w:tc>
          <w:tcPr>
            <w:tcW w:w="592" w:type="dxa"/>
            <w:tcBorders>
              <w:top w:val="single" w:sz="4" w:space="0" w:color="DCE6F1"/>
              <w:left w:val="nil"/>
              <w:bottom w:val="single" w:sz="4" w:space="0" w:color="DCE6F1"/>
              <w:right w:val="nil"/>
            </w:tcBorders>
            <w:shd w:val="clear" w:color="auto" w:fill="auto"/>
            <w:vAlign w:val="bottom"/>
            <w:hideMark/>
          </w:tcPr>
          <w:p w14:paraId="46B0348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70DB8B5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41</w:t>
            </w:r>
          </w:p>
        </w:tc>
        <w:tc>
          <w:tcPr>
            <w:tcW w:w="978" w:type="dxa"/>
            <w:tcBorders>
              <w:top w:val="single" w:sz="4" w:space="0" w:color="DCE6F1"/>
              <w:left w:val="nil"/>
              <w:bottom w:val="single" w:sz="4" w:space="0" w:color="DCE6F1"/>
              <w:right w:val="nil"/>
            </w:tcBorders>
            <w:shd w:val="clear" w:color="auto" w:fill="auto"/>
            <w:vAlign w:val="bottom"/>
            <w:hideMark/>
          </w:tcPr>
          <w:p w14:paraId="317D44D9"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$10,209</w:t>
            </w:r>
          </w:p>
        </w:tc>
        <w:tc>
          <w:tcPr>
            <w:tcW w:w="592" w:type="dxa"/>
            <w:tcBorders>
              <w:top w:val="single" w:sz="4" w:space="0" w:color="DCE6F1"/>
              <w:left w:val="nil"/>
              <w:bottom w:val="single" w:sz="4" w:space="0" w:color="DCE6F1"/>
              <w:right w:val="nil"/>
            </w:tcBorders>
            <w:shd w:val="clear" w:color="auto" w:fill="auto"/>
            <w:vAlign w:val="bottom"/>
            <w:hideMark/>
          </w:tcPr>
          <w:p w14:paraId="2DC7142C"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w:t>
            </w:r>
          </w:p>
        </w:tc>
        <w:tc>
          <w:tcPr>
            <w:tcW w:w="589" w:type="dxa"/>
            <w:tcBorders>
              <w:top w:val="single" w:sz="4" w:space="0" w:color="DCE6F1"/>
              <w:left w:val="nil"/>
              <w:bottom w:val="single" w:sz="4" w:space="0" w:color="DCE6F1"/>
              <w:right w:val="nil"/>
            </w:tcBorders>
            <w:shd w:val="clear" w:color="auto" w:fill="auto"/>
            <w:vAlign w:val="bottom"/>
            <w:hideMark/>
          </w:tcPr>
          <w:p w14:paraId="495D9F9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47</w:t>
            </w:r>
          </w:p>
        </w:tc>
        <w:tc>
          <w:tcPr>
            <w:tcW w:w="978" w:type="dxa"/>
            <w:tcBorders>
              <w:top w:val="single" w:sz="4" w:space="0" w:color="DCE6F1"/>
              <w:left w:val="nil"/>
              <w:bottom w:val="single" w:sz="4" w:space="0" w:color="DCE6F1"/>
              <w:right w:val="nil"/>
            </w:tcBorders>
            <w:shd w:val="clear" w:color="auto" w:fill="auto"/>
            <w:vAlign w:val="bottom"/>
            <w:hideMark/>
          </w:tcPr>
          <w:p w14:paraId="27BF77BC"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$11,985</w:t>
            </w:r>
          </w:p>
        </w:tc>
      </w:tr>
      <w:tr w:rsidR="00CA3BFA" w:rsidRPr="00AC7C31" w14:paraId="7116E3F2"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686E947F"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112 - Introduction to Windows</w:t>
            </w:r>
          </w:p>
        </w:tc>
        <w:tc>
          <w:tcPr>
            <w:tcW w:w="1080" w:type="dxa"/>
            <w:tcBorders>
              <w:top w:val="single" w:sz="4" w:space="0" w:color="DCE6F1"/>
              <w:left w:val="nil"/>
              <w:bottom w:val="single" w:sz="4" w:space="0" w:color="DCE6F1"/>
              <w:right w:val="nil"/>
            </w:tcBorders>
            <w:shd w:val="clear" w:color="auto" w:fill="auto"/>
            <w:vAlign w:val="bottom"/>
            <w:hideMark/>
          </w:tcPr>
          <w:p w14:paraId="7543C871" w14:textId="77777777" w:rsidR="00CA3BFA" w:rsidRPr="00AC7C31" w:rsidRDefault="00CA3BFA" w:rsidP="00D556B4">
            <w:pPr>
              <w:rPr>
                <w:rFonts w:ascii="Calibri" w:hAnsi="Calibri"/>
                <w:color w:val="000000"/>
                <w:sz w:val="20"/>
                <w:szCs w:val="20"/>
              </w:rPr>
            </w:pPr>
          </w:p>
        </w:tc>
        <w:tc>
          <w:tcPr>
            <w:tcW w:w="622" w:type="dxa"/>
            <w:tcBorders>
              <w:top w:val="single" w:sz="4" w:space="0" w:color="DCE6F1"/>
              <w:left w:val="nil"/>
              <w:bottom w:val="single" w:sz="4" w:space="0" w:color="DCE6F1"/>
              <w:right w:val="nil"/>
            </w:tcBorders>
            <w:shd w:val="clear" w:color="auto" w:fill="auto"/>
            <w:vAlign w:val="bottom"/>
            <w:hideMark/>
          </w:tcPr>
          <w:p w14:paraId="446D7E01" w14:textId="77777777" w:rsidR="00CA3BFA" w:rsidRPr="00AC7C31" w:rsidRDefault="00CA3BFA" w:rsidP="00D556B4">
            <w:pPr>
              <w:rPr>
                <w:rFonts w:ascii="Calibri" w:hAnsi="Calibri"/>
                <w:color w:val="000000"/>
                <w:sz w:val="20"/>
                <w:szCs w:val="20"/>
              </w:rPr>
            </w:pPr>
          </w:p>
        </w:tc>
        <w:tc>
          <w:tcPr>
            <w:tcW w:w="1219" w:type="dxa"/>
            <w:tcBorders>
              <w:top w:val="single" w:sz="4" w:space="0" w:color="DCE6F1"/>
              <w:left w:val="nil"/>
              <w:bottom w:val="single" w:sz="4" w:space="0" w:color="DCE6F1"/>
              <w:right w:val="nil"/>
            </w:tcBorders>
            <w:shd w:val="clear" w:color="auto" w:fill="auto"/>
            <w:vAlign w:val="bottom"/>
            <w:hideMark/>
          </w:tcPr>
          <w:p w14:paraId="3787B605" w14:textId="77777777" w:rsidR="00CA3BFA" w:rsidRPr="00AC7C31" w:rsidRDefault="00CA3BFA" w:rsidP="00D556B4">
            <w:pPr>
              <w:rPr>
                <w:rFonts w:ascii="Calibri" w:hAnsi="Calibri"/>
                <w:color w:val="000000"/>
                <w:sz w:val="20"/>
                <w:szCs w:val="20"/>
              </w:rPr>
            </w:pPr>
          </w:p>
        </w:tc>
        <w:tc>
          <w:tcPr>
            <w:tcW w:w="592" w:type="dxa"/>
            <w:tcBorders>
              <w:top w:val="single" w:sz="4" w:space="0" w:color="DCE6F1"/>
              <w:left w:val="nil"/>
              <w:bottom w:val="single" w:sz="4" w:space="0" w:color="DCE6F1"/>
              <w:right w:val="nil"/>
            </w:tcBorders>
            <w:shd w:val="clear" w:color="auto" w:fill="auto"/>
            <w:vAlign w:val="bottom"/>
            <w:hideMark/>
          </w:tcPr>
          <w:p w14:paraId="6C5EA67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0626375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36</w:t>
            </w:r>
          </w:p>
        </w:tc>
        <w:tc>
          <w:tcPr>
            <w:tcW w:w="978" w:type="dxa"/>
            <w:tcBorders>
              <w:top w:val="single" w:sz="4" w:space="0" w:color="DCE6F1"/>
              <w:left w:val="nil"/>
              <w:bottom w:val="single" w:sz="4" w:space="0" w:color="DCE6F1"/>
              <w:right w:val="nil"/>
            </w:tcBorders>
            <w:shd w:val="clear" w:color="auto" w:fill="auto"/>
            <w:vAlign w:val="bottom"/>
            <w:hideMark/>
          </w:tcPr>
          <w:p w14:paraId="03250EE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$0</w:t>
            </w:r>
          </w:p>
        </w:tc>
        <w:tc>
          <w:tcPr>
            <w:tcW w:w="592" w:type="dxa"/>
            <w:tcBorders>
              <w:top w:val="single" w:sz="4" w:space="0" w:color="DCE6F1"/>
              <w:left w:val="nil"/>
              <w:bottom w:val="single" w:sz="4" w:space="0" w:color="DCE6F1"/>
              <w:right w:val="nil"/>
            </w:tcBorders>
            <w:shd w:val="clear" w:color="auto" w:fill="auto"/>
            <w:vAlign w:val="bottom"/>
            <w:hideMark/>
          </w:tcPr>
          <w:p w14:paraId="3FB9335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589" w:type="dxa"/>
            <w:tcBorders>
              <w:top w:val="single" w:sz="4" w:space="0" w:color="DCE6F1"/>
              <w:left w:val="nil"/>
              <w:bottom w:val="single" w:sz="4" w:space="0" w:color="DCE6F1"/>
              <w:right w:val="nil"/>
            </w:tcBorders>
            <w:shd w:val="clear" w:color="auto" w:fill="auto"/>
            <w:vAlign w:val="bottom"/>
            <w:hideMark/>
          </w:tcPr>
          <w:p w14:paraId="3EF2993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40</w:t>
            </w:r>
          </w:p>
        </w:tc>
        <w:tc>
          <w:tcPr>
            <w:tcW w:w="978" w:type="dxa"/>
            <w:tcBorders>
              <w:top w:val="single" w:sz="4" w:space="0" w:color="DCE6F1"/>
              <w:left w:val="nil"/>
              <w:bottom w:val="single" w:sz="4" w:space="0" w:color="DCE6F1"/>
              <w:right w:val="nil"/>
            </w:tcBorders>
            <w:shd w:val="clear" w:color="auto" w:fill="auto"/>
            <w:vAlign w:val="bottom"/>
            <w:hideMark/>
          </w:tcPr>
          <w:p w14:paraId="7BEDE92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$0</w:t>
            </w:r>
          </w:p>
        </w:tc>
      </w:tr>
      <w:tr w:rsidR="00CA3BFA" w:rsidRPr="00AC7C31" w14:paraId="61FAF6E5"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1633A624"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117 - Intro to Web Page Design</w:t>
            </w:r>
          </w:p>
        </w:tc>
        <w:tc>
          <w:tcPr>
            <w:tcW w:w="1080" w:type="dxa"/>
            <w:tcBorders>
              <w:top w:val="single" w:sz="4" w:space="0" w:color="DCE6F1"/>
              <w:left w:val="nil"/>
              <w:bottom w:val="single" w:sz="4" w:space="0" w:color="DCE6F1"/>
              <w:right w:val="nil"/>
            </w:tcBorders>
            <w:shd w:val="clear" w:color="auto" w:fill="auto"/>
            <w:vAlign w:val="bottom"/>
            <w:hideMark/>
          </w:tcPr>
          <w:p w14:paraId="567963D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09F8ABE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45</w:t>
            </w:r>
          </w:p>
        </w:tc>
        <w:tc>
          <w:tcPr>
            <w:tcW w:w="1219" w:type="dxa"/>
            <w:tcBorders>
              <w:top w:val="single" w:sz="4" w:space="0" w:color="DCE6F1"/>
              <w:left w:val="nil"/>
              <w:bottom w:val="single" w:sz="4" w:space="0" w:color="DCE6F1"/>
              <w:right w:val="nil"/>
            </w:tcBorders>
            <w:shd w:val="clear" w:color="auto" w:fill="auto"/>
            <w:vAlign w:val="bottom"/>
            <w:hideMark/>
          </w:tcPr>
          <w:p w14:paraId="23E8044E"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10,800 </w:t>
            </w:r>
          </w:p>
        </w:tc>
        <w:tc>
          <w:tcPr>
            <w:tcW w:w="592" w:type="dxa"/>
            <w:tcBorders>
              <w:top w:val="single" w:sz="4" w:space="0" w:color="DCE6F1"/>
              <w:left w:val="nil"/>
              <w:bottom w:val="single" w:sz="4" w:space="0" w:color="DCE6F1"/>
              <w:right w:val="nil"/>
            </w:tcBorders>
            <w:shd w:val="clear" w:color="auto" w:fill="auto"/>
            <w:vAlign w:val="bottom"/>
            <w:hideMark/>
          </w:tcPr>
          <w:p w14:paraId="16F9E51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w:t>
            </w:r>
          </w:p>
        </w:tc>
        <w:tc>
          <w:tcPr>
            <w:tcW w:w="622" w:type="dxa"/>
            <w:tcBorders>
              <w:top w:val="single" w:sz="4" w:space="0" w:color="DCE6F1"/>
              <w:left w:val="nil"/>
              <w:bottom w:val="single" w:sz="4" w:space="0" w:color="DCE6F1"/>
              <w:right w:val="nil"/>
            </w:tcBorders>
            <w:shd w:val="clear" w:color="auto" w:fill="auto"/>
            <w:vAlign w:val="bottom"/>
            <w:hideMark/>
          </w:tcPr>
          <w:p w14:paraId="0BD5E159"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56</w:t>
            </w:r>
          </w:p>
        </w:tc>
        <w:tc>
          <w:tcPr>
            <w:tcW w:w="978" w:type="dxa"/>
            <w:tcBorders>
              <w:top w:val="single" w:sz="4" w:space="0" w:color="DCE6F1"/>
              <w:left w:val="nil"/>
              <w:bottom w:val="single" w:sz="4" w:space="0" w:color="DCE6F1"/>
              <w:right w:val="nil"/>
            </w:tcBorders>
            <w:shd w:val="clear" w:color="auto" w:fill="auto"/>
            <w:vAlign w:val="bottom"/>
            <w:hideMark/>
          </w:tcPr>
          <w:p w14:paraId="2732C5D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$10,458</w:t>
            </w:r>
          </w:p>
        </w:tc>
        <w:tc>
          <w:tcPr>
            <w:tcW w:w="592" w:type="dxa"/>
            <w:tcBorders>
              <w:top w:val="single" w:sz="4" w:space="0" w:color="DCE6F1"/>
              <w:left w:val="nil"/>
              <w:bottom w:val="single" w:sz="4" w:space="0" w:color="DCE6F1"/>
              <w:right w:val="nil"/>
            </w:tcBorders>
            <w:shd w:val="clear" w:color="auto" w:fill="auto"/>
            <w:vAlign w:val="bottom"/>
            <w:hideMark/>
          </w:tcPr>
          <w:p w14:paraId="61DC668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589" w:type="dxa"/>
            <w:tcBorders>
              <w:top w:val="single" w:sz="4" w:space="0" w:color="DCE6F1"/>
              <w:left w:val="nil"/>
              <w:bottom w:val="single" w:sz="4" w:space="0" w:color="DCE6F1"/>
              <w:right w:val="nil"/>
            </w:tcBorders>
            <w:shd w:val="clear" w:color="auto" w:fill="auto"/>
            <w:vAlign w:val="bottom"/>
            <w:hideMark/>
          </w:tcPr>
          <w:p w14:paraId="5F5717D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33</w:t>
            </w:r>
          </w:p>
        </w:tc>
        <w:tc>
          <w:tcPr>
            <w:tcW w:w="978" w:type="dxa"/>
            <w:tcBorders>
              <w:top w:val="single" w:sz="4" w:space="0" w:color="DCE6F1"/>
              <w:left w:val="nil"/>
              <w:bottom w:val="single" w:sz="4" w:space="0" w:color="DCE6F1"/>
              <w:right w:val="nil"/>
            </w:tcBorders>
            <w:shd w:val="clear" w:color="auto" w:fill="auto"/>
            <w:vAlign w:val="bottom"/>
            <w:hideMark/>
          </w:tcPr>
          <w:p w14:paraId="2B39C30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$8,415</w:t>
            </w:r>
          </w:p>
        </w:tc>
      </w:tr>
      <w:tr w:rsidR="00CA3BFA" w:rsidRPr="00AC7C31" w14:paraId="5BAE2787"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73DEA0DB"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120 - Intro to Computer Info Systems</w:t>
            </w:r>
          </w:p>
        </w:tc>
        <w:tc>
          <w:tcPr>
            <w:tcW w:w="1080" w:type="dxa"/>
            <w:tcBorders>
              <w:top w:val="single" w:sz="4" w:space="0" w:color="DCE6F1"/>
              <w:left w:val="nil"/>
              <w:bottom w:val="single" w:sz="4" w:space="0" w:color="DCE6F1"/>
              <w:right w:val="nil"/>
            </w:tcBorders>
            <w:shd w:val="clear" w:color="auto" w:fill="auto"/>
            <w:vAlign w:val="bottom"/>
            <w:hideMark/>
          </w:tcPr>
          <w:p w14:paraId="3ECDE07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34</w:t>
            </w:r>
          </w:p>
        </w:tc>
        <w:tc>
          <w:tcPr>
            <w:tcW w:w="622" w:type="dxa"/>
            <w:tcBorders>
              <w:top w:val="single" w:sz="4" w:space="0" w:color="DCE6F1"/>
              <w:left w:val="nil"/>
              <w:bottom w:val="single" w:sz="4" w:space="0" w:color="DCE6F1"/>
              <w:right w:val="nil"/>
            </w:tcBorders>
            <w:shd w:val="clear" w:color="auto" w:fill="auto"/>
            <w:vAlign w:val="bottom"/>
            <w:hideMark/>
          </w:tcPr>
          <w:p w14:paraId="7B28956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656</w:t>
            </w:r>
          </w:p>
        </w:tc>
        <w:tc>
          <w:tcPr>
            <w:tcW w:w="1219" w:type="dxa"/>
            <w:tcBorders>
              <w:top w:val="single" w:sz="4" w:space="0" w:color="DCE6F1"/>
              <w:left w:val="nil"/>
              <w:bottom w:val="single" w:sz="4" w:space="0" w:color="DCE6F1"/>
              <w:right w:val="nil"/>
            </w:tcBorders>
            <w:shd w:val="clear" w:color="auto" w:fill="auto"/>
            <w:vAlign w:val="bottom"/>
            <w:hideMark/>
          </w:tcPr>
          <w:p w14:paraId="5EF7C93C"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$ 157,440 </w:t>
            </w:r>
          </w:p>
        </w:tc>
        <w:tc>
          <w:tcPr>
            <w:tcW w:w="592" w:type="dxa"/>
            <w:tcBorders>
              <w:top w:val="single" w:sz="4" w:space="0" w:color="DCE6F1"/>
              <w:left w:val="nil"/>
              <w:bottom w:val="single" w:sz="4" w:space="0" w:color="DCE6F1"/>
              <w:right w:val="nil"/>
            </w:tcBorders>
            <w:shd w:val="clear" w:color="auto" w:fill="auto"/>
            <w:vAlign w:val="bottom"/>
            <w:hideMark/>
          </w:tcPr>
          <w:p w14:paraId="62EFEDB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31</w:t>
            </w:r>
          </w:p>
        </w:tc>
        <w:tc>
          <w:tcPr>
            <w:tcW w:w="622" w:type="dxa"/>
            <w:tcBorders>
              <w:top w:val="single" w:sz="4" w:space="0" w:color="DCE6F1"/>
              <w:left w:val="nil"/>
              <w:bottom w:val="single" w:sz="4" w:space="0" w:color="DCE6F1"/>
              <w:right w:val="nil"/>
            </w:tcBorders>
            <w:shd w:val="clear" w:color="auto" w:fill="auto"/>
            <w:vAlign w:val="bottom"/>
            <w:hideMark/>
          </w:tcPr>
          <w:p w14:paraId="297F8D67"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592</w:t>
            </w:r>
          </w:p>
        </w:tc>
        <w:tc>
          <w:tcPr>
            <w:tcW w:w="978" w:type="dxa"/>
            <w:tcBorders>
              <w:top w:val="single" w:sz="4" w:space="0" w:color="DCE6F1"/>
              <w:left w:val="nil"/>
              <w:bottom w:val="single" w:sz="4" w:space="0" w:color="DCE6F1"/>
              <w:right w:val="nil"/>
            </w:tcBorders>
            <w:shd w:val="clear" w:color="auto" w:fill="auto"/>
            <w:vAlign w:val="bottom"/>
            <w:hideMark/>
          </w:tcPr>
          <w:p w14:paraId="1D606EE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$147,408</w:t>
            </w:r>
          </w:p>
        </w:tc>
        <w:tc>
          <w:tcPr>
            <w:tcW w:w="592" w:type="dxa"/>
            <w:tcBorders>
              <w:top w:val="single" w:sz="4" w:space="0" w:color="DCE6F1"/>
              <w:left w:val="nil"/>
              <w:bottom w:val="single" w:sz="4" w:space="0" w:color="DCE6F1"/>
              <w:right w:val="nil"/>
            </w:tcBorders>
            <w:shd w:val="clear" w:color="auto" w:fill="auto"/>
            <w:vAlign w:val="bottom"/>
            <w:hideMark/>
          </w:tcPr>
          <w:p w14:paraId="178C510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26</w:t>
            </w:r>
          </w:p>
        </w:tc>
        <w:tc>
          <w:tcPr>
            <w:tcW w:w="589" w:type="dxa"/>
            <w:tcBorders>
              <w:top w:val="single" w:sz="4" w:space="0" w:color="DCE6F1"/>
              <w:left w:val="nil"/>
              <w:bottom w:val="single" w:sz="4" w:space="0" w:color="DCE6F1"/>
              <w:right w:val="nil"/>
            </w:tcBorders>
            <w:shd w:val="clear" w:color="auto" w:fill="auto"/>
            <w:vAlign w:val="bottom"/>
            <w:hideMark/>
          </w:tcPr>
          <w:p w14:paraId="7D0CD4E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531</w:t>
            </w:r>
          </w:p>
        </w:tc>
        <w:tc>
          <w:tcPr>
            <w:tcW w:w="978" w:type="dxa"/>
            <w:tcBorders>
              <w:top w:val="single" w:sz="4" w:space="0" w:color="DCE6F1"/>
              <w:left w:val="nil"/>
              <w:bottom w:val="single" w:sz="4" w:space="0" w:color="DCE6F1"/>
              <w:right w:val="nil"/>
            </w:tcBorders>
            <w:shd w:val="clear" w:color="auto" w:fill="auto"/>
            <w:vAlign w:val="bottom"/>
            <w:hideMark/>
          </w:tcPr>
          <w:p w14:paraId="7050829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$135,405</w:t>
            </w:r>
          </w:p>
        </w:tc>
      </w:tr>
      <w:tr w:rsidR="00CA3BFA" w:rsidRPr="00AC7C31" w14:paraId="1436EE5A"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432F5610"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122 - Intro. to MS Word</w:t>
            </w:r>
          </w:p>
        </w:tc>
        <w:tc>
          <w:tcPr>
            <w:tcW w:w="1080" w:type="dxa"/>
            <w:tcBorders>
              <w:top w:val="single" w:sz="4" w:space="0" w:color="DCE6F1"/>
              <w:left w:val="nil"/>
              <w:bottom w:val="single" w:sz="4" w:space="0" w:color="DCE6F1"/>
              <w:right w:val="nil"/>
            </w:tcBorders>
            <w:shd w:val="clear" w:color="auto" w:fill="auto"/>
            <w:vAlign w:val="bottom"/>
            <w:hideMark/>
          </w:tcPr>
          <w:p w14:paraId="0A056C7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0D1FFEF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33</w:t>
            </w:r>
          </w:p>
        </w:tc>
        <w:tc>
          <w:tcPr>
            <w:tcW w:w="1219" w:type="dxa"/>
            <w:tcBorders>
              <w:top w:val="single" w:sz="4" w:space="0" w:color="DCE6F1"/>
              <w:left w:val="nil"/>
              <w:bottom w:val="single" w:sz="4" w:space="0" w:color="DCE6F1"/>
              <w:right w:val="nil"/>
            </w:tcBorders>
            <w:shd w:val="clear" w:color="auto" w:fill="auto"/>
            <w:vAlign w:val="bottom"/>
            <w:hideMark/>
          </w:tcPr>
          <w:p w14:paraId="1F84C709"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7,200 </w:t>
            </w:r>
          </w:p>
        </w:tc>
        <w:tc>
          <w:tcPr>
            <w:tcW w:w="592" w:type="dxa"/>
            <w:tcBorders>
              <w:top w:val="single" w:sz="4" w:space="0" w:color="DCE6F1"/>
              <w:left w:val="nil"/>
              <w:bottom w:val="single" w:sz="4" w:space="0" w:color="DCE6F1"/>
              <w:right w:val="nil"/>
            </w:tcBorders>
            <w:shd w:val="clear" w:color="auto" w:fill="auto"/>
            <w:vAlign w:val="bottom"/>
            <w:hideMark/>
          </w:tcPr>
          <w:p w14:paraId="43D4696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46DD6D8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24</w:t>
            </w:r>
          </w:p>
        </w:tc>
        <w:tc>
          <w:tcPr>
            <w:tcW w:w="978" w:type="dxa"/>
            <w:tcBorders>
              <w:top w:val="single" w:sz="4" w:space="0" w:color="DCE6F1"/>
              <w:left w:val="nil"/>
              <w:bottom w:val="single" w:sz="4" w:space="0" w:color="DCE6F1"/>
              <w:right w:val="nil"/>
            </w:tcBorders>
            <w:shd w:val="clear" w:color="auto" w:fill="auto"/>
            <w:vAlign w:val="bottom"/>
            <w:hideMark/>
          </w:tcPr>
          <w:p w14:paraId="37C01309"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$5,727</w:t>
            </w:r>
          </w:p>
        </w:tc>
        <w:tc>
          <w:tcPr>
            <w:tcW w:w="592" w:type="dxa"/>
            <w:tcBorders>
              <w:top w:val="single" w:sz="4" w:space="0" w:color="DCE6F1"/>
              <w:left w:val="nil"/>
              <w:bottom w:val="single" w:sz="4" w:space="0" w:color="DCE6F1"/>
              <w:right w:val="nil"/>
            </w:tcBorders>
            <w:shd w:val="clear" w:color="auto" w:fill="auto"/>
            <w:vAlign w:val="bottom"/>
            <w:hideMark/>
          </w:tcPr>
          <w:p w14:paraId="5EA71A2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589" w:type="dxa"/>
            <w:tcBorders>
              <w:top w:val="single" w:sz="4" w:space="0" w:color="DCE6F1"/>
              <w:left w:val="nil"/>
              <w:bottom w:val="single" w:sz="4" w:space="0" w:color="DCE6F1"/>
              <w:right w:val="nil"/>
            </w:tcBorders>
            <w:shd w:val="clear" w:color="auto" w:fill="auto"/>
            <w:vAlign w:val="bottom"/>
            <w:hideMark/>
          </w:tcPr>
          <w:p w14:paraId="4BA455B7"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25</w:t>
            </w:r>
          </w:p>
        </w:tc>
        <w:tc>
          <w:tcPr>
            <w:tcW w:w="978" w:type="dxa"/>
            <w:tcBorders>
              <w:top w:val="single" w:sz="4" w:space="0" w:color="DCE6F1"/>
              <w:left w:val="nil"/>
              <w:bottom w:val="single" w:sz="4" w:space="0" w:color="DCE6F1"/>
              <w:right w:val="nil"/>
            </w:tcBorders>
            <w:shd w:val="clear" w:color="auto" w:fill="auto"/>
            <w:vAlign w:val="bottom"/>
            <w:hideMark/>
          </w:tcPr>
          <w:p w14:paraId="7A7922B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$5,865</w:t>
            </w:r>
          </w:p>
        </w:tc>
      </w:tr>
      <w:tr w:rsidR="00CA3BFA" w:rsidRPr="00AC7C31" w14:paraId="7C2DAF19"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1A62BB01"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123 - Introduction to Spreadsheets</w:t>
            </w:r>
          </w:p>
        </w:tc>
        <w:tc>
          <w:tcPr>
            <w:tcW w:w="1080" w:type="dxa"/>
            <w:tcBorders>
              <w:top w:val="single" w:sz="4" w:space="0" w:color="DCE6F1"/>
              <w:left w:val="nil"/>
              <w:bottom w:val="single" w:sz="4" w:space="0" w:color="DCE6F1"/>
              <w:right w:val="nil"/>
            </w:tcBorders>
            <w:shd w:val="clear" w:color="auto" w:fill="auto"/>
            <w:vAlign w:val="bottom"/>
            <w:hideMark/>
          </w:tcPr>
          <w:p w14:paraId="58ACD3B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79427F0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24</w:t>
            </w:r>
          </w:p>
        </w:tc>
        <w:tc>
          <w:tcPr>
            <w:tcW w:w="1219" w:type="dxa"/>
            <w:tcBorders>
              <w:top w:val="single" w:sz="4" w:space="0" w:color="DCE6F1"/>
              <w:left w:val="nil"/>
              <w:bottom w:val="single" w:sz="4" w:space="0" w:color="DCE6F1"/>
              <w:right w:val="nil"/>
            </w:tcBorders>
            <w:shd w:val="clear" w:color="auto" w:fill="auto"/>
            <w:vAlign w:val="bottom"/>
            <w:hideMark/>
          </w:tcPr>
          <w:p w14:paraId="070FF2D5"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5,760 </w:t>
            </w:r>
          </w:p>
        </w:tc>
        <w:tc>
          <w:tcPr>
            <w:tcW w:w="592" w:type="dxa"/>
            <w:tcBorders>
              <w:top w:val="single" w:sz="4" w:space="0" w:color="DCE6F1"/>
              <w:left w:val="nil"/>
              <w:bottom w:val="single" w:sz="4" w:space="0" w:color="DCE6F1"/>
              <w:right w:val="nil"/>
            </w:tcBorders>
            <w:shd w:val="clear" w:color="auto" w:fill="auto"/>
            <w:vAlign w:val="bottom"/>
            <w:hideMark/>
          </w:tcPr>
          <w:p w14:paraId="09E38D5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79B2837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21</w:t>
            </w:r>
          </w:p>
        </w:tc>
        <w:tc>
          <w:tcPr>
            <w:tcW w:w="978" w:type="dxa"/>
            <w:tcBorders>
              <w:top w:val="single" w:sz="4" w:space="0" w:color="DCE6F1"/>
              <w:left w:val="nil"/>
              <w:bottom w:val="single" w:sz="4" w:space="0" w:color="DCE6F1"/>
              <w:right w:val="nil"/>
            </w:tcBorders>
            <w:shd w:val="clear" w:color="auto" w:fill="auto"/>
            <w:vAlign w:val="bottom"/>
            <w:hideMark/>
          </w:tcPr>
          <w:p w14:paraId="506A814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$5,229</w:t>
            </w:r>
          </w:p>
        </w:tc>
        <w:tc>
          <w:tcPr>
            <w:tcW w:w="592" w:type="dxa"/>
            <w:tcBorders>
              <w:top w:val="single" w:sz="4" w:space="0" w:color="DCE6F1"/>
              <w:left w:val="nil"/>
              <w:bottom w:val="single" w:sz="4" w:space="0" w:color="DCE6F1"/>
              <w:right w:val="nil"/>
            </w:tcBorders>
            <w:shd w:val="clear" w:color="auto" w:fill="auto"/>
            <w:vAlign w:val="bottom"/>
            <w:hideMark/>
          </w:tcPr>
          <w:p w14:paraId="20EDCC1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589" w:type="dxa"/>
            <w:tcBorders>
              <w:top w:val="single" w:sz="4" w:space="0" w:color="DCE6F1"/>
              <w:left w:val="nil"/>
              <w:bottom w:val="single" w:sz="4" w:space="0" w:color="DCE6F1"/>
              <w:right w:val="nil"/>
            </w:tcBorders>
            <w:shd w:val="clear" w:color="auto" w:fill="auto"/>
            <w:vAlign w:val="bottom"/>
            <w:hideMark/>
          </w:tcPr>
          <w:p w14:paraId="5DBC8080"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24</w:t>
            </w:r>
          </w:p>
        </w:tc>
        <w:tc>
          <w:tcPr>
            <w:tcW w:w="978" w:type="dxa"/>
            <w:tcBorders>
              <w:top w:val="single" w:sz="4" w:space="0" w:color="DCE6F1"/>
              <w:left w:val="nil"/>
              <w:bottom w:val="single" w:sz="4" w:space="0" w:color="DCE6F1"/>
              <w:right w:val="nil"/>
            </w:tcBorders>
            <w:shd w:val="clear" w:color="auto" w:fill="auto"/>
            <w:vAlign w:val="bottom"/>
            <w:hideMark/>
          </w:tcPr>
          <w:p w14:paraId="239A940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$6,120</w:t>
            </w:r>
          </w:p>
        </w:tc>
      </w:tr>
      <w:tr w:rsidR="00CA3BFA" w:rsidRPr="00AC7C31" w14:paraId="15F9EEB9"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7FA35B1F"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125 - Intro to Databases</w:t>
            </w:r>
          </w:p>
        </w:tc>
        <w:tc>
          <w:tcPr>
            <w:tcW w:w="1080" w:type="dxa"/>
            <w:tcBorders>
              <w:top w:val="single" w:sz="4" w:space="0" w:color="DCE6F1"/>
              <w:left w:val="nil"/>
              <w:bottom w:val="single" w:sz="4" w:space="0" w:color="DCE6F1"/>
              <w:right w:val="nil"/>
            </w:tcBorders>
            <w:shd w:val="clear" w:color="auto" w:fill="auto"/>
            <w:vAlign w:val="bottom"/>
            <w:hideMark/>
          </w:tcPr>
          <w:p w14:paraId="38EBBD0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46BEBC3C"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w:t>
            </w:r>
          </w:p>
        </w:tc>
        <w:tc>
          <w:tcPr>
            <w:tcW w:w="1219" w:type="dxa"/>
            <w:tcBorders>
              <w:top w:val="single" w:sz="4" w:space="0" w:color="DCE6F1"/>
              <w:left w:val="nil"/>
              <w:bottom w:val="single" w:sz="4" w:space="0" w:color="DCE6F1"/>
              <w:right w:val="nil"/>
            </w:tcBorders>
            <w:shd w:val="clear" w:color="auto" w:fill="auto"/>
            <w:vAlign w:val="bottom"/>
            <w:hideMark/>
          </w:tcPr>
          <w:p w14:paraId="1E4820B7"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1,680 </w:t>
            </w:r>
          </w:p>
        </w:tc>
        <w:tc>
          <w:tcPr>
            <w:tcW w:w="592" w:type="dxa"/>
            <w:tcBorders>
              <w:top w:val="single" w:sz="4" w:space="0" w:color="DCE6F1"/>
              <w:left w:val="nil"/>
              <w:bottom w:val="single" w:sz="4" w:space="0" w:color="DCE6F1"/>
              <w:right w:val="nil"/>
            </w:tcBorders>
            <w:shd w:val="clear" w:color="auto" w:fill="auto"/>
            <w:vAlign w:val="bottom"/>
            <w:hideMark/>
          </w:tcPr>
          <w:p w14:paraId="501BDAE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57AABD1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25</w:t>
            </w:r>
          </w:p>
        </w:tc>
        <w:tc>
          <w:tcPr>
            <w:tcW w:w="978" w:type="dxa"/>
            <w:tcBorders>
              <w:top w:val="single" w:sz="4" w:space="0" w:color="DCE6F1"/>
              <w:left w:val="nil"/>
              <w:bottom w:val="single" w:sz="4" w:space="0" w:color="DCE6F1"/>
              <w:right w:val="nil"/>
            </w:tcBorders>
            <w:shd w:val="clear" w:color="auto" w:fill="auto"/>
            <w:vAlign w:val="bottom"/>
            <w:hideMark/>
          </w:tcPr>
          <w:p w14:paraId="4C260DE0"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$6,225</w:t>
            </w:r>
          </w:p>
        </w:tc>
        <w:tc>
          <w:tcPr>
            <w:tcW w:w="592" w:type="dxa"/>
            <w:tcBorders>
              <w:top w:val="single" w:sz="4" w:space="0" w:color="DCE6F1"/>
              <w:left w:val="nil"/>
              <w:bottom w:val="single" w:sz="4" w:space="0" w:color="DCE6F1"/>
              <w:right w:val="nil"/>
            </w:tcBorders>
            <w:shd w:val="clear" w:color="auto" w:fill="auto"/>
            <w:vAlign w:val="bottom"/>
            <w:hideMark/>
          </w:tcPr>
          <w:p w14:paraId="6AEF2C6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7486758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23</w:t>
            </w:r>
          </w:p>
        </w:tc>
        <w:tc>
          <w:tcPr>
            <w:tcW w:w="978" w:type="dxa"/>
            <w:tcBorders>
              <w:top w:val="single" w:sz="4" w:space="0" w:color="DCE6F1"/>
              <w:left w:val="nil"/>
              <w:bottom w:val="single" w:sz="4" w:space="0" w:color="DCE6F1"/>
              <w:right w:val="nil"/>
            </w:tcBorders>
            <w:shd w:val="clear" w:color="auto" w:fill="auto"/>
            <w:vAlign w:val="bottom"/>
            <w:hideMark/>
          </w:tcPr>
          <w:p w14:paraId="6558AD3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$5,865</w:t>
            </w:r>
          </w:p>
        </w:tc>
      </w:tr>
      <w:tr w:rsidR="00CA3BFA" w:rsidRPr="00AC7C31" w14:paraId="7CD6BCA3"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3047FD95"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128 - Intro/Presentation Graphics</w:t>
            </w:r>
          </w:p>
        </w:tc>
        <w:tc>
          <w:tcPr>
            <w:tcW w:w="1080" w:type="dxa"/>
            <w:tcBorders>
              <w:top w:val="single" w:sz="4" w:space="0" w:color="DCE6F1"/>
              <w:left w:val="nil"/>
              <w:bottom w:val="single" w:sz="4" w:space="0" w:color="DCE6F1"/>
              <w:right w:val="nil"/>
            </w:tcBorders>
            <w:shd w:val="clear" w:color="auto" w:fill="auto"/>
            <w:vAlign w:val="bottom"/>
            <w:hideMark/>
          </w:tcPr>
          <w:p w14:paraId="54D816D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00F03A07"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w:t>
            </w:r>
          </w:p>
        </w:tc>
        <w:tc>
          <w:tcPr>
            <w:tcW w:w="1219" w:type="dxa"/>
            <w:tcBorders>
              <w:top w:val="single" w:sz="4" w:space="0" w:color="DCE6F1"/>
              <w:left w:val="nil"/>
              <w:bottom w:val="single" w:sz="4" w:space="0" w:color="DCE6F1"/>
              <w:right w:val="nil"/>
            </w:tcBorders>
            <w:shd w:val="clear" w:color="auto" w:fill="auto"/>
            <w:vAlign w:val="bottom"/>
            <w:hideMark/>
          </w:tcPr>
          <w:p w14:paraId="1AEED9D0"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960 </w:t>
            </w:r>
          </w:p>
        </w:tc>
        <w:tc>
          <w:tcPr>
            <w:tcW w:w="592" w:type="dxa"/>
            <w:tcBorders>
              <w:top w:val="single" w:sz="4" w:space="0" w:color="DCE6F1"/>
              <w:left w:val="nil"/>
              <w:bottom w:val="single" w:sz="4" w:space="0" w:color="DCE6F1"/>
              <w:right w:val="nil"/>
            </w:tcBorders>
            <w:shd w:val="clear" w:color="auto" w:fill="auto"/>
            <w:vAlign w:val="bottom"/>
            <w:hideMark/>
          </w:tcPr>
          <w:p w14:paraId="5826CE0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63BB33E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9</w:t>
            </w:r>
          </w:p>
        </w:tc>
        <w:tc>
          <w:tcPr>
            <w:tcW w:w="978" w:type="dxa"/>
            <w:tcBorders>
              <w:top w:val="single" w:sz="4" w:space="0" w:color="DCE6F1"/>
              <w:left w:val="nil"/>
              <w:bottom w:val="single" w:sz="4" w:space="0" w:color="DCE6F1"/>
              <w:right w:val="nil"/>
            </w:tcBorders>
            <w:shd w:val="clear" w:color="auto" w:fill="auto"/>
            <w:vAlign w:val="bottom"/>
            <w:hideMark/>
          </w:tcPr>
          <w:p w14:paraId="1FC40EF9"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$2,241</w:t>
            </w:r>
          </w:p>
        </w:tc>
        <w:tc>
          <w:tcPr>
            <w:tcW w:w="592" w:type="dxa"/>
            <w:tcBorders>
              <w:top w:val="single" w:sz="4" w:space="0" w:color="DCE6F1"/>
              <w:left w:val="nil"/>
              <w:bottom w:val="single" w:sz="4" w:space="0" w:color="DCE6F1"/>
              <w:right w:val="nil"/>
            </w:tcBorders>
            <w:shd w:val="clear" w:color="auto" w:fill="auto"/>
            <w:vAlign w:val="bottom"/>
            <w:hideMark/>
          </w:tcPr>
          <w:p w14:paraId="3F7F344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w:t>
            </w:r>
          </w:p>
        </w:tc>
        <w:tc>
          <w:tcPr>
            <w:tcW w:w="589" w:type="dxa"/>
            <w:tcBorders>
              <w:top w:val="single" w:sz="4" w:space="0" w:color="DCE6F1"/>
              <w:left w:val="nil"/>
              <w:bottom w:val="single" w:sz="4" w:space="0" w:color="DCE6F1"/>
              <w:right w:val="nil"/>
            </w:tcBorders>
            <w:shd w:val="clear" w:color="auto" w:fill="auto"/>
            <w:vAlign w:val="bottom"/>
            <w:hideMark/>
          </w:tcPr>
          <w:p w14:paraId="0E0689F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29</w:t>
            </w:r>
          </w:p>
        </w:tc>
        <w:tc>
          <w:tcPr>
            <w:tcW w:w="978" w:type="dxa"/>
            <w:tcBorders>
              <w:top w:val="single" w:sz="4" w:space="0" w:color="DCE6F1"/>
              <w:left w:val="nil"/>
              <w:bottom w:val="single" w:sz="4" w:space="0" w:color="DCE6F1"/>
              <w:right w:val="nil"/>
            </w:tcBorders>
            <w:shd w:val="clear" w:color="auto" w:fill="auto"/>
            <w:vAlign w:val="bottom"/>
            <w:hideMark/>
          </w:tcPr>
          <w:p w14:paraId="2BE7F60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$7,395</w:t>
            </w:r>
          </w:p>
        </w:tc>
      </w:tr>
      <w:tr w:rsidR="00CA3BFA" w:rsidRPr="00AC7C31" w14:paraId="70A62419"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550FC5B4"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130 - Computer Repair and A+ Prep</w:t>
            </w:r>
          </w:p>
        </w:tc>
        <w:tc>
          <w:tcPr>
            <w:tcW w:w="1080" w:type="dxa"/>
            <w:tcBorders>
              <w:top w:val="single" w:sz="4" w:space="0" w:color="DCE6F1"/>
              <w:left w:val="nil"/>
              <w:bottom w:val="single" w:sz="4" w:space="0" w:color="DCE6F1"/>
              <w:right w:val="nil"/>
            </w:tcBorders>
            <w:shd w:val="clear" w:color="auto" w:fill="auto"/>
            <w:vAlign w:val="bottom"/>
            <w:hideMark/>
          </w:tcPr>
          <w:p w14:paraId="59207A6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4E04D6D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35</w:t>
            </w:r>
          </w:p>
        </w:tc>
        <w:tc>
          <w:tcPr>
            <w:tcW w:w="1219" w:type="dxa"/>
            <w:tcBorders>
              <w:top w:val="single" w:sz="4" w:space="0" w:color="DCE6F1"/>
              <w:left w:val="nil"/>
              <w:bottom w:val="single" w:sz="4" w:space="0" w:color="DCE6F1"/>
              <w:right w:val="nil"/>
            </w:tcBorders>
            <w:shd w:val="clear" w:color="auto" w:fill="auto"/>
            <w:vAlign w:val="bottom"/>
            <w:hideMark/>
          </w:tcPr>
          <w:p w14:paraId="2AB23DD6"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7,360 </w:t>
            </w:r>
          </w:p>
        </w:tc>
        <w:tc>
          <w:tcPr>
            <w:tcW w:w="592" w:type="dxa"/>
            <w:tcBorders>
              <w:top w:val="single" w:sz="4" w:space="0" w:color="DCE6F1"/>
              <w:left w:val="nil"/>
              <w:bottom w:val="single" w:sz="4" w:space="0" w:color="DCE6F1"/>
              <w:right w:val="nil"/>
            </w:tcBorders>
            <w:shd w:val="clear" w:color="auto" w:fill="auto"/>
            <w:vAlign w:val="bottom"/>
            <w:hideMark/>
          </w:tcPr>
          <w:p w14:paraId="12FB04C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42F2E517"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35</w:t>
            </w:r>
          </w:p>
        </w:tc>
        <w:tc>
          <w:tcPr>
            <w:tcW w:w="978" w:type="dxa"/>
            <w:tcBorders>
              <w:top w:val="single" w:sz="4" w:space="0" w:color="DCE6F1"/>
              <w:left w:val="nil"/>
              <w:bottom w:val="single" w:sz="4" w:space="0" w:color="DCE6F1"/>
              <w:right w:val="nil"/>
            </w:tcBorders>
            <w:shd w:val="clear" w:color="auto" w:fill="auto"/>
            <w:vAlign w:val="bottom"/>
            <w:hideMark/>
          </w:tcPr>
          <w:p w14:paraId="7B4B6FE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$7,968</w:t>
            </w:r>
          </w:p>
        </w:tc>
        <w:tc>
          <w:tcPr>
            <w:tcW w:w="592" w:type="dxa"/>
            <w:tcBorders>
              <w:top w:val="single" w:sz="4" w:space="0" w:color="DCE6F1"/>
              <w:left w:val="nil"/>
              <w:bottom w:val="single" w:sz="4" w:space="0" w:color="DCE6F1"/>
              <w:right w:val="nil"/>
            </w:tcBorders>
            <w:shd w:val="clear" w:color="auto" w:fill="auto"/>
            <w:vAlign w:val="bottom"/>
            <w:hideMark/>
          </w:tcPr>
          <w:p w14:paraId="1811EFB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03268C90"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21</w:t>
            </w:r>
          </w:p>
        </w:tc>
        <w:tc>
          <w:tcPr>
            <w:tcW w:w="978" w:type="dxa"/>
            <w:tcBorders>
              <w:top w:val="single" w:sz="4" w:space="0" w:color="DCE6F1"/>
              <w:left w:val="nil"/>
              <w:bottom w:val="single" w:sz="4" w:space="0" w:color="DCE6F1"/>
              <w:right w:val="nil"/>
            </w:tcBorders>
            <w:shd w:val="clear" w:color="auto" w:fill="auto"/>
            <w:vAlign w:val="bottom"/>
            <w:hideMark/>
          </w:tcPr>
          <w:p w14:paraId="78EB298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$7,140</w:t>
            </w:r>
          </w:p>
        </w:tc>
      </w:tr>
      <w:tr w:rsidR="00CA3BFA" w:rsidRPr="00AC7C31" w14:paraId="3DF6AE4B"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30C3B910"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CIS 140 - CISCO Net Academy </w:t>
            </w:r>
            <w:proofErr w:type="spellStart"/>
            <w:r w:rsidRPr="00AC7C31">
              <w:rPr>
                <w:rFonts w:ascii="Calibri" w:hAnsi="Calibri"/>
                <w:color w:val="000000"/>
                <w:sz w:val="20"/>
                <w:szCs w:val="20"/>
              </w:rPr>
              <w:t>Sem</w:t>
            </w:r>
            <w:proofErr w:type="spellEnd"/>
            <w:r w:rsidRPr="00AC7C31">
              <w:rPr>
                <w:rFonts w:ascii="Calibri" w:hAnsi="Calibri"/>
                <w:color w:val="000000"/>
                <w:sz w:val="20"/>
                <w:szCs w:val="20"/>
              </w:rPr>
              <w:t xml:space="preserve"> 1</w:t>
            </w:r>
          </w:p>
        </w:tc>
        <w:tc>
          <w:tcPr>
            <w:tcW w:w="1080" w:type="dxa"/>
            <w:tcBorders>
              <w:top w:val="single" w:sz="4" w:space="0" w:color="DCE6F1"/>
              <w:left w:val="nil"/>
              <w:bottom w:val="single" w:sz="4" w:space="0" w:color="DCE6F1"/>
              <w:right w:val="nil"/>
            </w:tcBorders>
            <w:shd w:val="clear" w:color="auto" w:fill="auto"/>
            <w:vAlign w:val="bottom"/>
            <w:hideMark/>
          </w:tcPr>
          <w:p w14:paraId="5F9F5687"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w:t>
            </w:r>
          </w:p>
        </w:tc>
        <w:tc>
          <w:tcPr>
            <w:tcW w:w="622" w:type="dxa"/>
            <w:tcBorders>
              <w:top w:val="single" w:sz="4" w:space="0" w:color="DCE6F1"/>
              <w:left w:val="nil"/>
              <w:bottom w:val="single" w:sz="4" w:space="0" w:color="DCE6F1"/>
              <w:right w:val="nil"/>
            </w:tcBorders>
            <w:shd w:val="clear" w:color="auto" w:fill="auto"/>
            <w:vAlign w:val="bottom"/>
            <w:hideMark/>
          </w:tcPr>
          <w:p w14:paraId="7EC7705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27</w:t>
            </w:r>
          </w:p>
        </w:tc>
        <w:tc>
          <w:tcPr>
            <w:tcW w:w="1219" w:type="dxa"/>
            <w:tcBorders>
              <w:top w:val="single" w:sz="4" w:space="0" w:color="DCE6F1"/>
              <w:left w:val="nil"/>
              <w:bottom w:val="single" w:sz="4" w:space="0" w:color="DCE6F1"/>
              <w:right w:val="nil"/>
            </w:tcBorders>
            <w:shd w:val="clear" w:color="auto" w:fill="auto"/>
            <w:vAlign w:val="bottom"/>
            <w:hideMark/>
          </w:tcPr>
          <w:p w14:paraId="442D26F3"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8,640 </w:t>
            </w:r>
          </w:p>
        </w:tc>
        <w:tc>
          <w:tcPr>
            <w:tcW w:w="592" w:type="dxa"/>
            <w:tcBorders>
              <w:top w:val="single" w:sz="4" w:space="0" w:color="DCE6F1"/>
              <w:left w:val="nil"/>
              <w:bottom w:val="single" w:sz="4" w:space="0" w:color="DCE6F1"/>
              <w:right w:val="nil"/>
            </w:tcBorders>
            <w:shd w:val="clear" w:color="auto" w:fill="auto"/>
            <w:vAlign w:val="bottom"/>
            <w:hideMark/>
          </w:tcPr>
          <w:p w14:paraId="133C096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0142699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19</w:t>
            </w:r>
          </w:p>
        </w:tc>
        <w:tc>
          <w:tcPr>
            <w:tcW w:w="978" w:type="dxa"/>
            <w:tcBorders>
              <w:top w:val="single" w:sz="4" w:space="0" w:color="DCE6F1"/>
              <w:left w:val="nil"/>
              <w:bottom w:val="single" w:sz="4" w:space="0" w:color="DCE6F1"/>
              <w:right w:val="nil"/>
            </w:tcBorders>
            <w:shd w:val="clear" w:color="auto" w:fill="auto"/>
            <w:vAlign w:val="bottom"/>
            <w:hideMark/>
          </w:tcPr>
          <w:p w14:paraId="6BD8F11C"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$6,308</w:t>
            </w:r>
          </w:p>
        </w:tc>
        <w:tc>
          <w:tcPr>
            <w:tcW w:w="592" w:type="dxa"/>
            <w:tcBorders>
              <w:top w:val="single" w:sz="4" w:space="0" w:color="DCE6F1"/>
              <w:left w:val="nil"/>
              <w:bottom w:val="single" w:sz="4" w:space="0" w:color="DCE6F1"/>
              <w:right w:val="nil"/>
            </w:tcBorders>
            <w:shd w:val="clear" w:color="auto" w:fill="auto"/>
            <w:vAlign w:val="bottom"/>
            <w:hideMark/>
          </w:tcPr>
          <w:p w14:paraId="7CA6AEA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21879FE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14</w:t>
            </w:r>
          </w:p>
        </w:tc>
        <w:tc>
          <w:tcPr>
            <w:tcW w:w="978" w:type="dxa"/>
            <w:tcBorders>
              <w:top w:val="single" w:sz="4" w:space="0" w:color="DCE6F1"/>
              <w:left w:val="nil"/>
              <w:bottom w:val="single" w:sz="4" w:space="0" w:color="DCE6F1"/>
              <w:right w:val="nil"/>
            </w:tcBorders>
            <w:shd w:val="clear" w:color="auto" w:fill="auto"/>
            <w:vAlign w:val="bottom"/>
            <w:hideMark/>
          </w:tcPr>
          <w:p w14:paraId="6B0F1DC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$4,760</w:t>
            </w:r>
          </w:p>
        </w:tc>
      </w:tr>
      <w:tr w:rsidR="00CA3BFA" w:rsidRPr="00AC7C31" w14:paraId="67D6C949"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3B8939E7"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CIS 150 - CISCO Net Academy </w:t>
            </w:r>
            <w:proofErr w:type="spellStart"/>
            <w:r w:rsidRPr="00AC7C31">
              <w:rPr>
                <w:rFonts w:ascii="Calibri" w:hAnsi="Calibri"/>
                <w:color w:val="000000"/>
                <w:sz w:val="20"/>
                <w:szCs w:val="20"/>
              </w:rPr>
              <w:t>Sem</w:t>
            </w:r>
            <w:proofErr w:type="spellEnd"/>
            <w:r w:rsidRPr="00AC7C31">
              <w:rPr>
                <w:rFonts w:ascii="Calibri" w:hAnsi="Calibri"/>
                <w:color w:val="000000"/>
                <w:sz w:val="20"/>
                <w:szCs w:val="20"/>
              </w:rPr>
              <w:t xml:space="preserve"> 2</w:t>
            </w:r>
          </w:p>
        </w:tc>
        <w:tc>
          <w:tcPr>
            <w:tcW w:w="1080" w:type="dxa"/>
            <w:tcBorders>
              <w:top w:val="single" w:sz="4" w:space="0" w:color="DCE6F1"/>
              <w:left w:val="nil"/>
              <w:bottom w:val="single" w:sz="4" w:space="0" w:color="DCE6F1"/>
              <w:right w:val="nil"/>
            </w:tcBorders>
            <w:shd w:val="clear" w:color="auto" w:fill="auto"/>
            <w:vAlign w:val="bottom"/>
            <w:hideMark/>
          </w:tcPr>
          <w:p w14:paraId="1A7F37C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1D8B6D2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20</w:t>
            </w:r>
          </w:p>
        </w:tc>
        <w:tc>
          <w:tcPr>
            <w:tcW w:w="1219" w:type="dxa"/>
            <w:tcBorders>
              <w:top w:val="single" w:sz="4" w:space="0" w:color="DCE6F1"/>
              <w:left w:val="nil"/>
              <w:bottom w:val="single" w:sz="4" w:space="0" w:color="DCE6F1"/>
              <w:right w:val="nil"/>
            </w:tcBorders>
            <w:shd w:val="clear" w:color="auto" w:fill="auto"/>
            <w:vAlign w:val="bottom"/>
            <w:hideMark/>
          </w:tcPr>
          <w:p w14:paraId="08E6B920"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6,400 </w:t>
            </w:r>
          </w:p>
        </w:tc>
        <w:tc>
          <w:tcPr>
            <w:tcW w:w="592" w:type="dxa"/>
            <w:tcBorders>
              <w:top w:val="single" w:sz="4" w:space="0" w:color="DCE6F1"/>
              <w:left w:val="nil"/>
              <w:bottom w:val="single" w:sz="4" w:space="0" w:color="DCE6F1"/>
              <w:right w:val="nil"/>
            </w:tcBorders>
            <w:shd w:val="clear" w:color="auto" w:fill="auto"/>
            <w:vAlign w:val="bottom"/>
            <w:hideMark/>
          </w:tcPr>
          <w:p w14:paraId="1658B93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64C5925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15</w:t>
            </w:r>
          </w:p>
        </w:tc>
        <w:tc>
          <w:tcPr>
            <w:tcW w:w="978" w:type="dxa"/>
            <w:tcBorders>
              <w:top w:val="single" w:sz="4" w:space="0" w:color="DCE6F1"/>
              <w:left w:val="nil"/>
              <w:bottom w:val="single" w:sz="4" w:space="0" w:color="DCE6F1"/>
              <w:right w:val="nil"/>
            </w:tcBorders>
            <w:shd w:val="clear" w:color="auto" w:fill="auto"/>
            <w:vAlign w:val="bottom"/>
            <w:hideMark/>
          </w:tcPr>
          <w:p w14:paraId="0A8B47D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$4,980</w:t>
            </w:r>
          </w:p>
        </w:tc>
        <w:tc>
          <w:tcPr>
            <w:tcW w:w="592" w:type="dxa"/>
            <w:tcBorders>
              <w:top w:val="single" w:sz="4" w:space="0" w:color="DCE6F1"/>
              <w:left w:val="nil"/>
              <w:bottom w:val="single" w:sz="4" w:space="0" w:color="DCE6F1"/>
              <w:right w:val="nil"/>
            </w:tcBorders>
            <w:shd w:val="clear" w:color="auto" w:fill="auto"/>
            <w:vAlign w:val="bottom"/>
            <w:hideMark/>
          </w:tcPr>
          <w:p w14:paraId="1C505DE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522F030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w:t>
            </w:r>
          </w:p>
        </w:tc>
        <w:tc>
          <w:tcPr>
            <w:tcW w:w="978" w:type="dxa"/>
            <w:tcBorders>
              <w:top w:val="single" w:sz="4" w:space="0" w:color="DCE6F1"/>
              <w:left w:val="nil"/>
              <w:bottom w:val="single" w:sz="4" w:space="0" w:color="DCE6F1"/>
              <w:right w:val="nil"/>
            </w:tcBorders>
            <w:shd w:val="clear" w:color="auto" w:fill="auto"/>
            <w:vAlign w:val="bottom"/>
            <w:hideMark/>
          </w:tcPr>
          <w:p w14:paraId="70938EB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$2,380</w:t>
            </w:r>
          </w:p>
        </w:tc>
      </w:tr>
      <w:tr w:rsidR="00CA3BFA" w:rsidRPr="00AC7C31" w14:paraId="430B9F8E"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35F4E863"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CIS 160 - CISCO Net Academy </w:t>
            </w:r>
            <w:proofErr w:type="spellStart"/>
            <w:r w:rsidRPr="00AC7C31">
              <w:rPr>
                <w:rFonts w:ascii="Calibri" w:hAnsi="Calibri"/>
                <w:color w:val="000000"/>
                <w:sz w:val="20"/>
                <w:szCs w:val="20"/>
              </w:rPr>
              <w:t>Sem</w:t>
            </w:r>
            <w:proofErr w:type="spellEnd"/>
            <w:r w:rsidRPr="00AC7C31">
              <w:rPr>
                <w:rFonts w:ascii="Calibri" w:hAnsi="Calibri"/>
                <w:color w:val="000000"/>
                <w:sz w:val="20"/>
                <w:szCs w:val="20"/>
              </w:rPr>
              <w:t xml:space="preserve"> 3</w:t>
            </w:r>
          </w:p>
        </w:tc>
        <w:tc>
          <w:tcPr>
            <w:tcW w:w="1080" w:type="dxa"/>
            <w:tcBorders>
              <w:top w:val="single" w:sz="4" w:space="0" w:color="DCE6F1"/>
              <w:left w:val="nil"/>
              <w:bottom w:val="single" w:sz="4" w:space="0" w:color="DCE6F1"/>
              <w:right w:val="nil"/>
            </w:tcBorders>
            <w:shd w:val="clear" w:color="auto" w:fill="auto"/>
            <w:vAlign w:val="bottom"/>
            <w:hideMark/>
          </w:tcPr>
          <w:p w14:paraId="0F83E2E7"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51A46F97"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w:t>
            </w:r>
          </w:p>
        </w:tc>
        <w:tc>
          <w:tcPr>
            <w:tcW w:w="1219" w:type="dxa"/>
            <w:tcBorders>
              <w:top w:val="single" w:sz="4" w:space="0" w:color="DCE6F1"/>
              <w:left w:val="nil"/>
              <w:bottom w:val="single" w:sz="4" w:space="0" w:color="DCE6F1"/>
              <w:right w:val="nil"/>
            </w:tcBorders>
            <w:shd w:val="clear" w:color="auto" w:fill="auto"/>
            <w:vAlign w:val="bottom"/>
            <w:hideMark/>
          </w:tcPr>
          <w:p w14:paraId="2C59CC1F"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2,240 </w:t>
            </w:r>
          </w:p>
        </w:tc>
        <w:tc>
          <w:tcPr>
            <w:tcW w:w="592" w:type="dxa"/>
            <w:tcBorders>
              <w:top w:val="single" w:sz="4" w:space="0" w:color="DCE6F1"/>
              <w:left w:val="nil"/>
              <w:bottom w:val="single" w:sz="4" w:space="0" w:color="DCE6F1"/>
              <w:right w:val="nil"/>
            </w:tcBorders>
            <w:shd w:val="clear" w:color="auto" w:fill="auto"/>
            <w:vAlign w:val="bottom"/>
            <w:hideMark/>
          </w:tcPr>
          <w:p w14:paraId="0BF89A0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5B3AC7E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20</w:t>
            </w:r>
          </w:p>
        </w:tc>
        <w:tc>
          <w:tcPr>
            <w:tcW w:w="978" w:type="dxa"/>
            <w:tcBorders>
              <w:top w:val="single" w:sz="4" w:space="0" w:color="DCE6F1"/>
              <w:left w:val="nil"/>
              <w:bottom w:val="single" w:sz="4" w:space="0" w:color="DCE6F1"/>
              <w:right w:val="nil"/>
            </w:tcBorders>
            <w:shd w:val="clear" w:color="auto" w:fill="auto"/>
            <w:vAlign w:val="bottom"/>
            <w:hideMark/>
          </w:tcPr>
          <w:p w14:paraId="7914BBD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$6,640</w:t>
            </w:r>
          </w:p>
        </w:tc>
        <w:tc>
          <w:tcPr>
            <w:tcW w:w="592" w:type="dxa"/>
            <w:tcBorders>
              <w:top w:val="single" w:sz="4" w:space="0" w:color="DCE6F1"/>
              <w:left w:val="nil"/>
              <w:bottom w:val="single" w:sz="4" w:space="0" w:color="DCE6F1"/>
              <w:right w:val="nil"/>
            </w:tcBorders>
            <w:shd w:val="clear" w:color="auto" w:fill="auto"/>
            <w:vAlign w:val="bottom"/>
            <w:hideMark/>
          </w:tcPr>
          <w:p w14:paraId="2B76304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70269DE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10</w:t>
            </w:r>
          </w:p>
        </w:tc>
        <w:tc>
          <w:tcPr>
            <w:tcW w:w="978" w:type="dxa"/>
            <w:tcBorders>
              <w:top w:val="single" w:sz="4" w:space="0" w:color="DCE6F1"/>
              <w:left w:val="nil"/>
              <w:bottom w:val="single" w:sz="4" w:space="0" w:color="DCE6F1"/>
              <w:right w:val="nil"/>
            </w:tcBorders>
            <w:shd w:val="clear" w:color="auto" w:fill="auto"/>
            <w:vAlign w:val="bottom"/>
            <w:hideMark/>
          </w:tcPr>
          <w:p w14:paraId="1484BB2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$3,400</w:t>
            </w:r>
          </w:p>
        </w:tc>
      </w:tr>
      <w:tr w:rsidR="00CA3BFA" w:rsidRPr="00AC7C31" w14:paraId="2E5E67BF"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2FF4D7C3"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161 - Linux &amp; UNIX Administration I</w:t>
            </w:r>
          </w:p>
        </w:tc>
        <w:tc>
          <w:tcPr>
            <w:tcW w:w="1080" w:type="dxa"/>
            <w:tcBorders>
              <w:top w:val="single" w:sz="4" w:space="0" w:color="DCE6F1"/>
              <w:left w:val="nil"/>
              <w:bottom w:val="single" w:sz="4" w:space="0" w:color="DCE6F1"/>
              <w:right w:val="nil"/>
            </w:tcBorders>
            <w:shd w:val="clear" w:color="auto" w:fill="auto"/>
            <w:vAlign w:val="bottom"/>
            <w:hideMark/>
          </w:tcPr>
          <w:p w14:paraId="5F063120"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0B9777F0"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w:t>
            </w:r>
          </w:p>
        </w:tc>
        <w:tc>
          <w:tcPr>
            <w:tcW w:w="1219" w:type="dxa"/>
            <w:tcBorders>
              <w:top w:val="single" w:sz="4" w:space="0" w:color="DCE6F1"/>
              <w:left w:val="nil"/>
              <w:bottom w:val="single" w:sz="4" w:space="0" w:color="DCE6F1"/>
              <w:right w:val="nil"/>
            </w:tcBorders>
            <w:shd w:val="clear" w:color="auto" w:fill="auto"/>
            <w:vAlign w:val="bottom"/>
            <w:hideMark/>
          </w:tcPr>
          <w:p w14:paraId="4CE0E776"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1,280 </w:t>
            </w:r>
          </w:p>
        </w:tc>
        <w:tc>
          <w:tcPr>
            <w:tcW w:w="592" w:type="dxa"/>
            <w:tcBorders>
              <w:top w:val="single" w:sz="4" w:space="0" w:color="DCE6F1"/>
              <w:left w:val="nil"/>
              <w:bottom w:val="single" w:sz="4" w:space="0" w:color="DCE6F1"/>
              <w:right w:val="nil"/>
            </w:tcBorders>
            <w:shd w:val="clear" w:color="auto" w:fill="auto"/>
            <w:vAlign w:val="bottom"/>
            <w:hideMark/>
          </w:tcPr>
          <w:p w14:paraId="6B1C795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3E674EB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31</w:t>
            </w:r>
          </w:p>
        </w:tc>
        <w:tc>
          <w:tcPr>
            <w:tcW w:w="978" w:type="dxa"/>
            <w:tcBorders>
              <w:top w:val="single" w:sz="4" w:space="0" w:color="DCE6F1"/>
              <w:left w:val="nil"/>
              <w:bottom w:val="single" w:sz="4" w:space="0" w:color="DCE6F1"/>
              <w:right w:val="nil"/>
            </w:tcBorders>
            <w:shd w:val="clear" w:color="auto" w:fill="auto"/>
            <w:vAlign w:val="bottom"/>
            <w:hideMark/>
          </w:tcPr>
          <w:p w14:paraId="1C440CD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$10,292</w:t>
            </w:r>
          </w:p>
        </w:tc>
        <w:tc>
          <w:tcPr>
            <w:tcW w:w="592" w:type="dxa"/>
            <w:tcBorders>
              <w:top w:val="single" w:sz="4" w:space="0" w:color="DCE6F1"/>
              <w:left w:val="nil"/>
              <w:bottom w:val="single" w:sz="4" w:space="0" w:color="DCE6F1"/>
              <w:right w:val="nil"/>
            </w:tcBorders>
            <w:shd w:val="clear" w:color="auto" w:fill="auto"/>
            <w:vAlign w:val="bottom"/>
            <w:hideMark/>
          </w:tcPr>
          <w:p w14:paraId="79AE453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2DA21B09"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12</w:t>
            </w:r>
          </w:p>
        </w:tc>
        <w:tc>
          <w:tcPr>
            <w:tcW w:w="978" w:type="dxa"/>
            <w:tcBorders>
              <w:top w:val="single" w:sz="4" w:space="0" w:color="DCE6F1"/>
              <w:left w:val="nil"/>
              <w:bottom w:val="single" w:sz="4" w:space="0" w:color="DCE6F1"/>
              <w:right w:val="nil"/>
            </w:tcBorders>
            <w:shd w:val="clear" w:color="auto" w:fill="auto"/>
            <w:vAlign w:val="bottom"/>
            <w:hideMark/>
          </w:tcPr>
          <w:p w14:paraId="3EF3E9D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$4,080</w:t>
            </w:r>
          </w:p>
        </w:tc>
      </w:tr>
      <w:tr w:rsidR="00CA3BFA" w:rsidRPr="00AC7C31" w14:paraId="00BF19FB"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76BEDC48"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165 - Basic Game Design and Creation</w:t>
            </w:r>
          </w:p>
        </w:tc>
        <w:tc>
          <w:tcPr>
            <w:tcW w:w="1080" w:type="dxa"/>
            <w:tcBorders>
              <w:top w:val="single" w:sz="4" w:space="0" w:color="DCE6F1"/>
              <w:left w:val="nil"/>
              <w:bottom w:val="single" w:sz="4" w:space="0" w:color="DCE6F1"/>
              <w:right w:val="nil"/>
            </w:tcBorders>
            <w:shd w:val="clear" w:color="auto" w:fill="auto"/>
            <w:vAlign w:val="bottom"/>
            <w:hideMark/>
          </w:tcPr>
          <w:p w14:paraId="1315A47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4052B80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23</w:t>
            </w:r>
          </w:p>
        </w:tc>
        <w:tc>
          <w:tcPr>
            <w:tcW w:w="1219" w:type="dxa"/>
            <w:tcBorders>
              <w:top w:val="single" w:sz="4" w:space="0" w:color="DCE6F1"/>
              <w:left w:val="nil"/>
              <w:bottom w:val="single" w:sz="4" w:space="0" w:color="DCE6F1"/>
              <w:right w:val="nil"/>
            </w:tcBorders>
            <w:shd w:val="clear" w:color="auto" w:fill="auto"/>
            <w:vAlign w:val="bottom"/>
            <w:hideMark/>
          </w:tcPr>
          <w:p w14:paraId="4069CB3D"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5,520 </w:t>
            </w:r>
          </w:p>
        </w:tc>
        <w:tc>
          <w:tcPr>
            <w:tcW w:w="592" w:type="dxa"/>
            <w:tcBorders>
              <w:top w:val="single" w:sz="4" w:space="0" w:color="DCE6F1"/>
              <w:left w:val="nil"/>
              <w:bottom w:val="single" w:sz="4" w:space="0" w:color="DCE6F1"/>
              <w:right w:val="nil"/>
            </w:tcBorders>
            <w:shd w:val="clear" w:color="auto" w:fill="auto"/>
            <w:vAlign w:val="bottom"/>
            <w:hideMark/>
          </w:tcPr>
          <w:p w14:paraId="35A6CAF0"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5AC4229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24</w:t>
            </w:r>
          </w:p>
        </w:tc>
        <w:tc>
          <w:tcPr>
            <w:tcW w:w="978" w:type="dxa"/>
            <w:tcBorders>
              <w:top w:val="single" w:sz="4" w:space="0" w:color="DCE6F1"/>
              <w:left w:val="nil"/>
              <w:bottom w:val="single" w:sz="4" w:space="0" w:color="DCE6F1"/>
              <w:right w:val="nil"/>
            </w:tcBorders>
            <w:shd w:val="clear" w:color="auto" w:fill="auto"/>
            <w:vAlign w:val="bottom"/>
            <w:hideMark/>
          </w:tcPr>
          <w:p w14:paraId="3170E18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$5,976</w:t>
            </w:r>
          </w:p>
        </w:tc>
        <w:tc>
          <w:tcPr>
            <w:tcW w:w="592" w:type="dxa"/>
            <w:tcBorders>
              <w:top w:val="single" w:sz="4" w:space="0" w:color="DCE6F1"/>
              <w:left w:val="nil"/>
              <w:bottom w:val="single" w:sz="4" w:space="0" w:color="DCE6F1"/>
              <w:right w:val="nil"/>
            </w:tcBorders>
            <w:shd w:val="clear" w:color="auto" w:fill="auto"/>
            <w:vAlign w:val="bottom"/>
            <w:hideMark/>
          </w:tcPr>
          <w:p w14:paraId="52893250"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589" w:type="dxa"/>
            <w:tcBorders>
              <w:top w:val="single" w:sz="4" w:space="0" w:color="DCE6F1"/>
              <w:left w:val="nil"/>
              <w:bottom w:val="single" w:sz="4" w:space="0" w:color="DCE6F1"/>
              <w:right w:val="nil"/>
            </w:tcBorders>
            <w:shd w:val="clear" w:color="auto" w:fill="auto"/>
            <w:vAlign w:val="bottom"/>
            <w:hideMark/>
          </w:tcPr>
          <w:p w14:paraId="745C165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22</w:t>
            </w:r>
          </w:p>
        </w:tc>
        <w:tc>
          <w:tcPr>
            <w:tcW w:w="978" w:type="dxa"/>
            <w:tcBorders>
              <w:top w:val="single" w:sz="4" w:space="0" w:color="DCE6F1"/>
              <w:left w:val="nil"/>
              <w:bottom w:val="single" w:sz="4" w:space="0" w:color="DCE6F1"/>
              <w:right w:val="nil"/>
            </w:tcBorders>
            <w:shd w:val="clear" w:color="auto" w:fill="auto"/>
            <w:vAlign w:val="bottom"/>
            <w:hideMark/>
          </w:tcPr>
          <w:p w14:paraId="0BD18A9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$5,610</w:t>
            </w:r>
          </w:p>
        </w:tc>
      </w:tr>
      <w:tr w:rsidR="00CA3BFA" w:rsidRPr="00AC7C31" w14:paraId="5A85AF5B"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3E54521A"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167 - Game Design Fundamentals</w:t>
            </w:r>
          </w:p>
        </w:tc>
        <w:tc>
          <w:tcPr>
            <w:tcW w:w="1080" w:type="dxa"/>
            <w:tcBorders>
              <w:top w:val="single" w:sz="4" w:space="0" w:color="DCE6F1"/>
              <w:left w:val="nil"/>
              <w:bottom w:val="single" w:sz="4" w:space="0" w:color="DCE6F1"/>
              <w:right w:val="nil"/>
            </w:tcBorders>
            <w:shd w:val="clear" w:color="auto" w:fill="auto"/>
            <w:vAlign w:val="bottom"/>
            <w:hideMark/>
          </w:tcPr>
          <w:p w14:paraId="43DE97D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4D73399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21</w:t>
            </w:r>
          </w:p>
        </w:tc>
        <w:tc>
          <w:tcPr>
            <w:tcW w:w="1219" w:type="dxa"/>
            <w:tcBorders>
              <w:top w:val="single" w:sz="4" w:space="0" w:color="DCE6F1"/>
              <w:left w:val="nil"/>
              <w:bottom w:val="single" w:sz="4" w:space="0" w:color="DCE6F1"/>
              <w:right w:val="nil"/>
            </w:tcBorders>
            <w:shd w:val="clear" w:color="auto" w:fill="auto"/>
            <w:vAlign w:val="bottom"/>
            <w:hideMark/>
          </w:tcPr>
          <w:p w14:paraId="58744731"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5,040 </w:t>
            </w:r>
          </w:p>
        </w:tc>
        <w:tc>
          <w:tcPr>
            <w:tcW w:w="592" w:type="dxa"/>
            <w:tcBorders>
              <w:top w:val="single" w:sz="4" w:space="0" w:color="DCE6F1"/>
              <w:left w:val="nil"/>
              <w:bottom w:val="single" w:sz="4" w:space="0" w:color="DCE6F1"/>
              <w:right w:val="nil"/>
            </w:tcBorders>
            <w:shd w:val="clear" w:color="auto" w:fill="auto"/>
            <w:vAlign w:val="bottom"/>
            <w:hideMark/>
          </w:tcPr>
          <w:p w14:paraId="7FDC02A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365DE6E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21</w:t>
            </w:r>
          </w:p>
        </w:tc>
        <w:tc>
          <w:tcPr>
            <w:tcW w:w="978" w:type="dxa"/>
            <w:tcBorders>
              <w:top w:val="single" w:sz="4" w:space="0" w:color="DCE6F1"/>
              <w:left w:val="nil"/>
              <w:bottom w:val="single" w:sz="4" w:space="0" w:color="DCE6F1"/>
              <w:right w:val="nil"/>
            </w:tcBorders>
            <w:shd w:val="clear" w:color="auto" w:fill="auto"/>
            <w:vAlign w:val="bottom"/>
            <w:hideMark/>
          </w:tcPr>
          <w:p w14:paraId="4B70150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$5,229</w:t>
            </w:r>
          </w:p>
        </w:tc>
        <w:tc>
          <w:tcPr>
            <w:tcW w:w="592" w:type="dxa"/>
            <w:tcBorders>
              <w:top w:val="single" w:sz="4" w:space="0" w:color="DCE6F1"/>
              <w:left w:val="nil"/>
              <w:bottom w:val="single" w:sz="4" w:space="0" w:color="DCE6F1"/>
              <w:right w:val="nil"/>
            </w:tcBorders>
            <w:shd w:val="clear" w:color="auto" w:fill="auto"/>
            <w:vAlign w:val="bottom"/>
            <w:hideMark/>
          </w:tcPr>
          <w:p w14:paraId="25E41AC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589" w:type="dxa"/>
            <w:tcBorders>
              <w:top w:val="single" w:sz="4" w:space="0" w:color="DCE6F1"/>
              <w:left w:val="nil"/>
              <w:bottom w:val="single" w:sz="4" w:space="0" w:color="DCE6F1"/>
              <w:right w:val="nil"/>
            </w:tcBorders>
            <w:shd w:val="clear" w:color="auto" w:fill="auto"/>
            <w:vAlign w:val="bottom"/>
            <w:hideMark/>
          </w:tcPr>
          <w:p w14:paraId="3AE3ADE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16</w:t>
            </w:r>
          </w:p>
        </w:tc>
        <w:tc>
          <w:tcPr>
            <w:tcW w:w="978" w:type="dxa"/>
            <w:tcBorders>
              <w:top w:val="single" w:sz="4" w:space="0" w:color="DCE6F1"/>
              <w:left w:val="nil"/>
              <w:bottom w:val="single" w:sz="4" w:space="0" w:color="DCE6F1"/>
              <w:right w:val="nil"/>
            </w:tcBorders>
            <w:shd w:val="clear" w:color="auto" w:fill="auto"/>
            <w:vAlign w:val="bottom"/>
            <w:hideMark/>
          </w:tcPr>
          <w:p w14:paraId="4B92D1C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$4,080</w:t>
            </w:r>
          </w:p>
        </w:tc>
      </w:tr>
      <w:tr w:rsidR="00CA3BFA" w:rsidRPr="00AC7C31" w14:paraId="62034D63"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55A51285" w14:textId="549D1274"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CIS 168 - </w:t>
            </w:r>
            <w:r w:rsidR="0067555B" w:rsidRPr="00AC7C31">
              <w:rPr>
                <w:rFonts w:ascii="Calibri" w:hAnsi="Calibri"/>
                <w:color w:val="000000"/>
                <w:sz w:val="20"/>
                <w:szCs w:val="20"/>
              </w:rPr>
              <w:t>History</w:t>
            </w:r>
            <w:r w:rsidRPr="00AC7C31">
              <w:rPr>
                <w:rFonts w:ascii="Calibri" w:hAnsi="Calibri"/>
                <w:color w:val="000000"/>
                <w:sz w:val="20"/>
                <w:szCs w:val="20"/>
              </w:rPr>
              <w:t xml:space="preserve"> of Video Games</w:t>
            </w:r>
          </w:p>
        </w:tc>
        <w:tc>
          <w:tcPr>
            <w:tcW w:w="1080" w:type="dxa"/>
            <w:tcBorders>
              <w:top w:val="single" w:sz="4" w:space="0" w:color="DCE6F1"/>
              <w:left w:val="nil"/>
              <w:bottom w:val="single" w:sz="4" w:space="0" w:color="DCE6F1"/>
              <w:right w:val="nil"/>
            </w:tcBorders>
            <w:shd w:val="clear" w:color="auto" w:fill="auto"/>
            <w:vAlign w:val="bottom"/>
            <w:hideMark/>
          </w:tcPr>
          <w:p w14:paraId="38C457B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5F6550A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14</w:t>
            </w:r>
          </w:p>
        </w:tc>
        <w:tc>
          <w:tcPr>
            <w:tcW w:w="1219" w:type="dxa"/>
            <w:tcBorders>
              <w:top w:val="single" w:sz="4" w:space="0" w:color="DCE6F1"/>
              <w:left w:val="nil"/>
              <w:bottom w:val="single" w:sz="4" w:space="0" w:color="DCE6F1"/>
              <w:right w:val="nil"/>
            </w:tcBorders>
            <w:shd w:val="clear" w:color="auto" w:fill="auto"/>
            <w:vAlign w:val="bottom"/>
            <w:hideMark/>
          </w:tcPr>
          <w:p w14:paraId="4CD33230"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3,360 </w:t>
            </w:r>
          </w:p>
        </w:tc>
        <w:tc>
          <w:tcPr>
            <w:tcW w:w="592" w:type="dxa"/>
            <w:tcBorders>
              <w:top w:val="single" w:sz="4" w:space="0" w:color="DCE6F1"/>
              <w:left w:val="nil"/>
              <w:bottom w:val="single" w:sz="4" w:space="0" w:color="DCE6F1"/>
              <w:right w:val="nil"/>
            </w:tcBorders>
            <w:shd w:val="clear" w:color="auto" w:fill="auto"/>
            <w:vAlign w:val="bottom"/>
            <w:hideMark/>
          </w:tcPr>
          <w:p w14:paraId="5D39456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7927BAA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12</w:t>
            </w:r>
          </w:p>
        </w:tc>
        <w:tc>
          <w:tcPr>
            <w:tcW w:w="978" w:type="dxa"/>
            <w:tcBorders>
              <w:top w:val="single" w:sz="4" w:space="0" w:color="DCE6F1"/>
              <w:left w:val="nil"/>
              <w:bottom w:val="single" w:sz="4" w:space="0" w:color="DCE6F1"/>
              <w:right w:val="nil"/>
            </w:tcBorders>
            <w:shd w:val="clear" w:color="auto" w:fill="auto"/>
            <w:vAlign w:val="bottom"/>
            <w:hideMark/>
          </w:tcPr>
          <w:p w14:paraId="0430BB1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$2,988</w:t>
            </w:r>
          </w:p>
        </w:tc>
        <w:tc>
          <w:tcPr>
            <w:tcW w:w="592" w:type="dxa"/>
            <w:tcBorders>
              <w:top w:val="single" w:sz="4" w:space="0" w:color="DCE6F1"/>
              <w:left w:val="nil"/>
              <w:bottom w:val="single" w:sz="4" w:space="0" w:color="DCE6F1"/>
              <w:right w:val="nil"/>
            </w:tcBorders>
            <w:shd w:val="clear" w:color="auto" w:fill="auto"/>
            <w:vAlign w:val="bottom"/>
            <w:hideMark/>
          </w:tcPr>
          <w:p w14:paraId="5C87199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589" w:type="dxa"/>
            <w:tcBorders>
              <w:top w:val="single" w:sz="4" w:space="0" w:color="DCE6F1"/>
              <w:left w:val="nil"/>
              <w:bottom w:val="single" w:sz="4" w:space="0" w:color="DCE6F1"/>
              <w:right w:val="nil"/>
            </w:tcBorders>
            <w:shd w:val="clear" w:color="auto" w:fill="auto"/>
            <w:vAlign w:val="bottom"/>
            <w:hideMark/>
          </w:tcPr>
          <w:p w14:paraId="45ED3EF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20</w:t>
            </w:r>
          </w:p>
        </w:tc>
        <w:tc>
          <w:tcPr>
            <w:tcW w:w="978" w:type="dxa"/>
            <w:tcBorders>
              <w:top w:val="single" w:sz="4" w:space="0" w:color="DCE6F1"/>
              <w:left w:val="nil"/>
              <w:bottom w:val="single" w:sz="4" w:space="0" w:color="DCE6F1"/>
              <w:right w:val="nil"/>
            </w:tcBorders>
            <w:shd w:val="clear" w:color="auto" w:fill="auto"/>
            <w:vAlign w:val="bottom"/>
            <w:hideMark/>
          </w:tcPr>
          <w:p w14:paraId="39969C9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$5,100</w:t>
            </w:r>
          </w:p>
        </w:tc>
      </w:tr>
      <w:tr w:rsidR="00CA3BFA" w:rsidRPr="00AC7C31" w14:paraId="4945BCA2"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33BCAFB3"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CIS 170 - CISCO Net Academy </w:t>
            </w:r>
            <w:proofErr w:type="spellStart"/>
            <w:r w:rsidRPr="00AC7C31">
              <w:rPr>
                <w:rFonts w:ascii="Calibri" w:hAnsi="Calibri"/>
                <w:color w:val="000000"/>
                <w:sz w:val="20"/>
                <w:szCs w:val="20"/>
              </w:rPr>
              <w:t>Sem</w:t>
            </w:r>
            <w:proofErr w:type="spellEnd"/>
            <w:r w:rsidRPr="00AC7C31">
              <w:rPr>
                <w:rFonts w:ascii="Calibri" w:hAnsi="Calibri"/>
                <w:color w:val="000000"/>
                <w:sz w:val="20"/>
                <w:szCs w:val="20"/>
              </w:rPr>
              <w:t xml:space="preserve"> 4</w:t>
            </w:r>
          </w:p>
        </w:tc>
        <w:tc>
          <w:tcPr>
            <w:tcW w:w="1080" w:type="dxa"/>
            <w:tcBorders>
              <w:top w:val="single" w:sz="4" w:space="0" w:color="DCE6F1"/>
              <w:left w:val="nil"/>
              <w:bottom w:val="single" w:sz="4" w:space="0" w:color="DCE6F1"/>
              <w:right w:val="nil"/>
            </w:tcBorders>
            <w:shd w:val="clear" w:color="auto" w:fill="auto"/>
            <w:vAlign w:val="bottom"/>
            <w:hideMark/>
          </w:tcPr>
          <w:p w14:paraId="68AD2C9C"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56953A8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6</w:t>
            </w:r>
          </w:p>
        </w:tc>
        <w:tc>
          <w:tcPr>
            <w:tcW w:w="1219" w:type="dxa"/>
            <w:tcBorders>
              <w:top w:val="single" w:sz="4" w:space="0" w:color="DCE6F1"/>
              <w:left w:val="nil"/>
              <w:bottom w:val="single" w:sz="4" w:space="0" w:color="DCE6F1"/>
              <w:right w:val="nil"/>
            </w:tcBorders>
            <w:shd w:val="clear" w:color="auto" w:fill="auto"/>
            <w:vAlign w:val="bottom"/>
            <w:hideMark/>
          </w:tcPr>
          <w:p w14:paraId="35F44A47"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1,920 </w:t>
            </w:r>
          </w:p>
        </w:tc>
        <w:tc>
          <w:tcPr>
            <w:tcW w:w="592" w:type="dxa"/>
            <w:tcBorders>
              <w:top w:val="single" w:sz="4" w:space="0" w:color="DCE6F1"/>
              <w:left w:val="nil"/>
              <w:bottom w:val="single" w:sz="4" w:space="0" w:color="DCE6F1"/>
              <w:right w:val="nil"/>
            </w:tcBorders>
            <w:shd w:val="clear" w:color="auto" w:fill="auto"/>
            <w:vAlign w:val="bottom"/>
            <w:hideMark/>
          </w:tcPr>
          <w:p w14:paraId="77D266D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5DBF8F1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13</w:t>
            </w:r>
          </w:p>
        </w:tc>
        <w:tc>
          <w:tcPr>
            <w:tcW w:w="978" w:type="dxa"/>
            <w:tcBorders>
              <w:top w:val="single" w:sz="4" w:space="0" w:color="DCE6F1"/>
              <w:left w:val="nil"/>
              <w:bottom w:val="single" w:sz="4" w:space="0" w:color="DCE6F1"/>
              <w:right w:val="nil"/>
            </w:tcBorders>
            <w:shd w:val="clear" w:color="auto" w:fill="auto"/>
            <w:vAlign w:val="bottom"/>
            <w:hideMark/>
          </w:tcPr>
          <w:p w14:paraId="18E1F2B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$4,316</w:t>
            </w:r>
          </w:p>
        </w:tc>
        <w:tc>
          <w:tcPr>
            <w:tcW w:w="592" w:type="dxa"/>
            <w:tcBorders>
              <w:top w:val="single" w:sz="4" w:space="0" w:color="DCE6F1"/>
              <w:left w:val="nil"/>
              <w:bottom w:val="single" w:sz="4" w:space="0" w:color="DCE6F1"/>
              <w:right w:val="nil"/>
            </w:tcBorders>
            <w:shd w:val="clear" w:color="auto" w:fill="auto"/>
            <w:vAlign w:val="bottom"/>
            <w:hideMark/>
          </w:tcPr>
          <w:p w14:paraId="2F297CF9"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65AC2729"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w:t>
            </w:r>
          </w:p>
        </w:tc>
        <w:tc>
          <w:tcPr>
            <w:tcW w:w="978" w:type="dxa"/>
            <w:tcBorders>
              <w:top w:val="single" w:sz="4" w:space="0" w:color="DCE6F1"/>
              <w:left w:val="nil"/>
              <w:bottom w:val="single" w:sz="4" w:space="0" w:color="DCE6F1"/>
              <w:right w:val="nil"/>
            </w:tcBorders>
            <w:shd w:val="clear" w:color="auto" w:fill="auto"/>
            <w:vAlign w:val="bottom"/>
            <w:hideMark/>
          </w:tcPr>
          <w:p w14:paraId="18672D6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$2,380</w:t>
            </w:r>
          </w:p>
        </w:tc>
      </w:tr>
      <w:tr w:rsidR="00CA3BFA" w:rsidRPr="00AC7C31" w14:paraId="3C9EB3F0" w14:textId="77777777" w:rsidTr="00D556B4">
        <w:trPr>
          <w:trHeight w:val="315"/>
        </w:trPr>
        <w:tc>
          <w:tcPr>
            <w:tcW w:w="3760" w:type="dxa"/>
            <w:tcBorders>
              <w:top w:val="single" w:sz="4" w:space="0" w:color="DCE6F1"/>
              <w:left w:val="nil"/>
              <w:bottom w:val="single" w:sz="4" w:space="0" w:color="DCE6F1"/>
              <w:right w:val="nil"/>
            </w:tcBorders>
            <w:shd w:val="clear" w:color="auto" w:fill="auto"/>
            <w:noWrap/>
            <w:vAlign w:val="bottom"/>
            <w:hideMark/>
          </w:tcPr>
          <w:p w14:paraId="13626221"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171 - Linux &amp; UNIX Administration II</w:t>
            </w:r>
          </w:p>
        </w:tc>
        <w:tc>
          <w:tcPr>
            <w:tcW w:w="1080" w:type="dxa"/>
            <w:tcBorders>
              <w:top w:val="single" w:sz="4" w:space="0" w:color="DCE6F1"/>
              <w:left w:val="nil"/>
              <w:bottom w:val="single" w:sz="4" w:space="0" w:color="DCE6F1"/>
              <w:right w:val="nil"/>
            </w:tcBorders>
            <w:shd w:val="clear" w:color="auto" w:fill="auto"/>
            <w:vAlign w:val="bottom"/>
            <w:hideMark/>
          </w:tcPr>
          <w:p w14:paraId="405B4635" w14:textId="77777777" w:rsidR="00CA3BFA" w:rsidRPr="00AC7C31" w:rsidRDefault="00CA3BFA" w:rsidP="00D556B4">
            <w:pPr>
              <w:rPr>
                <w:rFonts w:ascii="Calibri" w:hAnsi="Calibri"/>
                <w:color w:val="000000"/>
                <w:sz w:val="20"/>
                <w:szCs w:val="20"/>
              </w:rPr>
            </w:pPr>
          </w:p>
        </w:tc>
        <w:tc>
          <w:tcPr>
            <w:tcW w:w="622" w:type="dxa"/>
            <w:tcBorders>
              <w:top w:val="single" w:sz="4" w:space="0" w:color="DCE6F1"/>
              <w:left w:val="nil"/>
              <w:bottom w:val="single" w:sz="4" w:space="0" w:color="DCE6F1"/>
              <w:right w:val="nil"/>
            </w:tcBorders>
            <w:shd w:val="clear" w:color="auto" w:fill="auto"/>
            <w:vAlign w:val="bottom"/>
            <w:hideMark/>
          </w:tcPr>
          <w:p w14:paraId="08A13E44" w14:textId="77777777" w:rsidR="00CA3BFA" w:rsidRPr="00AC7C31" w:rsidRDefault="00CA3BFA" w:rsidP="00D556B4">
            <w:pPr>
              <w:rPr>
                <w:rFonts w:ascii="Calibri" w:hAnsi="Calibri"/>
                <w:color w:val="000000"/>
                <w:sz w:val="20"/>
                <w:szCs w:val="20"/>
              </w:rPr>
            </w:pPr>
          </w:p>
        </w:tc>
        <w:tc>
          <w:tcPr>
            <w:tcW w:w="1219" w:type="dxa"/>
            <w:tcBorders>
              <w:top w:val="single" w:sz="4" w:space="0" w:color="DCE6F1"/>
              <w:left w:val="nil"/>
              <w:bottom w:val="single" w:sz="4" w:space="0" w:color="DCE6F1"/>
              <w:right w:val="nil"/>
            </w:tcBorders>
            <w:shd w:val="clear" w:color="auto" w:fill="auto"/>
            <w:vAlign w:val="bottom"/>
            <w:hideMark/>
          </w:tcPr>
          <w:p w14:paraId="2CDE7678" w14:textId="77777777" w:rsidR="00CA3BFA" w:rsidRPr="00AC7C31" w:rsidRDefault="00CA3BFA" w:rsidP="00D556B4">
            <w:pPr>
              <w:rPr>
                <w:rFonts w:ascii="Calibri" w:hAnsi="Calibri"/>
                <w:color w:val="000000"/>
                <w:sz w:val="20"/>
                <w:szCs w:val="20"/>
              </w:rPr>
            </w:pPr>
          </w:p>
        </w:tc>
        <w:tc>
          <w:tcPr>
            <w:tcW w:w="592" w:type="dxa"/>
            <w:tcBorders>
              <w:top w:val="single" w:sz="4" w:space="0" w:color="DCE6F1"/>
              <w:left w:val="nil"/>
              <w:bottom w:val="single" w:sz="4" w:space="0" w:color="DCE6F1"/>
              <w:right w:val="nil"/>
            </w:tcBorders>
            <w:shd w:val="clear" w:color="auto" w:fill="auto"/>
            <w:vAlign w:val="bottom"/>
            <w:hideMark/>
          </w:tcPr>
          <w:p w14:paraId="6D73A32C"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0847B710"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11</w:t>
            </w:r>
          </w:p>
        </w:tc>
        <w:tc>
          <w:tcPr>
            <w:tcW w:w="978" w:type="dxa"/>
            <w:tcBorders>
              <w:top w:val="single" w:sz="4" w:space="0" w:color="DCE6F1"/>
              <w:left w:val="nil"/>
              <w:bottom w:val="single" w:sz="4" w:space="0" w:color="DCE6F1"/>
              <w:right w:val="nil"/>
            </w:tcBorders>
            <w:shd w:val="clear" w:color="auto" w:fill="auto"/>
            <w:vAlign w:val="bottom"/>
            <w:hideMark/>
          </w:tcPr>
          <w:p w14:paraId="42469FD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$3,652</w:t>
            </w:r>
          </w:p>
        </w:tc>
        <w:tc>
          <w:tcPr>
            <w:tcW w:w="592" w:type="dxa"/>
            <w:tcBorders>
              <w:top w:val="single" w:sz="4" w:space="0" w:color="DCE6F1"/>
              <w:left w:val="nil"/>
              <w:bottom w:val="single" w:sz="4" w:space="0" w:color="DCE6F1"/>
              <w:right w:val="nil"/>
            </w:tcBorders>
            <w:shd w:val="clear" w:color="auto" w:fill="auto"/>
            <w:vAlign w:val="bottom"/>
            <w:hideMark/>
          </w:tcPr>
          <w:p w14:paraId="2A6E58A4" w14:textId="77777777" w:rsidR="00CA3BFA" w:rsidRPr="00AC7C31" w:rsidRDefault="00CA3BFA" w:rsidP="00D556B4">
            <w:pPr>
              <w:rPr>
                <w:rFonts w:ascii="Calibri" w:hAnsi="Calibri"/>
                <w:color w:val="000000"/>
                <w:sz w:val="20"/>
                <w:szCs w:val="20"/>
              </w:rPr>
            </w:pPr>
          </w:p>
        </w:tc>
        <w:tc>
          <w:tcPr>
            <w:tcW w:w="589" w:type="dxa"/>
            <w:tcBorders>
              <w:top w:val="single" w:sz="4" w:space="0" w:color="DCE6F1"/>
              <w:left w:val="nil"/>
              <w:bottom w:val="single" w:sz="4" w:space="0" w:color="DCE6F1"/>
              <w:right w:val="nil"/>
            </w:tcBorders>
            <w:shd w:val="clear" w:color="auto" w:fill="auto"/>
            <w:vAlign w:val="bottom"/>
            <w:hideMark/>
          </w:tcPr>
          <w:p w14:paraId="664B5023"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724E3045" w14:textId="77777777" w:rsidR="00CA3BFA" w:rsidRPr="00AC7C31" w:rsidRDefault="00CA3BFA" w:rsidP="00D556B4">
            <w:pPr>
              <w:rPr>
                <w:rFonts w:ascii="Calibri" w:hAnsi="Calibri"/>
                <w:color w:val="000000"/>
                <w:sz w:val="20"/>
                <w:szCs w:val="20"/>
              </w:rPr>
            </w:pPr>
          </w:p>
        </w:tc>
      </w:tr>
      <w:tr w:rsidR="00CA3BFA" w:rsidRPr="00AC7C31" w14:paraId="3AA4547A"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2F69D52E"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215 - Programming with Python</w:t>
            </w:r>
          </w:p>
        </w:tc>
        <w:tc>
          <w:tcPr>
            <w:tcW w:w="1080" w:type="dxa"/>
            <w:tcBorders>
              <w:top w:val="single" w:sz="4" w:space="0" w:color="DCE6F1"/>
              <w:left w:val="nil"/>
              <w:bottom w:val="single" w:sz="4" w:space="0" w:color="DCE6F1"/>
              <w:right w:val="nil"/>
            </w:tcBorders>
            <w:shd w:val="clear" w:color="auto" w:fill="auto"/>
            <w:vAlign w:val="bottom"/>
            <w:hideMark/>
          </w:tcPr>
          <w:p w14:paraId="0A241B22" w14:textId="77777777" w:rsidR="00CA3BFA" w:rsidRPr="00AC7C31" w:rsidRDefault="00CA3BFA" w:rsidP="00D556B4">
            <w:pPr>
              <w:rPr>
                <w:rFonts w:ascii="Calibri" w:hAnsi="Calibri"/>
                <w:color w:val="000000"/>
                <w:sz w:val="20"/>
                <w:szCs w:val="20"/>
              </w:rPr>
            </w:pPr>
          </w:p>
        </w:tc>
        <w:tc>
          <w:tcPr>
            <w:tcW w:w="622" w:type="dxa"/>
            <w:tcBorders>
              <w:top w:val="single" w:sz="4" w:space="0" w:color="DCE6F1"/>
              <w:left w:val="nil"/>
              <w:bottom w:val="single" w:sz="4" w:space="0" w:color="DCE6F1"/>
              <w:right w:val="nil"/>
            </w:tcBorders>
            <w:shd w:val="clear" w:color="auto" w:fill="auto"/>
            <w:vAlign w:val="bottom"/>
            <w:hideMark/>
          </w:tcPr>
          <w:p w14:paraId="26319D87" w14:textId="77777777" w:rsidR="00CA3BFA" w:rsidRPr="00AC7C31" w:rsidRDefault="00CA3BFA" w:rsidP="00D556B4">
            <w:pPr>
              <w:rPr>
                <w:rFonts w:ascii="Calibri" w:hAnsi="Calibri"/>
                <w:color w:val="000000"/>
                <w:sz w:val="20"/>
                <w:szCs w:val="20"/>
              </w:rPr>
            </w:pPr>
          </w:p>
        </w:tc>
        <w:tc>
          <w:tcPr>
            <w:tcW w:w="1219" w:type="dxa"/>
            <w:tcBorders>
              <w:top w:val="single" w:sz="4" w:space="0" w:color="DCE6F1"/>
              <w:left w:val="nil"/>
              <w:bottom w:val="single" w:sz="4" w:space="0" w:color="DCE6F1"/>
              <w:right w:val="nil"/>
            </w:tcBorders>
            <w:shd w:val="clear" w:color="auto" w:fill="auto"/>
            <w:vAlign w:val="bottom"/>
            <w:hideMark/>
          </w:tcPr>
          <w:p w14:paraId="58750408" w14:textId="77777777" w:rsidR="00CA3BFA" w:rsidRPr="00AC7C31" w:rsidRDefault="00CA3BFA" w:rsidP="00D556B4">
            <w:pPr>
              <w:rPr>
                <w:rFonts w:ascii="Calibri" w:hAnsi="Calibri"/>
                <w:color w:val="000000"/>
                <w:sz w:val="20"/>
                <w:szCs w:val="20"/>
              </w:rPr>
            </w:pPr>
          </w:p>
        </w:tc>
        <w:tc>
          <w:tcPr>
            <w:tcW w:w="592" w:type="dxa"/>
            <w:tcBorders>
              <w:top w:val="single" w:sz="4" w:space="0" w:color="DCE6F1"/>
              <w:left w:val="nil"/>
              <w:bottom w:val="single" w:sz="4" w:space="0" w:color="DCE6F1"/>
              <w:right w:val="nil"/>
            </w:tcBorders>
            <w:shd w:val="clear" w:color="auto" w:fill="auto"/>
            <w:vAlign w:val="bottom"/>
            <w:hideMark/>
          </w:tcPr>
          <w:p w14:paraId="1C288565" w14:textId="77777777" w:rsidR="00CA3BFA" w:rsidRPr="00AC7C31" w:rsidRDefault="00CA3BFA" w:rsidP="00D556B4">
            <w:pPr>
              <w:rPr>
                <w:rFonts w:ascii="Calibri" w:hAnsi="Calibri"/>
                <w:color w:val="000000"/>
                <w:sz w:val="20"/>
                <w:szCs w:val="20"/>
              </w:rPr>
            </w:pPr>
          </w:p>
        </w:tc>
        <w:tc>
          <w:tcPr>
            <w:tcW w:w="622" w:type="dxa"/>
            <w:tcBorders>
              <w:top w:val="single" w:sz="4" w:space="0" w:color="DCE6F1"/>
              <w:left w:val="nil"/>
              <w:bottom w:val="single" w:sz="4" w:space="0" w:color="DCE6F1"/>
              <w:right w:val="nil"/>
            </w:tcBorders>
            <w:shd w:val="clear" w:color="auto" w:fill="auto"/>
            <w:vAlign w:val="bottom"/>
            <w:hideMark/>
          </w:tcPr>
          <w:p w14:paraId="5992290A"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573D4B0F" w14:textId="77777777" w:rsidR="00CA3BFA" w:rsidRPr="00AC7C31" w:rsidRDefault="00CA3BFA" w:rsidP="00D556B4">
            <w:pPr>
              <w:rPr>
                <w:rFonts w:ascii="Calibri" w:hAnsi="Calibri"/>
                <w:color w:val="000000"/>
                <w:sz w:val="20"/>
                <w:szCs w:val="20"/>
              </w:rPr>
            </w:pPr>
          </w:p>
        </w:tc>
        <w:tc>
          <w:tcPr>
            <w:tcW w:w="592" w:type="dxa"/>
            <w:tcBorders>
              <w:top w:val="single" w:sz="4" w:space="0" w:color="DCE6F1"/>
              <w:left w:val="nil"/>
              <w:bottom w:val="single" w:sz="4" w:space="0" w:color="DCE6F1"/>
              <w:right w:val="nil"/>
            </w:tcBorders>
            <w:shd w:val="clear" w:color="auto" w:fill="auto"/>
            <w:vAlign w:val="bottom"/>
            <w:hideMark/>
          </w:tcPr>
          <w:p w14:paraId="657563E6" w14:textId="77777777" w:rsidR="00CA3BFA" w:rsidRPr="00AC7C31" w:rsidRDefault="00CA3BFA" w:rsidP="00D556B4">
            <w:pPr>
              <w:rPr>
                <w:rFonts w:ascii="Calibri" w:hAnsi="Calibri"/>
                <w:color w:val="000000"/>
                <w:sz w:val="20"/>
                <w:szCs w:val="20"/>
              </w:rPr>
            </w:pPr>
          </w:p>
        </w:tc>
        <w:tc>
          <w:tcPr>
            <w:tcW w:w="589" w:type="dxa"/>
            <w:tcBorders>
              <w:top w:val="single" w:sz="4" w:space="0" w:color="DCE6F1"/>
              <w:left w:val="nil"/>
              <w:bottom w:val="single" w:sz="4" w:space="0" w:color="DCE6F1"/>
              <w:right w:val="nil"/>
            </w:tcBorders>
            <w:shd w:val="clear" w:color="auto" w:fill="auto"/>
            <w:vAlign w:val="bottom"/>
            <w:hideMark/>
          </w:tcPr>
          <w:p w14:paraId="63866C82"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36FD9E07" w14:textId="77777777" w:rsidR="00CA3BFA" w:rsidRPr="00AC7C31" w:rsidRDefault="00CA3BFA" w:rsidP="00D556B4">
            <w:pPr>
              <w:rPr>
                <w:rFonts w:ascii="Calibri" w:hAnsi="Calibri"/>
                <w:color w:val="000000"/>
                <w:sz w:val="20"/>
                <w:szCs w:val="20"/>
              </w:rPr>
            </w:pPr>
          </w:p>
        </w:tc>
      </w:tr>
      <w:tr w:rsidR="00CA3BFA" w:rsidRPr="00AC7C31" w14:paraId="3BBC51C8"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4D498F4E"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217 - Web Publishing I</w:t>
            </w:r>
          </w:p>
        </w:tc>
        <w:tc>
          <w:tcPr>
            <w:tcW w:w="1080" w:type="dxa"/>
            <w:tcBorders>
              <w:top w:val="single" w:sz="4" w:space="0" w:color="DCE6F1"/>
              <w:left w:val="nil"/>
              <w:bottom w:val="single" w:sz="4" w:space="0" w:color="DCE6F1"/>
              <w:right w:val="nil"/>
            </w:tcBorders>
            <w:shd w:val="clear" w:color="auto" w:fill="auto"/>
            <w:vAlign w:val="bottom"/>
            <w:hideMark/>
          </w:tcPr>
          <w:p w14:paraId="1A0B8C0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48071F6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19</w:t>
            </w:r>
          </w:p>
        </w:tc>
        <w:tc>
          <w:tcPr>
            <w:tcW w:w="1219" w:type="dxa"/>
            <w:tcBorders>
              <w:top w:val="single" w:sz="4" w:space="0" w:color="DCE6F1"/>
              <w:left w:val="nil"/>
              <w:bottom w:val="single" w:sz="4" w:space="0" w:color="DCE6F1"/>
              <w:right w:val="nil"/>
            </w:tcBorders>
            <w:shd w:val="clear" w:color="auto" w:fill="auto"/>
            <w:vAlign w:val="bottom"/>
            <w:hideMark/>
          </w:tcPr>
          <w:p w14:paraId="544CF48E"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3,840 </w:t>
            </w:r>
          </w:p>
        </w:tc>
        <w:tc>
          <w:tcPr>
            <w:tcW w:w="592" w:type="dxa"/>
            <w:tcBorders>
              <w:top w:val="single" w:sz="4" w:space="0" w:color="DCE6F1"/>
              <w:left w:val="nil"/>
              <w:bottom w:val="single" w:sz="4" w:space="0" w:color="DCE6F1"/>
              <w:right w:val="nil"/>
            </w:tcBorders>
            <w:shd w:val="clear" w:color="auto" w:fill="auto"/>
            <w:vAlign w:val="bottom"/>
            <w:hideMark/>
          </w:tcPr>
          <w:p w14:paraId="274EDDA1" w14:textId="77777777" w:rsidR="00CA3BFA" w:rsidRPr="00AC7C31" w:rsidRDefault="00CA3BFA" w:rsidP="00D556B4">
            <w:pPr>
              <w:rPr>
                <w:rFonts w:ascii="Calibri" w:hAnsi="Calibri"/>
                <w:color w:val="000000"/>
                <w:sz w:val="20"/>
                <w:szCs w:val="20"/>
              </w:rPr>
            </w:pPr>
          </w:p>
        </w:tc>
        <w:tc>
          <w:tcPr>
            <w:tcW w:w="622" w:type="dxa"/>
            <w:tcBorders>
              <w:top w:val="single" w:sz="4" w:space="0" w:color="DCE6F1"/>
              <w:left w:val="nil"/>
              <w:bottom w:val="single" w:sz="4" w:space="0" w:color="DCE6F1"/>
              <w:right w:val="nil"/>
            </w:tcBorders>
            <w:shd w:val="clear" w:color="auto" w:fill="auto"/>
            <w:vAlign w:val="bottom"/>
            <w:hideMark/>
          </w:tcPr>
          <w:p w14:paraId="17992E80"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6A99A323" w14:textId="77777777" w:rsidR="00CA3BFA" w:rsidRPr="00AC7C31" w:rsidRDefault="00CA3BFA" w:rsidP="00D556B4">
            <w:pPr>
              <w:rPr>
                <w:rFonts w:ascii="Calibri" w:hAnsi="Calibri"/>
                <w:color w:val="000000"/>
                <w:sz w:val="20"/>
                <w:szCs w:val="20"/>
              </w:rPr>
            </w:pPr>
          </w:p>
        </w:tc>
        <w:tc>
          <w:tcPr>
            <w:tcW w:w="592" w:type="dxa"/>
            <w:tcBorders>
              <w:top w:val="single" w:sz="4" w:space="0" w:color="DCE6F1"/>
              <w:left w:val="nil"/>
              <w:bottom w:val="single" w:sz="4" w:space="0" w:color="DCE6F1"/>
              <w:right w:val="nil"/>
            </w:tcBorders>
            <w:shd w:val="clear" w:color="auto" w:fill="auto"/>
            <w:vAlign w:val="bottom"/>
            <w:hideMark/>
          </w:tcPr>
          <w:p w14:paraId="2314703A" w14:textId="77777777" w:rsidR="00CA3BFA" w:rsidRPr="00AC7C31" w:rsidRDefault="00CA3BFA" w:rsidP="00D556B4">
            <w:pPr>
              <w:rPr>
                <w:rFonts w:ascii="Calibri" w:hAnsi="Calibri"/>
                <w:color w:val="000000"/>
                <w:sz w:val="20"/>
                <w:szCs w:val="20"/>
              </w:rPr>
            </w:pPr>
          </w:p>
        </w:tc>
        <w:tc>
          <w:tcPr>
            <w:tcW w:w="589" w:type="dxa"/>
            <w:tcBorders>
              <w:top w:val="single" w:sz="4" w:space="0" w:color="DCE6F1"/>
              <w:left w:val="nil"/>
              <w:bottom w:val="single" w:sz="4" w:space="0" w:color="DCE6F1"/>
              <w:right w:val="nil"/>
            </w:tcBorders>
            <w:shd w:val="clear" w:color="auto" w:fill="auto"/>
            <w:vAlign w:val="bottom"/>
            <w:hideMark/>
          </w:tcPr>
          <w:p w14:paraId="622213DF"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506131B2" w14:textId="77777777" w:rsidR="00CA3BFA" w:rsidRPr="00AC7C31" w:rsidRDefault="00CA3BFA" w:rsidP="00D556B4">
            <w:pPr>
              <w:rPr>
                <w:rFonts w:ascii="Calibri" w:hAnsi="Calibri"/>
                <w:color w:val="000000"/>
                <w:sz w:val="20"/>
                <w:szCs w:val="20"/>
              </w:rPr>
            </w:pPr>
          </w:p>
        </w:tc>
      </w:tr>
      <w:tr w:rsidR="00CA3BFA" w:rsidRPr="00AC7C31" w14:paraId="01B90871"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429A3083"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220 - Computer Programming I</w:t>
            </w:r>
          </w:p>
        </w:tc>
        <w:tc>
          <w:tcPr>
            <w:tcW w:w="1080" w:type="dxa"/>
            <w:tcBorders>
              <w:top w:val="single" w:sz="4" w:space="0" w:color="DCE6F1"/>
              <w:left w:val="nil"/>
              <w:bottom w:val="single" w:sz="4" w:space="0" w:color="DCE6F1"/>
              <w:right w:val="nil"/>
            </w:tcBorders>
            <w:shd w:val="clear" w:color="auto" w:fill="auto"/>
            <w:vAlign w:val="bottom"/>
            <w:hideMark/>
          </w:tcPr>
          <w:p w14:paraId="3043D6A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358F707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28</w:t>
            </w:r>
          </w:p>
        </w:tc>
        <w:tc>
          <w:tcPr>
            <w:tcW w:w="1219" w:type="dxa"/>
            <w:tcBorders>
              <w:top w:val="single" w:sz="4" w:space="0" w:color="DCE6F1"/>
              <w:left w:val="nil"/>
              <w:bottom w:val="single" w:sz="4" w:space="0" w:color="DCE6F1"/>
              <w:right w:val="nil"/>
            </w:tcBorders>
            <w:shd w:val="clear" w:color="auto" w:fill="auto"/>
            <w:vAlign w:val="bottom"/>
            <w:hideMark/>
          </w:tcPr>
          <w:p w14:paraId="5ADA0887"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8,960 </w:t>
            </w:r>
          </w:p>
        </w:tc>
        <w:tc>
          <w:tcPr>
            <w:tcW w:w="592" w:type="dxa"/>
            <w:tcBorders>
              <w:top w:val="single" w:sz="4" w:space="0" w:color="DCE6F1"/>
              <w:left w:val="nil"/>
              <w:bottom w:val="single" w:sz="4" w:space="0" w:color="DCE6F1"/>
              <w:right w:val="nil"/>
            </w:tcBorders>
            <w:shd w:val="clear" w:color="auto" w:fill="auto"/>
            <w:vAlign w:val="bottom"/>
            <w:hideMark/>
          </w:tcPr>
          <w:p w14:paraId="7985FC94"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2437BC4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23</w:t>
            </w:r>
          </w:p>
        </w:tc>
        <w:tc>
          <w:tcPr>
            <w:tcW w:w="978" w:type="dxa"/>
            <w:tcBorders>
              <w:top w:val="single" w:sz="4" w:space="0" w:color="DCE6F1"/>
              <w:left w:val="nil"/>
              <w:bottom w:val="single" w:sz="4" w:space="0" w:color="DCE6F1"/>
              <w:right w:val="nil"/>
            </w:tcBorders>
            <w:shd w:val="clear" w:color="auto" w:fill="auto"/>
            <w:vAlign w:val="bottom"/>
            <w:hideMark/>
          </w:tcPr>
          <w:p w14:paraId="093F4CE9"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$7,636</w:t>
            </w:r>
          </w:p>
        </w:tc>
        <w:tc>
          <w:tcPr>
            <w:tcW w:w="592" w:type="dxa"/>
            <w:tcBorders>
              <w:top w:val="single" w:sz="4" w:space="0" w:color="DCE6F1"/>
              <w:left w:val="nil"/>
              <w:bottom w:val="single" w:sz="4" w:space="0" w:color="DCE6F1"/>
              <w:right w:val="nil"/>
            </w:tcBorders>
            <w:shd w:val="clear" w:color="auto" w:fill="auto"/>
            <w:vAlign w:val="bottom"/>
            <w:hideMark/>
          </w:tcPr>
          <w:p w14:paraId="5C763AF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3EC0278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29</w:t>
            </w:r>
          </w:p>
        </w:tc>
        <w:tc>
          <w:tcPr>
            <w:tcW w:w="978" w:type="dxa"/>
            <w:tcBorders>
              <w:top w:val="single" w:sz="4" w:space="0" w:color="DCE6F1"/>
              <w:left w:val="nil"/>
              <w:bottom w:val="single" w:sz="4" w:space="0" w:color="DCE6F1"/>
              <w:right w:val="nil"/>
            </w:tcBorders>
            <w:shd w:val="clear" w:color="auto" w:fill="auto"/>
            <w:vAlign w:val="bottom"/>
            <w:hideMark/>
          </w:tcPr>
          <w:p w14:paraId="6CB89F0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$9,860</w:t>
            </w:r>
          </w:p>
        </w:tc>
      </w:tr>
      <w:tr w:rsidR="00CA3BFA" w:rsidRPr="00AC7C31" w14:paraId="69F413F6"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32857C24"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222 - Advanced MS Word</w:t>
            </w:r>
          </w:p>
        </w:tc>
        <w:tc>
          <w:tcPr>
            <w:tcW w:w="1080" w:type="dxa"/>
            <w:tcBorders>
              <w:top w:val="single" w:sz="4" w:space="0" w:color="DCE6F1"/>
              <w:left w:val="nil"/>
              <w:bottom w:val="single" w:sz="4" w:space="0" w:color="DCE6F1"/>
              <w:right w:val="nil"/>
            </w:tcBorders>
            <w:shd w:val="clear" w:color="auto" w:fill="auto"/>
            <w:vAlign w:val="bottom"/>
            <w:hideMark/>
          </w:tcPr>
          <w:p w14:paraId="45F8478C"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60DDA7D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12</w:t>
            </w:r>
          </w:p>
        </w:tc>
        <w:tc>
          <w:tcPr>
            <w:tcW w:w="1219" w:type="dxa"/>
            <w:tcBorders>
              <w:top w:val="single" w:sz="4" w:space="0" w:color="DCE6F1"/>
              <w:left w:val="nil"/>
              <w:bottom w:val="single" w:sz="4" w:space="0" w:color="DCE6F1"/>
              <w:right w:val="nil"/>
            </w:tcBorders>
            <w:shd w:val="clear" w:color="auto" w:fill="auto"/>
            <w:vAlign w:val="bottom"/>
            <w:hideMark/>
          </w:tcPr>
          <w:p w14:paraId="327DB99B"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1,920 </w:t>
            </w:r>
          </w:p>
        </w:tc>
        <w:tc>
          <w:tcPr>
            <w:tcW w:w="592" w:type="dxa"/>
            <w:tcBorders>
              <w:top w:val="single" w:sz="4" w:space="0" w:color="DCE6F1"/>
              <w:left w:val="nil"/>
              <w:bottom w:val="single" w:sz="4" w:space="0" w:color="DCE6F1"/>
              <w:right w:val="nil"/>
            </w:tcBorders>
            <w:shd w:val="clear" w:color="auto" w:fill="auto"/>
            <w:vAlign w:val="bottom"/>
            <w:hideMark/>
          </w:tcPr>
          <w:p w14:paraId="1C462D80" w14:textId="77777777" w:rsidR="00CA3BFA" w:rsidRPr="00AC7C31" w:rsidRDefault="00CA3BFA" w:rsidP="00D556B4">
            <w:pPr>
              <w:rPr>
                <w:rFonts w:ascii="Calibri" w:hAnsi="Calibri"/>
                <w:color w:val="000000"/>
                <w:sz w:val="20"/>
                <w:szCs w:val="20"/>
              </w:rPr>
            </w:pPr>
          </w:p>
        </w:tc>
        <w:tc>
          <w:tcPr>
            <w:tcW w:w="622" w:type="dxa"/>
            <w:tcBorders>
              <w:top w:val="single" w:sz="4" w:space="0" w:color="DCE6F1"/>
              <w:left w:val="nil"/>
              <w:bottom w:val="single" w:sz="4" w:space="0" w:color="DCE6F1"/>
              <w:right w:val="nil"/>
            </w:tcBorders>
            <w:shd w:val="clear" w:color="auto" w:fill="auto"/>
            <w:vAlign w:val="bottom"/>
            <w:hideMark/>
          </w:tcPr>
          <w:p w14:paraId="4B4C5833"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4AE0680E" w14:textId="77777777" w:rsidR="00CA3BFA" w:rsidRPr="00AC7C31" w:rsidRDefault="00CA3BFA" w:rsidP="00D556B4">
            <w:pPr>
              <w:rPr>
                <w:rFonts w:ascii="Calibri" w:hAnsi="Calibri"/>
                <w:color w:val="000000"/>
                <w:sz w:val="20"/>
                <w:szCs w:val="20"/>
              </w:rPr>
            </w:pPr>
          </w:p>
        </w:tc>
        <w:tc>
          <w:tcPr>
            <w:tcW w:w="592" w:type="dxa"/>
            <w:tcBorders>
              <w:top w:val="single" w:sz="4" w:space="0" w:color="DCE6F1"/>
              <w:left w:val="nil"/>
              <w:bottom w:val="single" w:sz="4" w:space="0" w:color="DCE6F1"/>
              <w:right w:val="nil"/>
            </w:tcBorders>
            <w:shd w:val="clear" w:color="auto" w:fill="auto"/>
            <w:vAlign w:val="bottom"/>
            <w:hideMark/>
          </w:tcPr>
          <w:p w14:paraId="1E04BE86" w14:textId="77777777" w:rsidR="00CA3BFA" w:rsidRPr="00AC7C31" w:rsidRDefault="00CA3BFA" w:rsidP="00D556B4">
            <w:pPr>
              <w:rPr>
                <w:rFonts w:ascii="Calibri" w:hAnsi="Calibri"/>
                <w:color w:val="000000"/>
                <w:sz w:val="20"/>
                <w:szCs w:val="20"/>
              </w:rPr>
            </w:pPr>
          </w:p>
        </w:tc>
        <w:tc>
          <w:tcPr>
            <w:tcW w:w="589" w:type="dxa"/>
            <w:tcBorders>
              <w:top w:val="single" w:sz="4" w:space="0" w:color="DCE6F1"/>
              <w:left w:val="nil"/>
              <w:bottom w:val="single" w:sz="4" w:space="0" w:color="DCE6F1"/>
              <w:right w:val="nil"/>
            </w:tcBorders>
            <w:shd w:val="clear" w:color="auto" w:fill="auto"/>
            <w:vAlign w:val="bottom"/>
            <w:hideMark/>
          </w:tcPr>
          <w:p w14:paraId="370DE190"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2A9324B6" w14:textId="77777777" w:rsidR="00CA3BFA" w:rsidRPr="00AC7C31" w:rsidRDefault="00CA3BFA" w:rsidP="00D556B4">
            <w:pPr>
              <w:rPr>
                <w:rFonts w:ascii="Calibri" w:hAnsi="Calibri"/>
                <w:color w:val="000000"/>
                <w:sz w:val="20"/>
                <w:szCs w:val="20"/>
              </w:rPr>
            </w:pPr>
          </w:p>
        </w:tc>
      </w:tr>
      <w:tr w:rsidR="00CA3BFA" w:rsidRPr="00AC7C31" w14:paraId="4B4F3F5D"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53AEA6E6"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230 - Implement &amp; Supporting Windows</w:t>
            </w:r>
          </w:p>
        </w:tc>
        <w:tc>
          <w:tcPr>
            <w:tcW w:w="1080" w:type="dxa"/>
            <w:tcBorders>
              <w:top w:val="single" w:sz="4" w:space="0" w:color="DCE6F1"/>
              <w:left w:val="nil"/>
              <w:bottom w:val="single" w:sz="4" w:space="0" w:color="DCE6F1"/>
              <w:right w:val="nil"/>
            </w:tcBorders>
            <w:shd w:val="clear" w:color="auto" w:fill="auto"/>
            <w:vAlign w:val="bottom"/>
            <w:hideMark/>
          </w:tcPr>
          <w:p w14:paraId="6E4599EC"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7F2EE0C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13</w:t>
            </w:r>
          </w:p>
        </w:tc>
        <w:tc>
          <w:tcPr>
            <w:tcW w:w="1219" w:type="dxa"/>
            <w:tcBorders>
              <w:top w:val="single" w:sz="4" w:space="0" w:color="DCE6F1"/>
              <w:left w:val="nil"/>
              <w:bottom w:val="single" w:sz="4" w:space="0" w:color="DCE6F1"/>
              <w:right w:val="nil"/>
            </w:tcBorders>
            <w:shd w:val="clear" w:color="auto" w:fill="auto"/>
            <w:vAlign w:val="bottom"/>
            <w:hideMark/>
          </w:tcPr>
          <w:p w14:paraId="4473123B"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4,160 </w:t>
            </w:r>
          </w:p>
        </w:tc>
        <w:tc>
          <w:tcPr>
            <w:tcW w:w="592" w:type="dxa"/>
            <w:tcBorders>
              <w:top w:val="single" w:sz="4" w:space="0" w:color="DCE6F1"/>
              <w:left w:val="nil"/>
              <w:bottom w:val="single" w:sz="4" w:space="0" w:color="DCE6F1"/>
              <w:right w:val="nil"/>
            </w:tcBorders>
            <w:shd w:val="clear" w:color="auto" w:fill="auto"/>
            <w:vAlign w:val="bottom"/>
            <w:hideMark/>
          </w:tcPr>
          <w:p w14:paraId="0D8F41B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4BD8F2F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8</w:t>
            </w:r>
          </w:p>
        </w:tc>
        <w:tc>
          <w:tcPr>
            <w:tcW w:w="978" w:type="dxa"/>
            <w:tcBorders>
              <w:top w:val="single" w:sz="4" w:space="0" w:color="DCE6F1"/>
              <w:left w:val="nil"/>
              <w:bottom w:val="single" w:sz="4" w:space="0" w:color="DCE6F1"/>
              <w:right w:val="nil"/>
            </w:tcBorders>
            <w:shd w:val="clear" w:color="auto" w:fill="auto"/>
            <w:vAlign w:val="bottom"/>
            <w:hideMark/>
          </w:tcPr>
          <w:p w14:paraId="5CEE576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$2,656</w:t>
            </w:r>
          </w:p>
        </w:tc>
        <w:tc>
          <w:tcPr>
            <w:tcW w:w="592" w:type="dxa"/>
            <w:tcBorders>
              <w:top w:val="single" w:sz="4" w:space="0" w:color="DCE6F1"/>
              <w:left w:val="nil"/>
              <w:bottom w:val="single" w:sz="4" w:space="0" w:color="DCE6F1"/>
              <w:right w:val="nil"/>
            </w:tcBorders>
            <w:shd w:val="clear" w:color="auto" w:fill="auto"/>
            <w:vAlign w:val="bottom"/>
            <w:hideMark/>
          </w:tcPr>
          <w:p w14:paraId="3E9D056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28E5369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7</w:t>
            </w:r>
          </w:p>
        </w:tc>
        <w:tc>
          <w:tcPr>
            <w:tcW w:w="978" w:type="dxa"/>
            <w:tcBorders>
              <w:top w:val="single" w:sz="4" w:space="0" w:color="DCE6F1"/>
              <w:left w:val="nil"/>
              <w:bottom w:val="single" w:sz="4" w:space="0" w:color="DCE6F1"/>
              <w:right w:val="nil"/>
            </w:tcBorders>
            <w:shd w:val="clear" w:color="auto" w:fill="auto"/>
            <w:vAlign w:val="bottom"/>
            <w:hideMark/>
          </w:tcPr>
          <w:p w14:paraId="7C6BB6C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$2,380</w:t>
            </w:r>
          </w:p>
        </w:tc>
      </w:tr>
      <w:tr w:rsidR="00CA3BFA" w:rsidRPr="00AC7C31" w14:paraId="4A93306D"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3A3EBB9C"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CIS 240 - Ins, </w:t>
            </w:r>
            <w:proofErr w:type="spellStart"/>
            <w:r w:rsidRPr="00AC7C31">
              <w:rPr>
                <w:rFonts w:ascii="Calibri" w:hAnsi="Calibri"/>
                <w:color w:val="000000"/>
                <w:sz w:val="20"/>
                <w:szCs w:val="20"/>
              </w:rPr>
              <w:t>Config</w:t>
            </w:r>
            <w:proofErr w:type="spellEnd"/>
            <w:r w:rsidRPr="00AC7C31">
              <w:rPr>
                <w:rFonts w:ascii="Calibri" w:hAnsi="Calibri"/>
                <w:color w:val="000000"/>
                <w:sz w:val="20"/>
                <w:szCs w:val="20"/>
              </w:rPr>
              <w:t xml:space="preserve"> &amp; Admin MS Server</w:t>
            </w:r>
          </w:p>
        </w:tc>
        <w:tc>
          <w:tcPr>
            <w:tcW w:w="1080" w:type="dxa"/>
            <w:tcBorders>
              <w:top w:val="single" w:sz="4" w:space="0" w:color="DCE6F1"/>
              <w:left w:val="nil"/>
              <w:bottom w:val="single" w:sz="4" w:space="0" w:color="DCE6F1"/>
              <w:right w:val="nil"/>
            </w:tcBorders>
            <w:shd w:val="clear" w:color="auto" w:fill="auto"/>
            <w:vAlign w:val="bottom"/>
            <w:hideMark/>
          </w:tcPr>
          <w:p w14:paraId="13B02DEF"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68DEF0A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w:t>
            </w:r>
          </w:p>
        </w:tc>
        <w:tc>
          <w:tcPr>
            <w:tcW w:w="1219" w:type="dxa"/>
            <w:tcBorders>
              <w:top w:val="single" w:sz="4" w:space="0" w:color="DCE6F1"/>
              <w:left w:val="nil"/>
              <w:bottom w:val="single" w:sz="4" w:space="0" w:color="DCE6F1"/>
              <w:right w:val="nil"/>
            </w:tcBorders>
            <w:shd w:val="clear" w:color="auto" w:fill="auto"/>
            <w:vAlign w:val="bottom"/>
            <w:hideMark/>
          </w:tcPr>
          <w:p w14:paraId="4BC24347"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1,600 </w:t>
            </w:r>
          </w:p>
        </w:tc>
        <w:tc>
          <w:tcPr>
            <w:tcW w:w="592" w:type="dxa"/>
            <w:tcBorders>
              <w:top w:val="single" w:sz="4" w:space="0" w:color="DCE6F1"/>
              <w:left w:val="nil"/>
              <w:bottom w:val="single" w:sz="4" w:space="0" w:color="DCE6F1"/>
              <w:right w:val="nil"/>
            </w:tcBorders>
            <w:shd w:val="clear" w:color="auto" w:fill="auto"/>
            <w:vAlign w:val="bottom"/>
            <w:hideMark/>
          </w:tcPr>
          <w:p w14:paraId="769BDF1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54CB8A6B"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11</w:t>
            </w:r>
          </w:p>
        </w:tc>
        <w:tc>
          <w:tcPr>
            <w:tcW w:w="978" w:type="dxa"/>
            <w:tcBorders>
              <w:top w:val="single" w:sz="4" w:space="0" w:color="DCE6F1"/>
              <w:left w:val="nil"/>
              <w:bottom w:val="single" w:sz="4" w:space="0" w:color="DCE6F1"/>
              <w:right w:val="nil"/>
            </w:tcBorders>
            <w:shd w:val="clear" w:color="auto" w:fill="auto"/>
            <w:vAlign w:val="bottom"/>
            <w:hideMark/>
          </w:tcPr>
          <w:p w14:paraId="1F8A02EA"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$3,652</w:t>
            </w:r>
          </w:p>
        </w:tc>
        <w:tc>
          <w:tcPr>
            <w:tcW w:w="592" w:type="dxa"/>
            <w:tcBorders>
              <w:top w:val="single" w:sz="4" w:space="0" w:color="DCE6F1"/>
              <w:left w:val="nil"/>
              <w:bottom w:val="single" w:sz="4" w:space="0" w:color="DCE6F1"/>
              <w:right w:val="nil"/>
            </w:tcBorders>
            <w:shd w:val="clear" w:color="auto" w:fill="auto"/>
            <w:vAlign w:val="bottom"/>
            <w:hideMark/>
          </w:tcPr>
          <w:p w14:paraId="0C9E8EE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39DCB066"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11</w:t>
            </w:r>
          </w:p>
        </w:tc>
        <w:tc>
          <w:tcPr>
            <w:tcW w:w="978" w:type="dxa"/>
            <w:tcBorders>
              <w:top w:val="single" w:sz="4" w:space="0" w:color="DCE6F1"/>
              <w:left w:val="nil"/>
              <w:bottom w:val="single" w:sz="4" w:space="0" w:color="DCE6F1"/>
              <w:right w:val="nil"/>
            </w:tcBorders>
            <w:shd w:val="clear" w:color="auto" w:fill="auto"/>
            <w:vAlign w:val="bottom"/>
            <w:hideMark/>
          </w:tcPr>
          <w:p w14:paraId="6267FE49"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$3,740</w:t>
            </w:r>
          </w:p>
        </w:tc>
      </w:tr>
      <w:tr w:rsidR="00CA3BFA" w:rsidRPr="00AC7C31" w14:paraId="52AD8733"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0BB5B3BF"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250 - Imp. MS Net Infrastructure</w:t>
            </w:r>
          </w:p>
        </w:tc>
        <w:tc>
          <w:tcPr>
            <w:tcW w:w="1080" w:type="dxa"/>
            <w:tcBorders>
              <w:top w:val="single" w:sz="4" w:space="0" w:color="DCE6F1"/>
              <w:left w:val="nil"/>
              <w:bottom w:val="single" w:sz="4" w:space="0" w:color="DCE6F1"/>
              <w:right w:val="nil"/>
            </w:tcBorders>
            <w:shd w:val="clear" w:color="auto" w:fill="auto"/>
            <w:vAlign w:val="bottom"/>
            <w:hideMark/>
          </w:tcPr>
          <w:p w14:paraId="54BD5A50"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622" w:type="dxa"/>
            <w:tcBorders>
              <w:top w:val="single" w:sz="4" w:space="0" w:color="DCE6F1"/>
              <w:left w:val="nil"/>
              <w:bottom w:val="single" w:sz="4" w:space="0" w:color="DCE6F1"/>
              <w:right w:val="nil"/>
            </w:tcBorders>
            <w:shd w:val="clear" w:color="auto" w:fill="auto"/>
            <w:vAlign w:val="bottom"/>
            <w:hideMark/>
          </w:tcPr>
          <w:p w14:paraId="7F3E842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w:t>
            </w:r>
          </w:p>
        </w:tc>
        <w:tc>
          <w:tcPr>
            <w:tcW w:w="1219" w:type="dxa"/>
            <w:tcBorders>
              <w:top w:val="single" w:sz="4" w:space="0" w:color="DCE6F1"/>
              <w:left w:val="nil"/>
              <w:bottom w:val="single" w:sz="4" w:space="0" w:color="DCE6F1"/>
              <w:right w:val="nil"/>
            </w:tcBorders>
            <w:shd w:val="clear" w:color="auto" w:fill="auto"/>
            <w:vAlign w:val="bottom"/>
            <w:hideMark/>
          </w:tcPr>
          <w:p w14:paraId="1C61BFBD"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1,600 </w:t>
            </w:r>
          </w:p>
        </w:tc>
        <w:tc>
          <w:tcPr>
            <w:tcW w:w="592" w:type="dxa"/>
            <w:tcBorders>
              <w:top w:val="single" w:sz="4" w:space="0" w:color="DCE6F1"/>
              <w:left w:val="nil"/>
              <w:bottom w:val="single" w:sz="4" w:space="0" w:color="DCE6F1"/>
              <w:right w:val="nil"/>
            </w:tcBorders>
            <w:shd w:val="clear" w:color="auto" w:fill="auto"/>
            <w:vAlign w:val="bottom"/>
            <w:hideMark/>
          </w:tcPr>
          <w:p w14:paraId="6D058635" w14:textId="77777777" w:rsidR="00CA3BFA" w:rsidRPr="00AC7C31" w:rsidRDefault="00CA3BFA" w:rsidP="00D556B4">
            <w:pPr>
              <w:rPr>
                <w:rFonts w:ascii="Calibri" w:hAnsi="Calibri"/>
                <w:color w:val="000000"/>
                <w:sz w:val="20"/>
                <w:szCs w:val="20"/>
              </w:rPr>
            </w:pPr>
          </w:p>
        </w:tc>
        <w:tc>
          <w:tcPr>
            <w:tcW w:w="622" w:type="dxa"/>
            <w:tcBorders>
              <w:top w:val="single" w:sz="4" w:space="0" w:color="DCE6F1"/>
              <w:left w:val="nil"/>
              <w:bottom w:val="single" w:sz="4" w:space="0" w:color="DCE6F1"/>
              <w:right w:val="nil"/>
            </w:tcBorders>
            <w:shd w:val="clear" w:color="auto" w:fill="auto"/>
            <w:vAlign w:val="bottom"/>
            <w:hideMark/>
          </w:tcPr>
          <w:p w14:paraId="07FA8336"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30886E15" w14:textId="77777777" w:rsidR="00CA3BFA" w:rsidRPr="00AC7C31" w:rsidRDefault="00CA3BFA" w:rsidP="00D556B4">
            <w:pPr>
              <w:rPr>
                <w:rFonts w:ascii="Calibri" w:hAnsi="Calibri"/>
                <w:color w:val="000000"/>
                <w:sz w:val="20"/>
                <w:szCs w:val="20"/>
              </w:rPr>
            </w:pPr>
          </w:p>
        </w:tc>
        <w:tc>
          <w:tcPr>
            <w:tcW w:w="592" w:type="dxa"/>
            <w:tcBorders>
              <w:top w:val="single" w:sz="4" w:space="0" w:color="DCE6F1"/>
              <w:left w:val="nil"/>
              <w:bottom w:val="single" w:sz="4" w:space="0" w:color="DCE6F1"/>
              <w:right w:val="nil"/>
            </w:tcBorders>
            <w:shd w:val="clear" w:color="auto" w:fill="auto"/>
            <w:vAlign w:val="bottom"/>
            <w:hideMark/>
          </w:tcPr>
          <w:p w14:paraId="7CF3EFB2" w14:textId="77777777" w:rsidR="00CA3BFA" w:rsidRPr="00AC7C31" w:rsidRDefault="00CA3BFA" w:rsidP="00D556B4">
            <w:pPr>
              <w:rPr>
                <w:rFonts w:ascii="Calibri" w:hAnsi="Calibri"/>
                <w:color w:val="000000"/>
                <w:sz w:val="20"/>
                <w:szCs w:val="20"/>
              </w:rPr>
            </w:pPr>
          </w:p>
        </w:tc>
        <w:tc>
          <w:tcPr>
            <w:tcW w:w="589" w:type="dxa"/>
            <w:tcBorders>
              <w:top w:val="single" w:sz="4" w:space="0" w:color="DCE6F1"/>
              <w:left w:val="nil"/>
              <w:bottom w:val="single" w:sz="4" w:space="0" w:color="DCE6F1"/>
              <w:right w:val="nil"/>
            </w:tcBorders>
            <w:shd w:val="clear" w:color="auto" w:fill="auto"/>
            <w:vAlign w:val="bottom"/>
            <w:hideMark/>
          </w:tcPr>
          <w:p w14:paraId="353F783A"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5EF40696" w14:textId="77777777" w:rsidR="00CA3BFA" w:rsidRPr="00AC7C31" w:rsidRDefault="00CA3BFA" w:rsidP="00D556B4">
            <w:pPr>
              <w:rPr>
                <w:rFonts w:ascii="Calibri" w:hAnsi="Calibri"/>
                <w:color w:val="000000"/>
                <w:sz w:val="20"/>
                <w:szCs w:val="20"/>
              </w:rPr>
            </w:pPr>
          </w:p>
        </w:tc>
      </w:tr>
      <w:tr w:rsidR="00CA3BFA" w:rsidRPr="00AC7C31" w14:paraId="0FBDDE8A"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6628A024"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289 - Internship I</w:t>
            </w:r>
          </w:p>
        </w:tc>
        <w:tc>
          <w:tcPr>
            <w:tcW w:w="1080" w:type="dxa"/>
            <w:tcBorders>
              <w:top w:val="single" w:sz="4" w:space="0" w:color="DCE6F1"/>
              <w:left w:val="nil"/>
              <w:bottom w:val="single" w:sz="4" w:space="0" w:color="DCE6F1"/>
              <w:right w:val="nil"/>
            </w:tcBorders>
            <w:shd w:val="clear" w:color="auto" w:fill="auto"/>
            <w:vAlign w:val="bottom"/>
            <w:hideMark/>
          </w:tcPr>
          <w:p w14:paraId="3F94858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622" w:type="dxa"/>
            <w:tcBorders>
              <w:top w:val="single" w:sz="4" w:space="0" w:color="DCE6F1"/>
              <w:left w:val="nil"/>
              <w:bottom w:val="single" w:sz="4" w:space="0" w:color="DCE6F1"/>
              <w:right w:val="nil"/>
            </w:tcBorders>
            <w:shd w:val="clear" w:color="auto" w:fill="auto"/>
            <w:vAlign w:val="bottom"/>
            <w:hideMark/>
          </w:tcPr>
          <w:p w14:paraId="3FD28C7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3</w:t>
            </w:r>
          </w:p>
        </w:tc>
        <w:tc>
          <w:tcPr>
            <w:tcW w:w="1219" w:type="dxa"/>
            <w:tcBorders>
              <w:top w:val="single" w:sz="4" w:space="0" w:color="DCE6F1"/>
              <w:left w:val="nil"/>
              <w:bottom w:val="single" w:sz="4" w:space="0" w:color="DCE6F1"/>
              <w:right w:val="nil"/>
            </w:tcBorders>
            <w:shd w:val="clear" w:color="auto" w:fill="auto"/>
            <w:vAlign w:val="bottom"/>
            <w:hideMark/>
          </w:tcPr>
          <w:p w14:paraId="0B629815"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 xml:space="preserve"> $         560 </w:t>
            </w:r>
          </w:p>
        </w:tc>
        <w:tc>
          <w:tcPr>
            <w:tcW w:w="592" w:type="dxa"/>
            <w:tcBorders>
              <w:top w:val="single" w:sz="4" w:space="0" w:color="DCE6F1"/>
              <w:left w:val="nil"/>
              <w:bottom w:val="single" w:sz="4" w:space="0" w:color="DCE6F1"/>
              <w:right w:val="nil"/>
            </w:tcBorders>
            <w:shd w:val="clear" w:color="auto" w:fill="auto"/>
            <w:vAlign w:val="bottom"/>
            <w:hideMark/>
          </w:tcPr>
          <w:p w14:paraId="6071069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w:t>
            </w:r>
          </w:p>
        </w:tc>
        <w:tc>
          <w:tcPr>
            <w:tcW w:w="622" w:type="dxa"/>
            <w:tcBorders>
              <w:top w:val="single" w:sz="4" w:space="0" w:color="DCE6F1"/>
              <w:left w:val="nil"/>
              <w:bottom w:val="single" w:sz="4" w:space="0" w:color="DCE6F1"/>
              <w:right w:val="nil"/>
            </w:tcBorders>
            <w:shd w:val="clear" w:color="auto" w:fill="auto"/>
            <w:vAlign w:val="bottom"/>
            <w:hideMark/>
          </w:tcPr>
          <w:p w14:paraId="6B179C95"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4</w:t>
            </w:r>
          </w:p>
        </w:tc>
        <w:tc>
          <w:tcPr>
            <w:tcW w:w="978" w:type="dxa"/>
            <w:tcBorders>
              <w:top w:val="single" w:sz="4" w:space="0" w:color="DCE6F1"/>
              <w:left w:val="nil"/>
              <w:bottom w:val="single" w:sz="4" w:space="0" w:color="DCE6F1"/>
              <w:right w:val="nil"/>
            </w:tcBorders>
            <w:shd w:val="clear" w:color="auto" w:fill="auto"/>
            <w:vAlign w:val="bottom"/>
            <w:hideMark/>
          </w:tcPr>
          <w:p w14:paraId="03DF0162"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$581</w:t>
            </w:r>
          </w:p>
        </w:tc>
        <w:tc>
          <w:tcPr>
            <w:tcW w:w="592" w:type="dxa"/>
            <w:tcBorders>
              <w:top w:val="single" w:sz="4" w:space="0" w:color="DCE6F1"/>
              <w:left w:val="nil"/>
              <w:bottom w:val="single" w:sz="4" w:space="0" w:color="DCE6F1"/>
              <w:right w:val="nil"/>
            </w:tcBorders>
            <w:shd w:val="clear" w:color="auto" w:fill="auto"/>
            <w:vAlign w:val="bottom"/>
            <w:hideMark/>
          </w:tcPr>
          <w:p w14:paraId="1D44CCD1"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589" w:type="dxa"/>
            <w:tcBorders>
              <w:top w:val="single" w:sz="4" w:space="0" w:color="DCE6F1"/>
              <w:left w:val="nil"/>
              <w:bottom w:val="single" w:sz="4" w:space="0" w:color="DCE6F1"/>
              <w:right w:val="nil"/>
            </w:tcBorders>
            <w:shd w:val="clear" w:color="auto" w:fill="auto"/>
            <w:vAlign w:val="bottom"/>
            <w:hideMark/>
          </w:tcPr>
          <w:p w14:paraId="73723AF3"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2</w:t>
            </w:r>
          </w:p>
        </w:tc>
        <w:tc>
          <w:tcPr>
            <w:tcW w:w="978" w:type="dxa"/>
            <w:tcBorders>
              <w:top w:val="single" w:sz="4" w:space="0" w:color="DCE6F1"/>
              <w:left w:val="nil"/>
              <w:bottom w:val="single" w:sz="4" w:space="0" w:color="DCE6F1"/>
              <w:right w:val="nil"/>
            </w:tcBorders>
            <w:shd w:val="clear" w:color="auto" w:fill="auto"/>
            <w:vAlign w:val="bottom"/>
            <w:hideMark/>
          </w:tcPr>
          <w:p w14:paraId="004C71FE"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$595</w:t>
            </w:r>
          </w:p>
        </w:tc>
      </w:tr>
      <w:tr w:rsidR="00CA3BFA" w:rsidRPr="00AC7C31" w14:paraId="0290A913" w14:textId="77777777" w:rsidTr="00D556B4">
        <w:trPr>
          <w:trHeight w:val="300"/>
        </w:trPr>
        <w:tc>
          <w:tcPr>
            <w:tcW w:w="3760" w:type="dxa"/>
            <w:tcBorders>
              <w:top w:val="single" w:sz="4" w:space="0" w:color="DCE6F1"/>
              <w:left w:val="nil"/>
              <w:bottom w:val="single" w:sz="4" w:space="0" w:color="DCE6F1"/>
              <w:right w:val="nil"/>
            </w:tcBorders>
            <w:shd w:val="clear" w:color="auto" w:fill="auto"/>
            <w:noWrap/>
            <w:vAlign w:val="bottom"/>
            <w:hideMark/>
          </w:tcPr>
          <w:p w14:paraId="020F0FA2" w14:textId="77777777" w:rsidR="00CA3BFA" w:rsidRPr="00AC7C31" w:rsidRDefault="00CA3BFA" w:rsidP="00D556B4">
            <w:pPr>
              <w:rPr>
                <w:rFonts w:ascii="Calibri" w:hAnsi="Calibri"/>
                <w:color w:val="000000"/>
                <w:sz w:val="20"/>
                <w:szCs w:val="20"/>
              </w:rPr>
            </w:pPr>
            <w:r w:rsidRPr="00AC7C31">
              <w:rPr>
                <w:rFonts w:ascii="Calibri" w:hAnsi="Calibri"/>
                <w:color w:val="000000"/>
                <w:sz w:val="20"/>
                <w:szCs w:val="20"/>
              </w:rPr>
              <w:t>CIS 298 - Special Topics</w:t>
            </w:r>
          </w:p>
        </w:tc>
        <w:tc>
          <w:tcPr>
            <w:tcW w:w="1080" w:type="dxa"/>
            <w:tcBorders>
              <w:top w:val="single" w:sz="4" w:space="0" w:color="DCE6F1"/>
              <w:left w:val="nil"/>
              <w:bottom w:val="single" w:sz="4" w:space="0" w:color="DCE6F1"/>
              <w:right w:val="nil"/>
            </w:tcBorders>
            <w:shd w:val="clear" w:color="auto" w:fill="auto"/>
            <w:vAlign w:val="bottom"/>
            <w:hideMark/>
          </w:tcPr>
          <w:p w14:paraId="16D75DE0" w14:textId="77777777" w:rsidR="00CA3BFA" w:rsidRPr="00AC7C31" w:rsidRDefault="00CA3BFA" w:rsidP="00D556B4">
            <w:pPr>
              <w:rPr>
                <w:rFonts w:ascii="Calibri" w:hAnsi="Calibri"/>
                <w:color w:val="000000"/>
                <w:sz w:val="20"/>
                <w:szCs w:val="20"/>
              </w:rPr>
            </w:pPr>
          </w:p>
        </w:tc>
        <w:tc>
          <w:tcPr>
            <w:tcW w:w="622" w:type="dxa"/>
            <w:tcBorders>
              <w:top w:val="single" w:sz="4" w:space="0" w:color="DCE6F1"/>
              <w:left w:val="nil"/>
              <w:bottom w:val="single" w:sz="4" w:space="0" w:color="DCE6F1"/>
              <w:right w:val="nil"/>
            </w:tcBorders>
            <w:shd w:val="clear" w:color="auto" w:fill="auto"/>
            <w:vAlign w:val="bottom"/>
            <w:hideMark/>
          </w:tcPr>
          <w:p w14:paraId="5F3923DD" w14:textId="77777777" w:rsidR="00CA3BFA" w:rsidRPr="00AC7C31" w:rsidRDefault="00CA3BFA" w:rsidP="00D556B4">
            <w:pPr>
              <w:rPr>
                <w:rFonts w:ascii="Calibri" w:hAnsi="Calibri"/>
                <w:color w:val="000000"/>
                <w:sz w:val="20"/>
                <w:szCs w:val="20"/>
              </w:rPr>
            </w:pPr>
          </w:p>
        </w:tc>
        <w:tc>
          <w:tcPr>
            <w:tcW w:w="1219" w:type="dxa"/>
            <w:tcBorders>
              <w:top w:val="single" w:sz="4" w:space="0" w:color="DCE6F1"/>
              <w:left w:val="nil"/>
              <w:bottom w:val="single" w:sz="4" w:space="0" w:color="DCE6F1"/>
              <w:right w:val="nil"/>
            </w:tcBorders>
            <w:shd w:val="clear" w:color="auto" w:fill="auto"/>
            <w:vAlign w:val="bottom"/>
            <w:hideMark/>
          </w:tcPr>
          <w:p w14:paraId="2E21AEE2" w14:textId="77777777" w:rsidR="00CA3BFA" w:rsidRPr="00AC7C31" w:rsidRDefault="00CA3BFA" w:rsidP="00D556B4">
            <w:pPr>
              <w:rPr>
                <w:rFonts w:ascii="Calibri" w:hAnsi="Calibri"/>
                <w:color w:val="000000"/>
                <w:sz w:val="20"/>
                <w:szCs w:val="20"/>
              </w:rPr>
            </w:pPr>
          </w:p>
        </w:tc>
        <w:tc>
          <w:tcPr>
            <w:tcW w:w="592" w:type="dxa"/>
            <w:tcBorders>
              <w:top w:val="single" w:sz="4" w:space="0" w:color="DCE6F1"/>
              <w:left w:val="nil"/>
              <w:bottom w:val="single" w:sz="4" w:space="0" w:color="DCE6F1"/>
              <w:right w:val="nil"/>
            </w:tcBorders>
            <w:shd w:val="clear" w:color="auto" w:fill="auto"/>
            <w:vAlign w:val="bottom"/>
            <w:hideMark/>
          </w:tcPr>
          <w:p w14:paraId="5D3ED8BC" w14:textId="77777777" w:rsidR="00CA3BFA" w:rsidRPr="00AC7C31" w:rsidRDefault="00CA3BFA" w:rsidP="00D556B4">
            <w:pPr>
              <w:rPr>
                <w:rFonts w:ascii="Calibri" w:hAnsi="Calibri"/>
                <w:color w:val="000000"/>
                <w:sz w:val="20"/>
                <w:szCs w:val="20"/>
              </w:rPr>
            </w:pPr>
          </w:p>
        </w:tc>
        <w:tc>
          <w:tcPr>
            <w:tcW w:w="622" w:type="dxa"/>
            <w:tcBorders>
              <w:top w:val="single" w:sz="4" w:space="0" w:color="DCE6F1"/>
              <w:left w:val="nil"/>
              <w:bottom w:val="single" w:sz="4" w:space="0" w:color="DCE6F1"/>
              <w:right w:val="nil"/>
            </w:tcBorders>
            <w:shd w:val="clear" w:color="auto" w:fill="auto"/>
            <w:vAlign w:val="bottom"/>
            <w:hideMark/>
          </w:tcPr>
          <w:p w14:paraId="4F0D8CD2" w14:textId="77777777" w:rsidR="00CA3BFA" w:rsidRPr="00AC7C31" w:rsidRDefault="00CA3BFA" w:rsidP="00D556B4">
            <w:pPr>
              <w:rPr>
                <w:rFonts w:ascii="Calibri" w:hAnsi="Calibri"/>
                <w:color w:val="000000"/>
                <w:sz w:val="20"/>
                <w:szCs w:val="20"/>
              </w:rPr>
            </w:pPr>
          </w:p>
        </w:tc>
        <w:tc>
          <w:tcPr>
            <w:tcW w:w="978" w:type="dxa"/>
            <w:tcBorders>
              <w:top w:val="single" w:sz="4" w:space="0" w:color="DCE6F1"/>
              <w:left w:val="nil"/>
              <w:bottom w:val="single" w:sz="4" w:space="0" w:color="DCE6F1"/>
              <w:right w:val="nil"/>
            </w:tcBorders>
            <w:shd w:val="clear" w:color="auto" w:fill="auto"/>
            <w:vAlign w:val="bottom"/>
            <w:hideMark/>
          </w:tcPr>
          <w:p w14:paraId="55E03D0A" w14:textId="77777777" w:rsidR="00CA3BFA" w:rsidRPr="00AC7C31" w:rsidRDefault="00CA3BFA" w:rsidP="00D556B4">
            <w:pPr>
              <w:rPr>
                <w:rFonts w:ascii="Calibri" w:hAnsi="Calibri"/>
                <w:color w:val="000000"/>
                <w:sz w:val="20"/>
                <w:szCs w:val="20"/>
              </w:rPr>
            </w:pPr>
          </w:p>
        </w:tc>
        <w:tc>
          <w:tcPr>
            <w:tcW w:w="592" w:type="dxa"/>
            <w:tcBorders>
              <w:top w:val="single" w:sz="4" w:space="0" w:color="DCE6F1"/>
              <w:left w:val="nil"/>
              <w:bottom w:val="single" w:sz="4" w:space="0" w:color="DCE6F1"/>
              <w:right w:val="nil"/>
            </w:tcBorders>
            <w:shd w:val="clear" w:color="auto" w:fill="auto"/>
            <w:vAlign w:val="bottom"/>
            <w:hideMark/>
          </w:tcPr>
          <w:p w14:paraId="16927FED"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w:t>
            </w:r>
          </w:p>
        </w:tc>
        <w:tc>
          <w:tcPr>
            <w:tcW w:w="589" w:type="dxa"/>
            <w:tcBorders>
              <w:top w:val="single" w:sz="4" w:space="0" w:color="DCE6F1"/>
              <w:left w:val="nil"/>
              <w:bottom w:val="single" w:sz="4" w:space="0" w:color="DCE6F1"/>
              <w:right w:val="nil"/>
            </w:tcBorders>
            <w:shd w:val="clear" w:color="auto" w:fill="auto"/>
            <w:vAlign w:val="bottom"/>
            <w:hideMark/>
          </w:tcPr>
          <w:p w14:paraId="0D42720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19</w:t>
            </w:r>
          </w:p>
        </w:tc>
        <w:tc>
          <w:tcPr>
            <w:tcW w:w="978" w:type="dxa"/>
            <w:tcBorders>
              <w:top w:val="single" w:sz="4" w:space="0" w:color="DCE6F1"/>
              <w:left w:val="nil"/>
              <w:bottom w:val="single" w:sz="4" w:space="0" w:color="DCE6F1"/>
              <w:right w:val="nil"/>
            </w:tcBorders>
            <w:shd w:val="clear" w:color="auto" w:fill="auto"/>
            <w:vAlign w:val="bottom"/>
            <w:hideMark/>
          </w:tcPr>
          <w:p w14:paraId="491D4298" w14:textId="77777777" w:rsidR="00CA3BFA" w:rsidRPr="00AC7C31" w:rsidRDefault="00CA3BFA" w:rsidP="00D556B4">
            <w:pPr>
              <w:jc w:val="right"/>
              <w:rPr>
                <w:rFonts w:ascii="Calibri" w:hAnsi="Calibri"/>
                <w:color w:val="000000"/>
                <w:sz w:val="20"/>
                <w:szCs w:val="20"/>
              </w:rPr>
            </w:pPr>
            <w:r w:rsidRPr="00AC7C31">
              <w:rPr>
                <w:rFonts w:ascii="Calibri" w:hAnsi="Calibri"/>
                <w:color w:val="000000"/>
                <w:sz w:val="20"/>
                <w:szCs w:val="20"/>
              </w:rPr>
              <w:t>$6,460</w:t>
            </w:r>
          </w:p>
        </w:tc>
      </w:tr>
      <w:tr w:rsidR="00CA3BFA" w:rsidRPr="00AC7C31" w14:paraId="4E91AEC2" w14:textId="77777777" w:rsidTr="00D556B4">
        <w:trPr>
          <w:trHeight w:val="300"/>
        </w:trPr>
        <w:tc>
          <w:tcPr>
            <w:tcW w:w="3760" w:type="dxa"/>
            <w:tcBorders>
              <w:top w:val="double" w:sz="6" w:space="0" w:color="366092"/>
              <w:left w:val="nil"/>
              <w:bottom w:val="nil"/>
              <w:right w:val="nil"/>
            </w:tcBorders>
            <w:shd w:val="clear" w:color="auto" w:fill="auto"/>
            <w:noWrap/>
            <w:vAlign w:val="center"/>
            <w:hideMark/>
          </w:tcPr>
          <w:p w14:paraId="02B2E7F1" w14:textId="77777777" w:rsidR="00CA3BFA" w:rsidRPr="00AC7C31" w:rsidRDefault="00CA3BFA" w:rsidP="00D556B4">
            <w:pPr>
              <w:rPr>
                <w:rFonts w:ascii="Calibri" w:hAnsi="Calibri"/>
                <w:b/>
                <w:bCs/>
                <w:color w:val="000000"/>
                <w:sz w:val="20"/>
                <w:szCs w:val="20"/>
              </w:rPr>
            </w:pPr>
            <w:r w:rsidRPr="00AC7C31">
              <w:rPr>
                <w:rFonts w:ascii="Calibri" w:hAnsi="Calibri"/>
                <w:b/>
                <w:bCs/>
                <w:color w:val="000000"/>
                <w:sz w:val="20"/>
                <w:szCs w:val="20"/>
              </w:rPr>
              <w:t>Grand Total</w:t>
            </w:r>
          </w:p>
        </w:tc>
        <w:tc>
          <w:tcPr>
            <w:tcW w:w="1080" w:type="dxa"/>
            <w:tcBorders>
              <w:top w:val="double" w:sz="6" w:space="0" w:color="366092"/>
              <w:left w:val="nil"/>
              <w:bottom w:val="nil"/>
              <w:right w:val="nil"/>
            </w:tcBorders>
            <w:shd w:val="clear" w:color="auto" w:fill="auto"/>
            <w:noWrap/>
            <w:vAlign w:val="center"/>
            <w:hideMark/>
          </w:tcPr>
          <w:p w14:paraId="2478B836" w14:textId="77777777" w:rsidR="00CA3BFA" w:rsidRPr="00AC7C31" w:rsidRDefault="00CA3BFA" w:rsidP="00D556B4">
            <w:pPr>
              <w:jc w:val="right"/>
              <w:rPr>
                <w:rFonts w:ascii="Calibri" w:hAnsi="Calibri"/>
                <w:b/>
                <w:bCs/>
                <w:color w:val="000000"/>
                <w:sz w:val="20"/>
                <w:szCs w:val="20"/>
              </w:rPr>
            </w:pPr>
            <w:r w:rsidRPr="00AC7C31">
              <w:rPr>
                <w:rFonts w:ascii="Calibri" w:hAnsi="Calibri"/>
                <w:b/>
                <w:bCs/>
                <w:color w:val="000000"/>
                <w:sz w:val="20"/>
                <w:szCs w:val="20"/>
              </w:rPr>
              <w:t>73</w:t>
            </w:r>
          </w:p>
        </w:tc>
        <w:tc>
          <w:tcPr>
            <w:tcW w:w="622" w:type="dxa"/>
            <w:tcBorders>
              <w:top w:val="double" w:sz="6" w:space="0" w:color="366092"/>
              <w:left w:val="nil"/>
              <w:bottom w:val="nil"/>
              <w:right w:val="nil"/>
            </w:tcBorders>
            <w:shd w:val="clear" w:color="auto" w:fill="auto"/>
            <w:noWrap/>
            <w:vAlign w:val="center"/>
            <w:hideMark/>
          </w:tcPr>
          <w:p w14:paraId="463FA7CF" w14:textId="77777777" w:rsidR="00CA3BFA" w:rsidRPr="00AC7C31" w:rsidRDefault="00CA3BFA" w:rsidP="00D556B4">
            <w:pPr>
              <w:jc w:val="right"/>
              <w:rPr>
                <w:rFonts w:ascii="Calibri" w:hAnsi="Calibri"/>
                <w:b/>
                <w:bCs/>
                <w:color w:val="000000"/>
                <w:sz w:val="20"/>
                <w:szCs w:val="20"/>
              </w:rPr>
            </w:pPr>
            <w:r w:rsidRPr="00AC7C31">
              <w:rPr>
                <w:rFonts w:ascii="Calibri" w:hAnsi="Calibri"/>
                <w:b/>
                <w:bCs/>
                <w:color w:val="000000"/>
                <w:sz w:val="20"/>
                <w:szCs w:val="20"/>
              </w:rPr>
              <w:t>1096</w:t>
            </w:r>
          </w:p>
        </w:tc>
        <w:tc>
          <w:tcPr>
            <w:tcW w:w="1219" w:type="dxa"/>
            <w:tcBorders>
              <w:top w:val="double" w:sz="6" w:space="0" w:color="366092"/>
              <w:left w:val="nil"/>
              <w:bottom w:val="nil"/>
              <w:right w:val="nil"/>
            </w:tcBorders>
            <w:shd w:val="clear" w:color="auto" w:fill="auto"/>
            <w:noWrap/>
            <w:vAlign w:val="center"/>
            <w:hideMark/>
          </w:tcPr>
          <w:p w14:paraId="13158B3D" w14:textId="77777777" w:rsidR="00CA3BFA" w:rsidRPr="00AC7C31" w:rsidRDefault="00CA3BFA" w:rsidP="00D556B4">
            <w:pPr>
              <w:rPr>
                <w:rFonts w:ascii="Calibri" w:hAnsi="Calibri"/>
                <w:b/>
                <w:bCs/>
                <w:color w:val="000000"/>
                <w:sz w:val="20"/>
                <w:szCs w:val="20"/>
              </w:rPr>
            </w:pPr>
            <w:r w:rsidRPr="00AC7C31">
              <w:rPr>
                <w:rFonts w:ascii="Calibri" w:hAnsi="Calibri"/>
                <w:b/>
                <w:bCs/>
                <w:color w:val="000000"/>
                <w:sz w:val="20"/>
                <w:szCs w:val="20"/>
              </w:rPr>
              <w:t xml:space="preserve"> $ 265,040 </w:t>
            </w:r>
          </w:p>
        </w:tc>
        <w:tc>
          <w:tcPr>
            <w:tcW w:w="592" w:type="dxa"/>
            <w:tcBorders>
              <w:top w:val="double" w:sz="6" w:space="0" w:color="366092"/>
              <w:left w:val="nil"/>
              <w:bottom w:val="nil"/>
              <w:right w:val="nil"/>
            </w:tcBorders>
            <w:shd w:val="clear" w:color="auto" w:fill="auto"/>
            <w:noWrap/>
            <w:vAlign w:val="center"/>
            <w:hideMark/>
          </w:tcPr>
          <w:p w14:paraId="3C8B713C" w14:textId="77777777" w:rsidR="00CA3BFA" w:rsidRPr="00AC7C31" w:rsidRDefault="00CA3BFA" w:rsidP="00D556B4">
            <w:pPr>
              <w:jc w:val="right"/>
              <w:rPr>
                <w:rFonts w:ascii="Calibri" w:hAnsi="Calibri"/>
                <w:b/>
                <w:bCs/>
                <w:color w:val="000000"/>
                <w:sz w:val="20"/>
                <w:szCs w:val="20"/>
              </w:rPr>
            </w:pPr>
            <w:r w:rsidRPr="00AC7C31">
              <w:rPr>
                <w:rFonts w:ascii="Calibri" w:hAnsi="Calibri"/>
                <w:b/>
                <w:bCs/>
                <w:color w:val="000000"/>
                <w:sz w:val="20"/>
                <w:szCs w:val="20"/>
              </w:rPr>
              <w:t>65</w:t>
            </w:r>
          </w:p>
        </w:tc>
        <w:tc>
          <w:tcPr>
            <w:tcW w:w="622" w:type="dxa"/>
            <w:tcBorders>
              <w:top w:val="double" w:sz="6" w:space="0" w:color="366092"/>
              <w:left w:val="nil"/>
              <w:bottom w:val="nil"/>
              <w:right w:val="nil"/>
            </w:tcBorders>
            <w:shd w:val="clear" w:color="auto" w:fill="auto"/>
            <w:noWrap/>
            <w:vAlign w:val="center"/>
            <w:hideMark/>
          </w:tcPr>
          <w:p w14:paraId="4C83EEFA" w14:textId="77777777" w:rsidR="00CA3BFA" w:rsidRPr="00AC7C31" w:rsidRDefault="00CA3BFA" w:rsidP="00D556B4">
            <w:pPr>
              <w:jc w:val="right"/>
              <w:rPr>
                <w:rFonts w:ascii="Calibri" w:hAnsi="Calibri"/>
                <w:b/>
                <w:bCs/>
                <w:color w:val="000000"/>
                <w:sz w:val="20"/>
                <w:szCs w:val="20"/>
              </w:rPr>
            </w:pPr>
            <w:r w:rsidRPr="00AC7C31">
              <w:rPr>
                <w:rFonts w:ascii="Calibri" w:hAnsi="Calibri"/>
                <w:b/>
                <w:bCs/>
                <w:color w:val="000000"/>
                <w:sz w:val="20"/>
                <w:szCs w:val="20"/>
              </w:rPr>
              <w:t>1094</w:t>
            </w:r>
          </w:p>
        </w:tc>
        <w:tc>
          <w:tcPr>
            <w:tcW w:w="978" w:type="dxa"/>
            <w:tcBorders>
              <w:top w:val="double" w:sz="6" w:space="0" w:color="366092"/>
              <w:left w:val="nil"/>
              <w:bottom w:val="nil"/>
              <w:right w:val="nil"/>
            </w:tcBorders>
            <w:shd w:val="clear" w:color="auto" w:fill="auto"/>
            <w:noWrap/>
            <w:vAlign w:val="center"/>
            <w:hideMark/>
          </w:tcPr>
          <w:p w14:paraId="7C73C109" w14:textId="77777777" w:rsidR="00CA3BFA" w:rsidRPr="00AC7C31" w:rsidRDefault="00CA3BFA" w:rsidP="00D556B4">
            <w:pPr>
              <w:jc w:val="right"/>
              <w:rPr>
                <w:rFonts w:ascii="Calibri" w:hAnsi="Calibri"/>
                <w:b/>
                <w:bCs/>
                <w:color w:val="000000"/>
                <w:sz w:val="20"/>
                <w:szCs w:val="20"/>
              </w:rPr>
            </w:pPr>
            <w:r w:rsidRPr="00AC7C31">
              <w:rPr>
                <w:rFonts w:ascii="Calibri" w:hAnsi="Calibri"/>
                <w:b/>
                <w:bCs/>
                <w:color w:val="000000"/>
                <w:sz w:val="20"/>
                <w:szCs w:val="20"/>
              </w:rPr>
              <w:t>$267,509</w:t>
            </w:r>
          </w:p>
        </w:tc>
        <w:tc>
          <w:tcPr>
            <w:tcW w:w="592" w:type="dxa"/>
            <w:tcBorders>
              <w:top w:val="double" w:sz="6" w:space="0" w:color="366092"/>
              <w:left w:val="nil"/>
              <w:bottom w:val="nil"/>
              <w:right w:val="nil"/>
            </w:tcBorders>
            <w:shd w:val="clear" w:color="auto" w:fill="auto"/>
            <w:noWrap/>
            <w:vAlign w:val="center"/>
            <w:hideMark/>
          </w:tcPr>
          <w:p w14:paraId="7FC17CC3" w14:textId="77777777" w:rsidR="00CA3BFA" w:rsidRPr="00AC7C31" w:rsidRDefault="00CA3BFA" w:rsidP="00D556B4">
            <w:pPr>
              <w:jc w:val="right"/>
              <w:rPr>
                <w:rFonts w:ascii="Calibri" w:hAnsi="Calibri"/>
                <w:b/>
                <w:bCs/>
                <w:color w:val="000000"/>
                <w:sz w:val="20"/>
                <w:szCs w:val="20"/>
              </w:rPr>
            </w:pPr>
            <w:r w:rsidRPr="00AC7C31">
              <w:rPr>
                <w:rFonts w:ascii="Calibri" w:hAnsi="Calibri"/>
                <w:b/>
                <w:bCs/>
                <w:color w:val="000000"/>
                <w:sz w:val="20"/>
                <w:szCs w:val="20"/>
              </w:rPr>
              <w:t>61</w:t>
            </w:r>
          </w:p>
        </w:tc>
        <w:tc>
          <w:tcPr>
            <w:tcW w:w="589" w:type="dxa"/>
            <w:tcBorders>
              <w:top w:val="double" w:sz="6" w:space="0" w:color="366092"/>
              <w:left w:val="nil"/>
              <w:bottom w:val="nil"/>
              <w:right w:val="nil"/>
            </w:tcBorders>
            <w:shd w:val="clear" w:color="auto" w:fill="auto"/>
            <w:noWrap/>
            <w:vAlign w:val="center"/>
            <w:hideMark/>
          </w:tcPr>
          <w:p w14:paraId="3CDC46D7" w14:textId="77777777" w:rsidR="00CA3BFA" w:rsidRPr="00AC7C31" w:rsidRDefault="00CA3BFA" w:rsidP="00D556B4">
            <w:pPr>
              <w:jc w:val="right"/>
              <w:rPr>
                <w:rFonts w:ascii="Calibri" w:hAnsi="Calibri"/>
                <w:b/>
                <w:bCs/>
                <w:color w:val="000000"/>
                <w:sz w:val="20"/>
                <w:szCs w:val="20"/>
              </w:rPr>
            </w:pPr>
            <w:r w:rsidRPr="00AC7C31">
              <w:rPr>
                <w:rFonts w:ascii="Calibri" w:hAnsi="Calibri"/>
                <w:b/>
                <w:bCs/>
                <w:color w:val="000000"/>
                <w:sz w:val="20"/>
                <w:szCs w:val="20"/>
              </w:rPr>
              <w:t>977</w:t>
            </w:r>
          </w:p>
        </w:tc>
        <w:tc>
          <w:tcPr>
            <w:tcW w:w="978" w:type="dxa"/>
            <w:tcBorders>
              <w:top w:val="double" w:sz="6" w:space="0" w:color="366092"/>
              <w:left w:val="nil"/>
              <w:bottom w:val="nil"/>
              <w:right w:val="nil"/>
            </w:tcBorders>
            <w:shd w:val="clear" w:color="auto" w:fill="auto"/>
            <w:noWrap/>
            <w:vAlign w:val="center"/>
            <w:hideMark/>
          </w:tcPr>
          <w:p w14:paraId="699685A3" w14:textId="77777777" w:rsidR="00CA3BFA" w:rsidRPr="00AC7C31" w:rsidRDefault="00CA3BFA" w:rsidP="00D556B4">
            <w:pPr>
              <w:jc w:val="right"/>
              <w:rPr>
                <w:rFonts w:ascii="Calibri" w:hAnsi="Calibri"/>
                <w:b/>
                <w:bCs/>
                <w:color w:val="000000"/>
                <w:sz w:val="20"/>
                <w:szCs w:val="20"/>
              </w:rPr>
            </w:pPr>
            <w:r w:rsidRPr="00AC7C31">
              <w:rPr>
                <w:rFonts w:ascii="Calibri" w:hAnsi="Calibri"/>
                <w:b/>
                <w:bCs/>
                <w:color w:val="000000"/>
                <w:sz w:val="20"/>
                <w:szCs w:val="20"/>
              </w:rPr>
              <w:t>$247,775</w:t>
            </w:r>
          </w:p>
        </w:tc>
      </w:tr>
    </w:tbl>
    <w:p w14:paraId="45EA1B92" w14:textId="77777777" w:rsidR="00CA3BFA" w:rsidRDefault="00CA3BFA" w:rsidP="00CA3BFA">
      <w:r>
        <w:br w:type="page"/>
      </w:r>
    </w:p>
    <w:tbl>
      <w:tblPr>
        <w:tblW w:w="9643" w:type="dxa"/>
        <w:tblInd w:w="93" w:type="dxa"/>
        <w:tblLook w:val="04A0" w:firstRow="1" w:lastRow="0" w:firstColumn="1" w:lastColumn="0" w:noHBand="0" w:noVBand="1"/>
      </w:tblPr>
      <w:tblGrid>
        <w:gridCol w:w="3780"/>
        <w:gridCol w:w="960"/>
        <w:gridCol w:w="960"/>
        <w:gridCol w:w="981"/>
        <w:gridCol w:w="960"/>
        <w:gridCol w:w="1009"/>
        <w:gridCol w:w="993"/>
      </w:tblGrid>
      <w:tr w:rsidR="00CA3BFA" w:rsidRPr="006D1C0D" w14:paraId="5A054E7E" w14:textId="77777777" w:rsidTr="00D556B4">
        <w:trPr>
          <w:trHeight w:val="300"/>
        </w:trPr>
        <w:tc>
          <w:tcPr>
            <w:tcW w:w="3780" w:type="dxa"/>
            <w:tcBorders>
              <w:top w:val="nil"/>
              <w:left w:val="nil"/>
              <w:bottom w:val="single" w:sz="4" w:space="0" w:color="366092"/>
              <w:right w:val="nil"/>
            </w:tcBorders>
            <w:shd w:val="clear" w:color="366092" w:fill="366092"/>
            <w:noWrap/>
            <w:vAlign w:val="bottom"/>
            <w:hideMark/>
          </w:tcPr>
          <w:p w14:paraId="41309ABD" w14:textId="77777777" w:rsidR="00CA3BFA" w:rsidRPr="006D1C0D" w:rsidRDefault="00CA3BFA" w:rsidP="00D556B4">
            <w:pPr>
              <w:jc w:val="center"/>
              <w:rPr>
                <w:rFonts w:ascii="Calibri" w:hAnsi="Calibri"/>
                <w:b/>
                <w:bCs/>
                <w:color w:val="FFFFFF"/>
                <w:sz w:val="20"/>
                <w:szCs w:val="20"/>
              </w:rPr>
            </w:pPr>
            <w:r w:rsidRPr="006D1C0D">
              <w:rPr>
                <w:rFonts w:ascii="Calibri" w:hAnsi="Calibri"/>
                <w:b/>
                <w:bCs/>
                <w:color w:val="FFFFFF"/>
                <w:sz w:val="20"/>
                <w:szCs w:val="20"/>
              </w:rPr>
              <w:lastRenderedPageBreak/>
              <w:t> </w:t>
            </w:r>
          </w:p>
        </w:tc>
        <w:tc>
          <w:tcPr>
            <w:tcW w:w="960" w:type="dxa"/>
            <w:tcBorders>
              <w:top w:val="nil"/>
              <w:left w:val="nil"/>
              <w:bottom w:val="single" w:sz="4" w:space="0" w:color="366092"/>
              <w:right w:val="nil"/>
            </w:tcBorders>
            <w:shd w:val="clear" w:color="366092" w:fill="366092"/>
            <w:noWrap/>
            <w:vAlign w:val="bottom"/>
            <w:hideMark/>
          </w:tcPr>
          <w:p w14:paraId="00AD1151"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 </w:t>
            </w:r>
          </w:p>
        </w:tc>
        <w:tc>
          <w:tcPr>
            <w:tcW w:w="960" w:type="dxa"/>
            <w:tcBorders>
              <w:top w:val="nil"/>
              <w:left w:val="nil"/>
              <w:bottom w:val="single" w:sz="4" w:space="0" w:color="366092"/>
              <w:right w:val="nil"/>
            </w:tcBorders>
            <w:shd w:val="clear" w:color="366092" w:fill="366092"/>
            <w:noWrap/>
            <w:vAlign w:val="bottom"/>
            <w:hideMark/>
          </w:tcPr>
          <w:p w14:paraId="0A7DFCF0"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 </w:t>
            </w:r>
          </w:p>
        </w:tc>
        <w:tc>
          <w:tcPr>
            <w:tcW w:w="981" w:type="dxa"/>
            <w:tcBorders>
              <w:top w:val="nil"/>
              <w:left w:val="nil"/>
              <w:bottom w:val="single" w:sz="4" w:space="0" w:color="366092"/>
              <w:right w:val="nil"/>
            </w:tcBorders>
            <w:shd w:val="clear" w:color="366092" w:fill="366092"/>
            <w:noWrap/>
            <w:vAlign w:val="bottom"/>
            <w:hideMark/>
          </w:tcPr>
          <w:p w14:paraId="1E5D329F"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 </w:t>
            </w:r>
          </w:p>
        </w:tc>
        <w:tc>
          <w:tcPr>
            <w:tcW w:w="960" w:type="dxa"/>
            <w:tcBorders>
              <w:top w:val="nil"/>
              <w:left w:val="nil"/>
              <w:bottom w:val="single" w:sz="4" w:space="0" w:color="366092"/>
              <w:right w:val="nil"/>
            </w:tcBorders>
            <w:shd w:val="clear" w:color="366092" w:fill="366092"/>
            <w:noWrap/>
            <w:vAlign w:val="bottom"/>
            <w:hideMark/>
          </w:tcPr>
          <w:p w14:paraId="786BBBE9"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 </w:t>
            </w:r>
          </w:p>
        </w:tc>
        <w:tc>
          <w:tcPr>
            <w:tcW w:w="1009" w:type="dxa"/>
            <w:tcBorders>
              <w:top w:val="nil"/>
              <w:left w:val="nil"/>
              <w:bottom w:val="single" w:sz="4" w:space="0" w:color="366092"/>
              <w:right w:val="nil"/>
            </w:tcBorders>
            <w:shd w:val="clear" w:color="366092" w:fill="366092"/>
            <w:noWrap/>
            <w:vAlign w:val="bottom"/>
            <w:hideMark/>
          </w:tcPr>
          <w:p w14:paraId="5814E067"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 </w:t>
            </w:r>
          </w:p>
        </w:tc>
        <w:tc>
          <w:tcPr>
            <w:tcW w:w="993" w:type="dxa"/>
            <w:tcBorders>
              <w:top w:val="nil"/>
              <w:left w:val="nil"/>
              <w:bottom w:val="single" w:sz="4" w:space="0" w:color="366092"/>
              <w:right w:val="nil"/>
            </w:tcBorders>
            <w:shd w:val="clear" w:color="366092" w:fill="366092"/>
            <w:noWrap/>
            <w:vAlign w:val="bottom"/>
            <w:hideMark/>
          </w:tcPr>
          <w:p w14:paraId="33F1B04D"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 </w:t>
            </w:r>
          </w:p>
        </w:tc>
      </w:tr>
      <w:tr w:rsidR="00CA3BFA" w:rsidRPr="006D1C0D" w14:paraId="4ECAB063" w14:textId="77777777" w:rsidTr="00D556B4">
        <w:trPr>
          <w:trHeight w:val="300"/>
        </w:trPr>
        <w:tc>
          <w:tcPr>
            <w:tcW w:w="3780" w:type="dxa"/>
            <w:tcBorders>
              <w:top w:val="nil"/>
              <w:left w:val="nil"/>
              <w:bottom w:val="single" w:sz="4" w:space="0" w:color="366092"/>
              <w:right w:val="nil"/>
            </w:tcBorders>
            <w:shd w:val="clear" w:color="366092" w:fill="366092"/>
            <w:noWrap/>
            <w:vAlign w:val="bottom"/>
            <w:hideMark/>
          </w:tcPr>
          <w:p w14:paraId="18A10D6B" w14:textId="77777777" w:rsidR="00CA3BFA" w:rsidRPr="006D1C0D" w:rsidRDefault="00CA3BFA" w:rsidP="00D556B4">
            <w:pPr>
              <w:jc w:val="center"/>
              <w:rPr>
                <w:rFonts w:ascii="Calibri" w:hAnsi="Calibri"/>
                <w:b/>
                <w:bCs/>
                <w:color w:val="FFFFFF"/>
                <w:sz w:val="20"/>
                <w:szCs w:val="20"/>
              </w:rPr>
            </w:pPr>
            <w:r w:rsidRPr="006D1C0D">
              <w:rPr>
                <w:rFonts w:ascii="Calibri" w:hAnsi="Calibri"/>
                <w:b/>
                <w:bCs/>
                <w:color w:val="FFFFFF"/>
                <w:sz w:val="20"/>
                <w:szCs w:val="20"/>
              </w:rPr>
              <w:t> </w:t>
            </w:r>
          </w:p>
        </w:tc>
        <w:tc>
          <w:tcPr>
            <w:tcW w:w="2901" w:type="dxa"/>
            <w:gridSpan w:val="3"/>
            <w:tcBorders>
              <w:top w:val="single" w:sz="4" w:space="0" w:color="366092"/>
              <w:left w:val="nil"/>
              <w:bottom w:val="single" w:sz="4" w:space="0" w:color="B8CCE4"/>
              <w:right w:val="nil"/>
            </w:tcBorders>
            <w:shd w:val="clear" w:color="366092" w:fill="366092"/>
            <w:vAlign w:val="center"/>
            <w:hideMark/>
          </w:tcPr>
          <w:p w14:paraId="758C8CF2"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2013-14</w:t>
            </w:r>
          </w:p>
        </w:tc>
        <w:tc>
          <w:tcPr>
            <w:tcW w:w="2962" w:type="dxa"/>
            <w:gridSpan w:val="3"/>
            <w:tcBorders>
              <w:top w:val="single" w:sz="4" w:space="0" w:color="366092"/>
              <w:left w:val="nil"/>
              <w:bottom w:val="single" w:sz="4" w:space="0" w:color="B8CCE4"/>
              <w:right w:val="nil"/>
            </w:tcBorders>
            <w:shd w:val="clear" w:color="366092" w:fill="366092"/>
            <w:vAlign w:val="center"/>
            <w:hideMark/>
          </w:tcPr>
          <w:p w14:paraId="2C082045"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2014-15</w:t>
            </w:r>
          </w:p>
        </w:tc>
      </w:tr>
      <w:tr w:rsidR="00CA3BFA" w:rsidRPr="006D1C0D" w14:paraId="07065214" w14:textId="77777777" w:rsidTr="00D556B4">
        <w:trPr>
          <w:trHeight w:val="300"/>
        </w:trPr>
        <w:tc>
          <w:tcPr>
            <w:tcW w:w="3780" w:type="dxa"/>
            <w:tcBorders>
              <w:top w:val="nil"/>
              <w:left w:val="nil"/>
              <w:bottom w:val="single" w:sz="4" w:space="0" w:color="DCE6F1"/>
              <w:right w:val="nil"/>
            </w:tcBorders>
            <w:shd w:val="clear" w:color="366092" w:fill="366092"/>
            <w:noWrap/>
            <w:vAlign w:val="bottom"/>
            <w:hideMark/>
          </w:tcPr>
          <w:p w14:paraId="50DD9E14"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Courses</w:t>
            </w:r>
          </w:p>
        </w:tc>
        <w:tc>
          <w:tcPr>
            <w:tcW w:w="960" w:type="dxa"/>
            <w:tcBorders>
              <w:top w:val="single" w:sz="4" w:space="0" w:color="366092"/>
              <w:left w:val="nil"/>
              <w:bottom w:val="single" w:sz="4" w:space="0" w:color="DCE6F1"/>
              <w:right w:val="nil"/>
            </w:tcBorders>
            <w:shd w:val="clear" w:color="366092" w:fill="366092"/>
            <w:vAlign w:val="center"/>
            <w:hideMark/>
          </w:tcPr>
          <w:p w14:paraId="6106567B"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#Sec</w:t>
            </w:r>
          </w:p>
        </w:tc>
        <w:tc>
          <w:tcPr>
            <w:tcW w:w="960" w:type="dxa"/>
            <w:tcBorders>
              <w:top w:val="single" w:sz="4" w:space="0" w:color="366092"/>
              <w:left w:val="nil"/>
              <w:bottom w:val="single" w:sz="4" w:space="0" w:color="DCE6F1"/>
              <w:right w:val="nil"/>
            </w:tcBorders>
            <w:shd w:val="clear" w:color="366092" w:fill="366092"/>
            <w:vAlign w:val="center"/>
            <w:hideMark/>
          </w:tcPr>
          <w:p w14:paraId="4B309821"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w:t>
            </w:r>
            <w:proofErr w:type="spellStart"/>
            <w:r w:rsidRPr="006D1C0D">
              <w:rPr>
                <w:rFonts w:ascii="Calibri" w:hAnsi="Calibri"/>
                <w:color w:val="FFFFFF"/>
                <w:sz w:val="20"/>
                <w:szCs w:val="20"/>
              </w:rPr>
              <w:t>Enr</w:t>
            </w:r>
            <w:proofErr w:type="spellEnd"/>
          </w:p>
        </w:tc>
        <w:tc>
          <w:tcPr>
            <w:tcW w:w="981" w:type="dxa"/>
            <w:tcBorders>
              <w:top w:val="single" w:sz="4" w:space="0" w:color="366092"/>
              <w:left w:val="nil"/>
              <w:bottom w:val="single" w:sz="4" w:space="0" w:color="DCE6F1"/>
              <w:right w:val="single" w:sz="4" w:space="0" w:color="auto"/>
            </w:tcBorders>
            <w:shd w:val="clear" w:color="366092" w:fill="366092"/>
            <w:vAlign w:val="center"/>
            <w:hideMark/>
          </w:tcPr>
          <w:p w14:paraId="224915F6"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Tuition*</w:t>
            </w:r>
          </w:p>
        </w:tc>
        <w:tc>
          <w:tcPr>
            <w:tcW w:w="960" w:type="dxa"/>
            <w:tcBorders>
              <w:top w:val="single" w:sz="4" w:space="0" w:color="366092"/>
              <w:left w:val="nil"/>
              <w:bottom w:val="single" w:sz="4" w:space="0" w:color="DCE6F1"/>
              <w:right w:val="nil"/>
            </w:tcBorders>
            <w:shd w:val="clear" w:color="366092" w:fill="366092"/>
            <w:vAlign w:val="center"/>
            <w:hideMark/>
          </w:tcPr>
          <w:p w14:paraId="68DC4E63"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#Sec</w:t>
            </w:r>
          </w:p>
        </w:tc>
        <w:tc>
          <w:tcPr>
            <w:tcW w:w="1009" w:type="dxa"/>
            <w:tcBorders>
              <w:top w:val="single" w:sz="4" w:space="0" w:color="366092"/>
              <w:left w:val="nil"/>
              <w:bottom w:val="single" w:sz="4" w:space="0" w:color="DCE6F1"/>
              <w:right w:val="nil"/>
            </w:tcBorders>
            <w:shd w:val="clear" w:color="366092" w:fill="366092"/>
            <w:vAlign w:val="center"/>
            <w:hideMark/>
          </w:tcPr>
          <w:p w14:paraId="66B82BDE"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w:t>
            </w:r>
            <w:proofErr w:type="spellStart"/>
            <w:r w:rsidRPr="006D1C0D">
              <w:rPr>
                <w:rFonts w:ascii="Calibri" w:hAnsi="Calibri"/>
                <w:color w:val="FFFFFF"/>
                <w:sz w:val="20"/>
                <w:szCs w:val="20"/>
              </w:rPr>
              <w:t>Enr</w:t>
            </w:r>
            <w:proofErr w:type="spellEnd"/>
          </w:p>
        </w:tc>
        <w:tc>
          <w:tcPr>
            <w:tcW w:w="993" w:type="dxa"/>
            <w:tcBorders>
              <w:top w:val="single" w:sz="4" w:space="0" w:color="366092"/>
              <w:left w:val="nil"/>
              <w:bottom w:val="single" w:sz="4" w:space="0" w:color="DCE6F1"/>
              <w:right w:val="single" w:sz="4" w:space="0" w:color="auto"/>
            </w:tcBorders>
            <w:shd w:val="clear" w:color="366092" w:fill="366092"/>
            <w:vAlign w:val="center"/>
            <w:hideMark/>
          </w:tcPr>
          <w:p w14:paraId="4277BFCF" w14:textId="77777777" w:rsidR="00CA3BFA" w:rsidRPr="006D1C0D" w:rsidRDefault="00CA3BFA" w:rsidP="00D556B4">
            <w:pPr>
              <w:jc w:val="center"/>
              <w:rPr>
                <w:rFonts w:ascii="Calibri" w:hAnsi="Calibri"/>
                <w:color w:val="FFFFFF"/>
                <w:sz w:val="20"/>
                <w:szCs w:val="20"/>
              </w:rPr>
            </w:pPr>
            <w:r w:rsidRPr="006D1C0D">
              <w:rPr>
                <w:rFonts w:ascii="Calibri" w:hAnsi="Calibri"/>
                <w:color w:val="FFFFFF"/>
                <w:sz w:val="20"/>
                <w:szCs w:val="20"/>
              </w:rPr>
              <w:t>Tuition*</w:t>
            </w:r>
          </w:p>
        </w:tc>
      </w:tr>
      <w:tr w:rsidR="00CA3BFA" w:rsidRPr="006D1C0D" w14:paraId="29D4D573"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18876FA2"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102 - Computer Literacy</w:t>
            </w:r>
          </w:p>
        </w:tc>
        <w:tc>
          <w:tcPr>
            <w:tcW w:w="960" w:type="dxa"/>
            <w:tcBorders>
              <w:top w:val="nil"/>
              <w:left w:val="nil"/>
              <w:bottom w:val="single" w:sz="4" w:space="0" w:color="DCE6F1"/>
              <w:right w:val="nil"/>
            </w:tcBorders>
            <w:shd w:val="clear" w:color="auto" w:fill="auto"/>
            <w:vAlign w:val="bottom"/>
            <w:hideMark/>
          </w:tcPr>
          <w:p w14:paraId="1ED24D5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w:t>
            </w:r>
          </w:p>
        </w:tc>
        <w:tc>
          <w:tcPr>
            <w:tcW w:w="960" w:type="dxa"/>
            <w:tcBorders>
              <w:top w:val="nil"/>
              <w:left w:val="nil"/>
              <w:bottom w:val="single" w:sz="4" w:space="0" w:color="DCE6F1"/>
              <w:right w:val="nil"/>
            </w:tcBorders>
            <w:shd w:val="clear" w:color="auto" w:fill="auto"/>
            <w:vAlign w:val="bottom"/>
            <w:hideMark/>
          </w:tcPr>
          <w:p w14:paraId="04ED613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24</w:t>
            </w:r>
          </w:p>
        </w:tc>
        <w:tc>
          <w:tcPr>
            <w:tcW w:w="981" w:type="dxa"/>
            <w:tcBorders>
              <w:top w:val="nil"/>
              <w:left w:val="nil"/>
              <w:bottom w:val="single" w:sz="4" w:space="0" w:color="DCE6F1"/>
              <w:right w:val="nil"/>
            </w:tcBorders>
            <w:shd w:val="clear" w:color="auto" w:fill="auto"/>
            <w:vAlign w:val="bottom"/>
            <w:hideMark/>
          </w:tcPr>
          <w:p w14:paraId="21B647D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$4,176</w:t>
            </w:r>
          </w:p>
        </w:tc>
        <w:tc>
          <w:tcPr>
            <w:tcW w:w="960" w:type="dxa"/>
            <w:tcBorders>
              <w:top w:val="nil"/>
              <w:left w:val="nil"/>
              <w:bottom w:val="single" w:sz="4" w:space="0" w:color="DCE6F1"/>
              <w:right w:val="nil"/>
            </w:tcBorders>
            <w:shd w:val="clear" w:color="auto" w:fill="auto"/>
            <w:vAlign w:val="bottom"/>
            <w:hideMark/>
          </w:tcPr>
          <w:p w14:paraId="68EE5E3D"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1009" w:type="dxa"/>
            <w:tcBorders>
              <w:top w:val="nil"/>
              <w:left w:val="nil"/>
              <w:bottom w:val="single" w:sz="4" w:space="0" w:color="DCE6F1"/>
              <w:right w:val="nil"/>
            </w:tcBorders>
            <w:shd w:val="clear" w:color="auto" w:fill="auto"/>
            <w:vAlign w:val="bottom"/>
            <w:hideMark/>
          </w:tcPr>
          <w:p w14:paraId="1BA23C4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20</w:t>
            </w:r>
          </w:p>
        </w:tc>
        <w:tc>
          <w:tcPr>
            <w:tcW w:w="993" w:type="dxa"/>
            <w:tcBorders>
              <w:top w:val="nil"/>
              <w:left w:val="nil"/>
              <w:bottom w:val="single" w:sz="4" w:space="0" w:color="DCE6F1"/>
              <w:right w:val="nil"/>
            </w:tcBorders>
            <w:shd w:val="clear" w:color="auto" w:fill="auto"/>
            <w:vAlign w:val="bottom"/>
            <w:hideMark/>
          </w:tcPr>
          <w:p w14:paraId="39EF3BC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$3,760</w:t>
            </w:r>
          </w:p>
        </w:tc>
      </w:tr>
      <w:tr w:rsidR="00CA3BFA" w:rsidRPr="006D1C0D" w14:paraId="174CB4FB"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650D714B"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110 - Windows, Internet, Online</w:t>
            </w:r>
          </w:p>
        </w:tc>
        <w:tc>
          <w:tcPr>
            <w:tcW w:w="960" w:type="dxa"/>
            <w:tcBorders>
              <w:top w:val="nil"/>
              <w:left w:val="nil"/>
              <w:bottom w:val="single" w:sz="4" w:space="0" w:color="DCE6F1"/>
              <w:right w:val="nil"/>
            </w:tcBorders>
            <w:shd w:val="clear" w:color="auto" w:fill="auto"/>
            <w:vAlign w:val="bottom"/>
            <w:hideMark/>
          </w:tcPr>
          <w:p w14:paraId="4FC0464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w:t>
            </w:r>
          </w:p>
        </w:tc>
        <w:tc>
          <w:tcPr>
            <w:tcW w:w="960" w:type="dxa"/>
            <w:tcBorders>
              <w:top w:val="nil"/>
              <w:left w:val="nil"/>
              <w:bottom w:val="single" w:sz="4" w:space="0" w:color="DCE6F1"/>
              <w:right w:val="nil"/>
            </w:tcBorders>
            <w:shd w:val="clear" w:color="auto" w:fill="auto"/>
            <w:vAlign w:val="bottom"/>
            <w:hideMark/>
          </w:tcPr>
          <w:p w14:paraId="1E53F6B2"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52</w:t>
            </w:r>
          </w:p>
        </w:tc>
        <w:tc>
          <w:tcPr>
            <w:tcW w:w="981" w:type="dxa"/>
            <w:tcBorders>
              <w:top w:val="nil"/>
              <w:left w:val="nil"/>
              <w:bottom w:val="single" w:sz="4" w:space="0" w:color="DCE6F1"/>
              <w:right w:val="nil"/>
            </w:tcBorders>
            <w:shd w:val="clear" w:color="auto" w:fill="auto"/>
            <w:vAlign w:val="bottom"/>
            <w:hideMark/>
          </w:tcPr>
          <w:p w14:paraId="162BBE4B"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$13,572</w:t>
            </w:r>
          </w:p>
        </w:tc>
        <w:tc>
          <w:tcPr>
            <w:tcW w:w="960" w:type="dxa"/>
            <w:tcBorders>
              <w:top w:val="nil"/>
              <w:left w:val="nil"/>
              <w:bottom w:val="single" w:sz="4" w:space="0" w:color="DCE6F1"/>
              <w:right w:val="nil"/>
            </w:tcBorders>
            <w:shd w:val="clear" w:color="auto" w:fill="auto"/>
            <w:vAlign w:val="bottom"/>
            <w:hideMark/>
          </w:tcPr>
          <w:p w14:paraId="272FFC7E"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w:t>
            </w:r>
          </w:p>
        </w:tc>
        <w:tc>
          <w:tcPr>
            <w:tcW w:w="1009" w:type="dxa"/>
            <w:tcBorders>
              <w:top w:val="nil"/>
              <w:left w:val="nil"/>
              <w:bottom w:val="single" w:sz="4" w:space="0" w:color="DCE6F1"/>
              <w:right w:val="nil"/>
            </w:tcBorders>
            <w:shd w:val="clear" w:color="auto" w:fill="auto"/>
            <w:vAlign w:val="bottom"/>
            <w:hideMark/>
          </w:tcPr>
          <w:p w14:paraId="76F63EEB"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39</w:t>
            </w:r>
          </w:p>
        </w:tc>
        <w:tc>
          <w:tcPr>
            <w:tcW w:w="993" w:type="dxa"/>
            <w:tcBorders>
              <w:top w:val="nil"/>
              <w:left w:val="nil"/>
              <w:bottom w:val="single" w:sz="4" w:space="0" w:color="DCE6F1"/>
              <w:right w:val="nil"/>
            </w:tcBorders>
            <w:shd w:val="clear" w:color="auto" w:fill="auto"/>
            <w:vAlign w:val="bottom"/>
            <w:hideMark/>
          </w:tcPr>
          <w:p w14:paraId="5FD8B2B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$10,998</w:t>
            </w:r>
          </w:p>
        </w:tc>
      </w:tr>
      <w:tr w:rsidR="00CA3BFA" w:rsidRPr="006D1C0D" w14:paraId="51FAD4E9"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74C7B1E2"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112 - Introduction to Windows</w:t>
            </w:r>
          </w:p>
        </w:tc>
        <w:tc>
          <w:tcPr>
            <w:tcW w:w="960" w:type="dxa"/>
            <w:tcBorders>
              <w:top w:val="nil"/>
              <w:left w:val="nil"/>
              <w:bottom w:val="single" w:sz="4" w:space="0" w:color="DCE6F1"/>
              <w:right w:val="nil"/>
            </w:tcBorders>
            <w:shd w:val="clear" w:color="auto" w:fill="auto"/>
            <w:vAlign w:val="bottom"/>
            <w:hideMark/>
          </w:tcPr>
          <w:p w14:paraId="2C002DD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w:t>
            </w:r>
          </w:p>
        </w:tc>
        <w:tc>
          <w:tcPr>
            <w:tcW w:w="960" w:type="dxa"/>
            <w:tcBorders>
              <w:top w:val="nil"/>
              <w:left w:val="nil"/>
              <w:bottom w:val="single" w:sz="4" w:space="0" w:color="DCE6F1"/>
              <w:right w:val="nil"/>
            </w:tcBorders>
            <w:shd w:val="clear" w:color="auto" w:fill="auto"/>
            <w:vAlign w:val="bottom"/>
            <w:hideMark/>
          </w:tcPr>
          <w:p w14:paraId="1DEBDCB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56</w:t>
            </w:r>
          </w:p>
        </w:tc>
        <w:tc>
          <w:tcPr>
            <w:tcW w:w="981" w:type="dxa"/>
            <w:tcBorders>
              <w:top w:val="nil"/>
              <w:left w:val="nil"/>
              <w:bottom w:val="single" w:sz="4" w:space="0" w:color="DCE6F1"/>
              <w:right w:val="nil"/>
            </w:tcBorders>
            <w:shd w:val="clear" w:color="auto" w:fill="auto"/>
            <w:vAlign w:val="bottom"/>
            <w:hideMark/>
          </w:tcPr>
          <w:p w14:paraId="7C7E134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$0</w:t>
            </w:r>
          </w:p>
        </w:tc>
        <w:tc>
          <w:tcPr>
            <w:tcW w:w="960" w:type="dxa"/>
            <w:tcBorders>
              <w:top w:val="nil"/>
              <w:left w:val="nil"/>
              <w:bottom w:val="single" w:sz="4" w:space="0" w:color="DCE6F1"/>
              <w:right w:val="nil"/>
            </w:tcBorders>
            <w:shd w:val="clear" w:color="auto" w:fill="auto"/>
            <w:vAlign w:val="bottom"/>
            <w:hideMark/>
          </w:tcPr>
          <w:p w14:paraId="0BB614E9"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1009" w:type="dxa"/>
            <w:tcBorders>
              <w:top w:val="nil"/>
              <w:left w:val="nil"/>
              <w:bottom w:val="single" w:sz="4" w:space="0" w:color="DCE6F1"/>
              <w:right w:val="nil"/>
            </w:tcBorders>
            <w:shd w:val="clear" w:color="auto" w:fill="auto"/>
            <w:vAlign w:val="bottom"/>
            <w:hideMark/>
          </w:tcPr>
          <w:p w14:paraId="634CF633"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93" w:type="dxa"/>
            <w:tcBorders>
              <w:top w:val="nil"/>
              <w:left w:val="nil"/>
              <w:bottom w:val="single" w:sz="4" w:space="0" w:color="DCE6F1"/>
              <w:right w:val="nil"/>
            </w:tcBorders>
            <w:shd w:val="clear" w:color="auto" w:fill="auto"/>
            <w:vAlign w:val="bottom"/>
            <w:hideMark/>
          </w:tcPr>
          <w:p w14:paraId="1A8DEE47"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r>
      <w:tr w:rsidR="00CA3BFA" w:rsidRPr="006D1C0D" w14:paraId="06F8A433"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1EC6D48D"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117 - Intro to Web Page Design</w:t>
            </w:r>
          </w:p>
        </w:tc>
        <w:tc>
          <w:tcPr>
            <w:tcW w:w="960" w:type="dxa"/>
            <w:tcBorders>
              <w:top w:val="nil"/>
              <w:left w:val="nil"/>
              <w:bottom w:val="single" w:sz="4" w:space="0" w:color="DCE6F1"/>
              <w:right w:val="nil"/>
            </w:tcBorders>
            <w:shd w:val="clear" w:color="auto" w:fill="auto"/>
            <w:vAlign w:val="bottom"/>
            <w:hideMark/>
          </w:tcPr>
          <w:p w14:paraId="4CD4D9E6"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1CB81AA2"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16</w:t>
            </w:r>
          </w:p>
        </w:tc>
        <w:tc>
          <w:tcPr>
            <w:tcW w:w="981" w:type="dxa"/>
            <w:tcBorders>
              <w:top w:val="nil"/>
              <w:left w:val="nil"/>
              <w:bottom w:val="single" w:sz="4" w:space="0" w:color="DCE6F1"/>
              <w:right w:val="nil"/>
            </w:tcBorders>
            <w:shd w:val="clear" w:color="auto" w:fill="auto"/>
            <w:vAlign w:val="bottom"/>
            <w:hideMark/>
          </w:tcPr>
          <w:p w14:paraId="5DE276A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$4,176</w:t>
            </w:r>
          </w:p>
        </w:tc>
        <w:tc>
          <w:tcPr>
            <w:tcW w:w="960" w:type="dxa"/>
            <w:tcBorders>
              <w:top w:val="nil"/>
              <w:left w:val="nil"/>
              <w:bottom w:val="single" w:sz="4" w:space="0" w:color="DCE6F1"/>
              <w:right w:val="nil"/>
            </w:tcBorders>
            <w:shd w:val="clear" w:color="auto" w:fill="auto"/>
            <w:vAlign w:val="bottom"/>
            <w:hideMark/>
          </w:tcPr>
          <w:p w14:paraId="53EF525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1009" w:type="dxa"/>
            <w:tcBorders>
              <w:top w:val="nil"/>
              <w:left w:val="nil"/>
              <w:bottom w:val="single" w:sz="4" w:space="0" w:color="DCE6F1"/>
              <w:right w:val="nil"/>
            </w:tcBorders>
            <w:shd w:val="clear" w:color="auto" w:fill="auto"/>
            <w:vAlign w:val="bottom"/>
            <w:hideMark/>
          </w:tcPr>
          <w:p w14:paraId="1F36B3BE"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25</w:t>
            </w:r>
          </w:p>
        </w:tc>
        <w:tc>
          <w:tcPr>
            <w:tcW w:w="993" w:type="dxa"/>
            <w:tcBorders>
              <w:top w:val="nil"/>
              <w:left w:val="nil"/>
              <w:bottom w:val="single" w:sz="4" w:space="0" w:color="DCE6F1"/>
              <w:right w:val="nil"/>
            </w:tcBorders>
            <w:shd w:val="clear" w:color="auto" w:fill="auto"/>
            <w:vAlign w:val="bottom"/>
            <w:hideMark/>
          </w:tcPr>
          <w:p w14:paraId="109A353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$7,050</w:t>
            </w:r>
          </w:p>
        </w:tc>
      </w:tr>
      <w:tr w:rsidR="00CA3BFA" w:rsidRPr="006D1C0D" w14:paraId="3D988C46"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0BBFFFDD"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120 - Intro to Computer Info Systems</w:t>
            </w:r>
          </w:p>
        </w:tc>
        <w:tc>
          <w:tcPr>
            <w:tcW w:w="960" w:type="dxa"/>
            <w:tcBorders>
              <w:top w:val="nil"/>
              <w:left w:val="nil"/>
              <w:bottom w:val="single" w:sz="4" w:space="0" w:color="DCE6F1"/>
              <w:right w:val="nil"/>
            </w:tcBorders>
            <w:shd w:val="clear" w:color="auto" w:fill="auto"/>
            <w:vAlign w:val="bottom"/>
            <w:hideMark/>
          </w:tcPr>
          <w:p w14:paraId="5FC771C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26</w:t>
            </w:r>
          </w:p>
        </w:tc>
        <w:tc>
          <w:tcPr>
            <w:tcW w:w="960" w:type="dxa"/>
            <w:tcBorders>
              <w:top w:val="nil"/>
              <w:left w:val="nil"/>
              <w:bottom w:val="single" w:sz="4" w:space="0" w:color="DCE6F1"/>
              <w:right w:val="nil"/>
            </w:tcBorders>
            <w:shd w:val="clear" w:color="auto" w:fill="auto"/>
            <w:vAlign w:val="bottom"/>
            <w:hideMark/>
          </w:tcPr>
          <w:p w14:paraId="016433B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497</w:t>
            </w:r>
          </w:p>
        </w:tc>
        <w:tc>
          <w:tcPr>
            <w:tcW w:w="981" w:type="dxa"/>
            <w:tcBorders>
              <w:top w:val="nil"/>
              <w:left w:val="nil"/>
              <w:bottom w:val="single" w:sz="4" w:space="0" w:color="DCE6F1"/>
              <w:right w:val="nil"/>
            </w:tcBorders>
            <w:shd w:val="clear" w:color="auto" w:fill="auto"/>
            <w:vAlign w:val="bottom"/>
            <w:hideMark/>
          </w:tcPr>
          <w:p w14:paraId="7C1FA559"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$129,717</w:t>
            </w:r>
          </w:p>
        </w:tc>
        <w:tc>
          <w:tcPr>
            <w:tcW w:w="960" w:type="dxa"/>
            <w:tcBorders>
              <w:top w:val="nil"/>
              <w:left w:val="nil"/>
              <w:bottom w:val="single" w:sz="4" w:space="0" w:color="DCE6F1"/>
              <w:right w:val="nil"/>
            </w:tcBorders>
            <w:shd w:val="clear" w:color="auto" w:fill="auto"/>
            <w:vAlign w:val="bottom"/>
            <w:hideMark/>
          </w:tcPr>
          <w:p w14:paraId="6517534C"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22</w:t>
            </w:r>
          </w:p>
        </w:tc>
        <w:tc>
          <w:tcPr>
            <w:tcW w:w="1009" w:type="dxa"/>
            <w:tcBorders>
              <w:top w:val="nil"/>
              <w:left w:val="nil"/>
              <w:bottom w:val="single" w:sz="4" w:space="0" w:color="DCE6F1"/>
              <w:right w:val="nil"/>
            </w:tcBorders>
            <w:shd w:val="clear" w:color="auto" w:fill="auto"/>
            <w:vAlign w:val="bottom"/>
            <w:hideMark/>
          </w:tcPr>
          <w:p w14:paraId="4AE37BAD"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481</w:t>
            </w:r>
          </w:p>
        </w:tc>
        <w:tc>
          <w:tcPr>
            <w:tcW w:w="993" w:type="dxa"/>
            <w:tcBorders>
              <w:top w:val="nil"/>
              <w:left w:val="nil"/>
              <w:bottom w:val="single" w:sz="4" w:space="0" w:color="DCE6F1"/>
              <w:right w:val="nil"/>
            </w:tcBorders>
            <w:shd w:val="clear" w:color="auto" w:fill="auto"/>
            <w:vAlign w:val="bottom"/>
            <w:hideMark/>
          </w:tcPr>
          <w:p w14:paraId="140C795C"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$135,642</w:t>
            </w:r>
          </w:p>
        </w:tc>
      </w:tr>
      <w:tr w:rsidR="00CA3BFA" w:rsidRPr="006D1C0D" w14:paraId="3DB66EE9"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204A28B5"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122 - Intro. to MS Word</w:t>
            </w:r>
          </w:p>
        </w:tc>
        <w:tc>
          <w:tcPr>
            <w:tcW w:w="960" w:type="dxa"/>
            <w:tcBorders>
              <w:top w:val="nil"/>
              <w:left w:val="nil"/>
              <w:bottom w:val="single" w:sz="4" w:space="0" w:color="DCE6F1"/>
              <w:right w:val="nil"/>
            </w:tcBorders>
            <w:shd w:val="clear" w:color="auto" w:fill="auto"/>
            <w:vAlign w:val="bottom"/>
            <w:hideMark/>
          </w:tcPr>
          <w:p w14:paraId="580861F9"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w:t>
            </w:r>
          </w:p>
        </w:tc>
        <w:tc>
          <w:tcPr>
            <w:tcW w:w="960" w:type="dxa"/>
            <w:tcBorders>
              <w:top w:val="nil"/>
              <w:left w:val="nil"/>
              <w:bottom w:val="single" w:sz="4" w:space="0" w:color="DCE6F1"/>
              <w:right w:val="nil"/>
            </w:tcBorders>
            <w:shd w:val="clear" w:color="auto" w:fill="auto"/>
            <w:vAlign w:val="bottom"/>
            <w:hideMark/>
          </w:tcPr>
          <w:p w14:paraId="54A36C7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31</w:t>
            </w:r>
          </w:p>
        </w:tc>
        <w:tc>
          <w:tcPr>
            <w:tcW w:w="981" w:type="dxa"/>
            <w:tcBorders>
              <w:top w:val="nil"/>
              <w:left w:val="nil"/>
              <w:bottom w:val="single" w:sz="4" w:space="0" w:color="DCE6F1"/>
              <w:right w:val="nil"/>
            </w:tcBorders>
            <w:shd w:val="clear" w:color="auto" w:fill="auto"/>
            <w:vAlign w:val="bottom"/>
            <w:hideMark/>
          </w:tcPr>
          <w:p w14:paraId="1C84F75C"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$7,830</w:t>
            </w:r>
          </w:p>
        </w:tc>
        <w:tc>
          <w:tcPr>
            <w:tcW w:w="960" w:type="dxa"/>
            <w:tcBorders>
              <w:top w:val="nil"/>
              <w:left w:val="nil"/>
              <w:bottom w:val="single" w:sz="4" w:space="0" w:color="DCE6F1"/>
              <w:right w:val="nil"/>
            </w:tcBorders>
            <w:shd w:val="clear" w:color="auto" w:fill="auto"/>
            <w:vAlign w:val="bottom"/>
            <w:hideMark/>
          </w:tcPr>
          <w:p w14:paraId="34124E0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3D473E1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31</w:t>
            </w:r>
          </w:p>
        </w:tc>
        <w:tc>
          <w:tcPr>
            <w:tcW w:w="993" w:type="dxa"/>
            <w:tcBorders>
              <w:top w:val="nil"/>
              <w:left w:val="nil"/>
              <w:bottom w:val="single" w:sz="4" w:space="0" w:color="DCE6F1"/>
              <w:right w:val="nil"/>
            </w:tcBorders>
            <w:shd w:val="clear" w:color="auto" w:fill="auto"/>
            <w:vAlign w:val="bottom"/>
            <w:hideMark/>
          </w:tcPr>
          <w:p w14:paraId="7125443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$8,742</w:t>
            </w:r>
          </w:p>
        </w:tc>
      </w:tr>
      <w:tr w:rsidR="00CA3BFA" w:rsidRPr="006D1C0D" w14:paraId="0D187ADB"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1AC9A967"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123 - Introduction to Spreadsheets</w:t>
            </w:r>
          </w:p>
        </w:tc>
        <w:tc>
          <w:tcPr>
            <w:tcW w:w="960" w:type="dxa"/>
            <w:tcBorders>
              <w:top w:val="nil"/>
              <w:left w:val="nil"/>
              <w:bottom w:val="single" w:sz="4" w:space="0" w:color="DCE6F1"/>
              <w:right w:val="nil"/>
            </w:tcBorders>
            <w:shd w:val="clear" w:color="auto" w:fill="auto"/>
            <w:vAlign w:val="bottom"/>
            <w:hideMark/>
          </w:tcPr>
          <w:p w14:paraId="4574963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960" w:type="dxa"/>
            <w:tcBorders>
              <w:top w:val="nil"/>
              <w:left w:val="nil"/>
              <w:bottom w:val="single" w:sz="4" w:space="0" w:color="DCE6F1"/>
              <w:right w:val="nil"/>
            </w:tcBorders>
            <w:shd w:val="clear" w:color="auto" w:fill="auto"/>
            <w:vAlign w:val="bottom"/>
            <w:hideMark/>
          </w:tcPr>
          <w:p w14:paraId="24B3352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29</w:t>
            </w:r>
          </w:p>
        </w:tc>
        <w:tc>
          <w:tcPr>
            <w:tcW w:w="981" w:type="dxa"/>
            <w:tcBorders>
              <w:top w:val="nil"/>
              <w:left w:val="nil"/>
              <w:bottom w:val="single" w:sz="4" w:space="0" w:color="DCE6F1"/>
              <w:right w:val="nil"/>
            </w:tcBorders>
            <w:shd w:val="clear" w:color="auto" w:fill="auto"/>
            <w:vAlign w:val="bottom"/>
            <w:hideMark/>
          </w:tcPr>
          <w:p w14:paraId="0A0B51CB"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$7,569</w:t>
            </w:r>
          </w:p>
        </w:tc>
        <w:tc>
          <w:tcPr>
            <w:tcW w:w="960" w:type="dxa"/>
            <w:tcBorders>
              <w:top w:val="nil"/>
              <w:left w:val="nil"/>
              <w:bottom w:val="single" w:sz="4" w:space="0" w:color="DCE6F1"/>
              <w:right w:val="nil"/>
            </w:tcBorders>
            <w:shd w:val="clear" w:color="auto" w:fill="auto"/>
            <w:vAlign w:val="bottom"/>
            <w:hideMark/>
          </w:tcPr>
          <w:p w14:paraId="6F4DA1CC"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1045132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27</w:t>
            </w:r>
          </w:p>
        </w:tc>
        <w:tc>
          <w:tcPr>
            <w:tcW w:w="993" w:type="dxa"/>
            <w:tcBorders>
              <w:top w:val="nil"/>
              <w:left w:val="nil"/>
              <w:bottom w:val="single" w:sz="4" w:space="0" w:color="DCE6F1"/>
              <w:right w:val="nil"/>
            </w:tcBorders>
            <w:shd w:val="clear" w:color="auto" w:fill="auto"/>
            <w:vAlign w:val="bottom"/>
            <w:hideMark/>
          </w:tcPr>
          <w:p w14:paraId="44FBDB4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$7,614</w:t>
            </w:r>
          </w:p>
        </w:tc>
      </w:tr>
      <w:tr w:rsidR="00CA3BFA" w:rsidRPr="006D1C0D" w14:paraId="74F1D6E9"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7F2DD648"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125 - Intro to Databases</w:t>
            </w:r>
          </w:p>
        </w:tc>
        <w:tc>
          <w:tcPr>
            <w:tcW w:w="960" w:type="dxa"/>
            <w:tcBorders>
              <w:top w:val="nil"/>
              <w:left w:val="nil"/>
              <w:bottom w:val="single" w:sz="4" w:space="0" w:color="DCE6F1"/>
              <w:right w:val="nil"/>
            </w:tcBorders>
            <w:shd w:val="clear" w:color="auto" w:fill="auto"/>
            <w:vAlign w:val="bottom"/>
            <w:hideMark/>
          </w:tcPr>
          <w:p w14:paraId="1C82873D"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568AE508"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27</w:t>
            </w:r>
          </w:p>
        </w:tc>
        <w:tc>
          <w:tcPr>
            <w:tcW w:w="981" w:type="dxa"/>
            <w:tcBorders>
              <w:top w:val="nil"/>
              <w:left w:val="nil"/>
              <w:bottom w:val="single" w:sz="4" w:space="0" w:color="DCE6F1"/>
              <w:right w:val="nil"/>
            </w:tcBorders>
            <w:shd w:val="clear" w:color="auto" w:fill="auto"/>
            <w:vAlign w:val="bottom"/>
            <w:hideMark/>
          </w:tcPr>
          <w:p w14:paraId="298154C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$7,047</w:t>
            </w:r>
          </w:p>
        </w:tc>
        <w:tc>
          <w:tcPr>
            <w:tcW w:w="960" w:type="dxa"/>
            <w:tcBorders>
              <w:top w:val="nil"/>
              <w:left w:val="nil"/>
              <w:bottom w:val="single" w:sz="4" w:space="0" w:color="DCE6F1"/>
              <w:right w:val="nil"/>
            </w:tcBorders>
            <w:shd w:val="clear" w:color="auto" w:fill="auto"/>
            <w:vAlign w:val="bottom"/>
            <w:hideMark/>
          </w:tcPr>
          <w:p w14:paraId="619D125B"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61D6074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29</w:t>
            </w:r>
          </w:p>
        </w:tc>
        <w:tc>
          <w:tcPr>
            <w:tcW w:w="993" w:type="dxa"/>
            <w:tcBorders>
              <w:top w:val="nil"/>
              <w:left w:val="nil"/>
              <w:bottom w:val="single" w:sz="4" w:space="0" w:color="DCE6F1"/>
              <w:right w:val="nil"/>
            </w:tcBorders>
            <w:shd w:val="clear" w:color="auto" w:fill="auto"/>
            <w:vAlign w:val="bottom"/>
            <w:hideMark/>
          </w:tcPr>
          <w:p w14:paraId="6AE1D69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$8,178</w:t>
            </w:r>
          </w:p>
        </w:tc>
      </w:tr>
      <w:tr w:rsidR="00CA3BFA" w:rsidRPr="006D1C0D" w14:paraId="4CBC2B84"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7CCE9F41"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128 - Intro/Presentation Graphics</w:t>
            </w:r>
          </w:p>
        </w:tc>
        <w:tc>
          <w:tcPr>
            <w:tcW w:w="960" w:type="dxa"/>
            <w:tcBorders>
              <w:top w:val="nil"/>
              <w:left w:val="nil"/>
              <w:bottom w:val="single" w:sz="4" w:space="0" w:color="DCE6F1"/>
              <w:right w:val="nil"/>
            </w:tcBorders>
            <w:shd w:val="clear" w:color="auto" w:fill="auto"/>
            <w:vAlign w:val="bottom"/>
            <w:hideMark/>
          </w:tcPr>
          <w:p w14:paraId="1DC06F2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960" w:type="dxa"/>
            <w:tcBorders>
              <w:top w:val="nil"/>
              <w:left w:val="nil"/>
              <w:bottom w:val="single" w:sz="4" w:space="0" w:color="DCE6F1"/>
              <w:right w:val="nil"/>
            </w:tcBorders>
            <w:shd w:val="clear" w:color="auto" w:fill="auto"/>
            <w:vAlign w:val="bottom"/>
            <w:hideMark/>
          </w:tcPr>
          <w:p w14:paraId="7A74423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18</w:t>
            </w:r>
          </w:p>
        </w:tc>
        <w:tc>
          <w:tcPr>
            <w:tcW w:w="981" w:type="dxa"/>
            <w:tcBorders>
              <w:top w:val="nil"/>
              <w:left w:val="nil"/>
              <w:bottom w:val="single" w:sz="4" w:space="0" w:color="DCE6F1"/>
              <w:right w:val="nil"/>
            </w:tcBorders>
            <w:shd w:val="clear" w:color="auto" w:fill="auto"/>
            <w:vAlign w:val="bottom"/>
            <w:hideMark/>
          </w:tcPr>
          <w:p w14:paraId="591C3FA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$4,698</w:t>
            </w:r>
          </w:p>
        </w:tc>
        <w:tc>
          <w:tcPr>
            <w:tcW w:w="960" w:type="dxa"/>
            <w:tcBorders>
              <w:top w:val="nil"/>
              <w:left w:val="nil"/>
              <w:bottom w:val="single" w:sz="4" w:space="0" w:color="DCE6F1"/>
              <w:right w:val="nil"/>
            </w:tcBorders>
            <w:shd w:val="clear" w:color="auto" w:fill="auto"/>
            <w:vAlign w:val="bottom"/>
            <w:hideMark/>
          </w:tcPr>
          <w:p w14:paraId="2BC281DF"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1009" w:type="dxa"/>
            <w:tcBorders>
              <w:top w:val="nil"/>
              <w:left w:val="nil"/>
              <w:bottom w:val="single" w:sz="4" w:space="0" w:color="DCE6F1"/>
              <w:right w:val="nil"/>
            </w:tcBorders>
            <w:shd w:val="clear" w:color="auto" w:fill="auto"/>
            <w:vAlign w:val="bottom"/>
            <w:hideMark/>
          </w:tcPr>
          <w:p w14:paraId="5FFD153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24</w:t>
            </w:r>
          </w:p>
        </w:tc>
        <w:tc>
          <w:tcPr>
            <w:tcW w:w="993" w:type="dxa"/>
            <w:tcBorders>
              <w:top w:val="nil"/>
              <w:left w:val="nil"/>
              <w:bottom w:val="single" w:sz="4" w:space="0" w:color="DCE6F1"/>
              <w:right w:val="nil"/>
            </w:tcBorders>
            <w:shd w:val="clear" w:color="auto" w:fill="auto"/>
            <w:vAlign w:val="bottom"/>
            <w:hideMark/>
          </w:tcPr>
          <w:p w14:paraId="0B22AFB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$6,768</w:t>
            </w:r>
          </w:p>
        </w:tc>
      </w:tr>
      <w:tr w:rsidR="00CA3BFA" w:rsidRPr="006D1C0D" w14:paraId="1122594A"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69DE4297"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130 - Computer Repair and A+ Prep</w:t>
            </w:r>
          </w:p>
        </w:tc>
        <w:tc>
          <w:tcPr>
            <w:tcW w:w="960" w:type="dxa"/>
            <w:tcBorders>
              <w:top w:val="nil"/>
              <w:left w:val="nil"/>
              <w:bottom w:val="single" w:sz="4" w:space="0" w:color="DCE6F1"/>
              <w:right w:val="nil"/>
            </w:tcBorders>
            <w:shd w:val="clear" w:color="auto" w:fill="auto"/>
            <w:vAlign w:val="bottom"/>
            <w:hideMark/>
          </w:tcPr>
          <w:p w14:paraId="0EAD7A5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w:t>
            </w:r>
          </w:p>
        </w:tc>
        <w:tc>
          <w:tcPr>
            <w:tcW w:w="960" w:type="dxa"/>
            <w:tcBorders>
              <w:top w:val="nil"/>
              <w:left w:val="nil"/>
              <w:bottom w:val="single" w:sz="4" w:space="0" w:color="DCE6F1"/>
              <w:right w:val="nil"/>
            </w:tcBorders>
            <w:shd w:val="clear" w:color="auto" w:fill="auto"/>
            <w:vAlign w:val="bottom"/>
            <w:hideMark/>
          </w:tcPr>
          <w:p w14:paraId="303A38A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27</w:t>
            </w:r>
          </w:p>
        </w:tc>
        <w:tc>
          <w:tcPr>
            <w:tcW w:w="981" w:type="dxa"/>
            <w:tcBorders>
              <w:top w:val="nil"/>
              <w:left w:val="nil"/>
              <w:bottom w:val="single" w:sz="4" w:space="0" w:color="DCE6F1"/>
              <w:right w:val="nil"/>
            </w:tcBorders>
            <w:shd w:val="clear" w:color="auto" w:fill="auto"/>
            <w:vAlign w:val="bottom"/>
            <w:hideMark/>
          </w:tcPr>
          <w:p w14:paraId="449B9C6E"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$6,612</w:t>
            </w:r>
          </w:p>
        </w:tc>
        <w:tc>
          <w:tcPr>
            <w:tcW w:w="960" w:type="dxa"/>
            <w:tcBorders>
              <w:top w:val="nil"/>
              <w:left w:val="nil"/>
              <w:bottom w:val="single" w:sz="4" w:space="0" w:color="DCE6F1"/>
              <w:right w:val="nil"/>
            </w:tcBorders>
            <w:shd w:val="clear" w:color="auto" w:fill="auto"/>
            <w:vAlign w:val="bottom"/>
            <w:hideMark/>
          </w:tcPr>
          <w:p w14:paraId="20CD1249"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76434AB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19</w:t>
            </w:r>
          </w:p>
        </w:tc>
        <w:tc>
          <w:tcPr>
            <w:tcW w:w="993" w:type="dxa"/>
            <w:tcBorders>
              <w:top w:val="nil"/>
              <w:left w:val="nil"/>
              <w:bottom w:val="single" w:sz="4" w:space="0" w:color="DCE6F1"/>
              <w:right w:val="nil"/>
            </w:tcBorders>
            <w:shd w:val="clear" w:color="auto" w:fill="auto"/>
            <w:vAlign w:val="bottom"/>
            <w:hideMark/>
          </w:tcPr>
          <w:p w14:paraId="0E954FC8"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$8,284</w:t>
            </w:r>
          </w:p>
        </w:tc>
      </w:tr>
      <w:tr w:rsidR="00CA3BFA" w:rsidRPr="006D1C0D" w14:paraId="41D7877C"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6DC8371C"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xml:space="preserve">CIS 140 - CISCO Net Academy </w:t>
            </w:r>
            <w:proofErr w:type="spellStart"/>
            <w:r w:rsidRPr="006D1C0D">
              <w:rPr>
                <w:rFonts w:ascii="Calibri" w:hAnsi="Calibri"/>
                <w:color w:val="000000"/>
                <w:sz w:val="20"/>
                <w:szCs w:val="20"/>
              </w:rPr>
              <w:t>Sem</w:t>
            </w:r>
            <w:proofErr w:type="spellEnd"/>
            <w:r w:rsidRPr="006D1C0D">
              <w:rPr>
                <w:rFonts w:ascii="Calibri" w:hAnsi="Calibri"/>
                <w:color w:val="000000"/>
                <w:sz w:val="20"/>
                <w:szCs w:val="20"/>
              </w:rPr>
              <w:t xml:space="preserve"> 1</w:t>
            </w:r>
          </w:p>
        </w:tc>
        <w:tc>
          <w:tcPr>
            <w:tcW w:w="960" w:type="dxa"/>
            <w:tcBorders>
              <w:top w:val="nil"/>
              <w:left w:val="nil"/>
              <w:bottom w:val="single" w:sz="4" w:space="0" w:color="DCE6F1"/>
              <w:right w:val="nil"/>
            </w:tcBorders>
            <w:shd w:val="clear" w:color="auto" w:fill="auto"/>
            <w:vAlign w:val="bottom"/>
            <w:hideMark/>
          </w:tcPr>
          <w:p w14:paraId="34F71519"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05F1378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16</w:t>
            </w:r>
          </w:p>
        </w:tc>
        <w:tc>
          <w:tcPr>
            <w:tcW w:w="981" w:type="dxa"/>
            <w:tcBorders>
              <w:top w:val="nil"/>
              <w:left w:val="nil"/>
              <w:bottom w:val="single" w:sz="4" w:space="0" w:color="DCE6F1"/>
              <w:right w:val="nil"/>
            </w:tcBorders>
            <w:shd w:val="clear" w:color="auto" w:fill="auto"/>
            <w:vAlign w:val="bottom"/>
            <w:hideMark/>
          </w:tcPr>
          <w:p w14:paraId="11EBE88C"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$5,568</w:t>
            </w:r>
          </w:p>
        </w:tc>
        <w:tc>
          <w:tcPr>
            <w:tcW w:w="960" w:type="dxa"/>
            <w:tcBorders>
              <w:top w:val="nil"/>
              <w:left w:val="nil"/>
              <w:bottom w:val="single" w:sz="4" w:space="0" w:color="DCE6F1"/>
              <w:right w:val="nil"/>
            </w:tcBorders>
            <w:shd w:val="clear" w:color="auto" w:fill="auto"/>
            <w:vAlign w:val="bottom"/>
            <w:hideMark/>
          </w:tcPr>
          <w:p w14:paraId="224506AC"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4D1DB6B8"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11</w:t>
            </w:r>
          </w:p>
        </w:tc>
        <w:tc>
          <w:tcPr>
            <w:tcW w:w="993" w:type="dxa"/>
            <w:tcBorders>
              <w:top w:val="nil"/>
              <w:left w:val="nil"/>
              <w:bottom w:val="single" w:sz="4" w:space="0" w:color="DCE6F1"/>
              <w:right w:val="nil"/>
            </w:tcBorders>
            <w:shd w:val="clear" w:color="auto" w:fill="auto"/>
            <w:vAlign w:val="bottom"/>
            <w:hideMark/>
          </w:tcPr>
          <w:p w14:paraId="07F7A09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$4,796</w:t>
            </w:r>
          </w:p>
        </w:tc>
      </w:tr>
      <w:tr w:rsidR="00CA3BFA" w:rsidRPr="006D1C0D" w14:paraId="62CF2EF1"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04756B5B"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xml:space="preserve">CIS 150 - CISCO Net Academy </w:t>
            </w:r>
            <w:proofErr w:type="spellStart"/>
            <w:r w:rsidRPr="006D1C0D">
              <w:rPr>
                <w:rFonts w:ascii="Calibri" w:hAnsi="Calibri"/>
                <w:color w:val="000000"/>
                <w:sz w:val="20"/>
                <w:szCs w:val="20"/>
              </w:rPr>
              <w:t>Sem</w:t>
            </w:r>
            <w:proofErr w:type="spellEnd"/>
            <w:r w:rsidRPr="006D1C0D">
              <w:rPr>
                <w:rFonts w:ascii="Calibri" w:hAnsi="Calibri"/>
                <w:color w:val="000000"/>
                <w:sz w:val="20"/>
                <w:szCs w:val="20"/>
              </w:rPr>
              <w:t xml:space="preserve"> 2</w:t>
            </w:r>
          </w:p>
        </w:tc>
        <w:tc>
          <w:tcPr>
            <w:tcW w:w="960" w:type="dxa"/>
            <w:tcBorders>
              <w:top w:val="nil"/>
              <w:left w:val="nil"/>
              <w:bottom w:val="single" w:sz="4" w:space="0" w:color="DCE6F1"/>
              <w:right w:val="nil"/>
            </w:tcBorders>
            <w:shd w:val="clear" w:color="auto" w:fill="auto"/>
            <w:vAlign w:val="bottom"/>
            <w:hideMark/>
          </w:tcPr>
          <w:p w14:paraId="27A4243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5F0E985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w:t>
            </w:r>
          </w:p>
        </w:tc>
        <w:tc>
          <w:tcPr>
            <w:tcW w:w="981" w:type="dxa"/>
            <w:tcBorders>
              <w:top w:val="nil"/>
              <w:left w:val="nil"/>
              <w:bottom w:val="single" w:sz="4" w:space="0" w:color="DCE6F1"/>
              <w:right w:val="nil"/>
            </w:tcBorders>
            <w:shd w:val="clear" w:color="auto" w:fill="auto"/>
            <w:vAlign w:val="bottom"/>
            <w:hideMark/>
          </w:tcPr>
          <w:p w14:paraId="4DF62DB2"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$1,044</w:t>
            </w:r>
          </w:p>
        </w:tc>
        <w:tc>
          <w:tcPr>
            <w:tcW w:w="960" w:type="dxa"/>
            <w:tcBorders>
              <w:top w:val="nil"/>
              <w:left w:val="nil"/>
              <w:bottom w:val="single" w:sz="4" w:space="0" w:color="DCE6F1"/>
              <w:right w:val="nil"/>
            </w:tcBorders>
            <w:shd w:val="clear" w:color="auto" w:fill="auto"/>
            <w:vAlign w:val="bottom"/>
            <w:hideMark/>
          </w:tcPr>
          <w:p w14:paraId="7843F06F"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616BCC4E"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5</w:t>
            </w:r>
          </w:p>
        </w:tc>
        <w:tc>
          <w:tcPr>
            <w:tcW w:w="993" w:type="dxa"/>
            <w:tcBorders>
              <w:top w:val="nil"/>
              <w:left w:val="nil"/>
              <w:bottom w:val="single" w:sz="4" w:space="0" w:color="DCE6F1"/>
              <w:right w:val="nil"/>
            </w:tcBorders>
            <w:shd w:val="clear" w:color="auto" w:fill="auto"/>
            <w:vAlign w:val="bottom"/>
            <w:hideMark/>
          </w:tcPr>
          <w:p w14:paraId="7F89C172"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$2,180</w:t>
            </w:r>
          </w:p>
        </w:tc>
      </w:tr>
      <w:tr w:rsidR="00CA3BFA" w:rsidRPr="006D1C0D" w14:paraId="0C54478C"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4148CF8F"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xml:space="preserve">CIS 160 - CISCO Net Academy </w:t>
            </w:r>
            <w:proofErr w:type="spellStart"/>
            <w:r w:rsidRPr="006D1C0D">
              <w:rPr>
                <w:rFonts w:ascii="Calibri" w:hAnsi="Calibri"/>
                <w:color w:val="000000"/>
                <w:sz w:val="20"/>
                <w:szCs w:val="20"/>
              </w:rPr>
              <w:t>Sem</w:t>
            </w:r>
            <w:proofErr w:type="spellEnd"/>
            <w:r w:rsidRPr="006D1C0D">
              <w:rPr>
                <w:rFonts w:ascii="Calibri" w:hAnsi="Calibri"/>
                <w:color w:val="000000"/>
                <w:sz w:val="20"/>
                <w:szCs w:val="20"/>
              </w:rPr>
              <w:t xml:space="preserve"> 3</w:t>
            </w:r>
          </w:p>
        </w:tc>
        <w:tc>
          <w:tcPr>
            <w:tcW w:w="960" w:type="dxa"/>
            <w:tcBorders>
              <w:top w:val="nil"/>
              <w:left w:val="nil"/>
              <w:bottom w:val="single" w:sz="4" w:space="0" w:color="DCE6F1"/>
              <w:right w:val="nil"/>
            </w:tcBorders>
            <w:shd w:val="clear" w:color="auto" w:fill="auto"/>
            <w:vAlign w:val="bottom"/>
            <w:hideMark/>
          </w:tcPr>
          <w:p w14:paraId="214F6C08"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7EF0228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12</w:t>
            </w:r>
          </w:p>
        </w:tc>
        <w:tc>
          <w:tcPr>
            <w:tcW w:w="981" w:type="dxa"/>
            <w:tcBorders>
              <w:top w:val="nil"/>
              <w:left w:val="nil"/>
              <w:bottom w:val="single" w:sz="4" w:space="0" w:color="DCE6F1"/>
              <w:right w:val="nil"/>
            </w:tcBorders>
            <w:shd w:val="clear" w:color="auto" w:fill="auto"/>
            <w:vAlign w:val="bottom"/>
            <w:hideMark/>
          </w:tcPr>
          <w:p w14:paraId="5D699B0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$4,176</w:t>
            </w:r>
          </w:p>
        </w:tc>
        <w:tc>
          <w:tcPr>
            <w:tcW w:w="960" w:type="dxa"/>
            <w:tcBorders>
              <w:top w:val="nil"/>
              <w:left w:val="nil"/>
              <w:bottom w:val="single" w:sz="4" w:space="0" w:color="DCE6F1"/>
              <w:right w:val="nil"/>
            </w:tcBorders>
            <w:shd w:val="clear" w:color="auto" w:fill="auto"/>
            <w:vAlign w:val="bottom"/>
            <w:hideMark/>
          </w:tcPr>
          <w:p w14:paraId="376CB99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611917EB"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9</w:t>
            </w:r>
          </w:p>
        </w:tc>
        <w:tc>
          <w:tcPr>
            <w:tcW w:w="993" w:type="dxa"/>
            <w:tcBorders>
              <w:top w:val="nil"/>
              <w:left w:val="nil"/>
              <w:bottom w:val="single" w:sz="4" w:space="0" w:color="DCE6F1"/>
              <w:right w:val="nil"/>
            </w:tcBorders>
            <w:shd w:val="clear" w:color="auto" w:fill="auto"/>
            <w:vAlign w:val="bottom"/>
            <w:hideMark/>
          </w:tcPr>
          <w:p w14:paraId="1AB77D72"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$3,924</w:t>
            </w:r>
          </w:p>
        </w:tc>
      </w:tr>
      <w:tr w:rsidR="00CA3BFA" w:rsidRPr="006D1C0D" w14:paraId="2E39F064"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18498421"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161 - Linux &amp; UNIX Administration I</w:t>
            </w:r>
          </w:p>
        </w:tc>
        <w:tc>
          <w:tcPr>
            <w:tcW w:w="960" w:type="dxa"/>
            <w:tcBorders>
              <w:top w:val="nil"/>
              <w:left w:val="nil"/>
              <w:bottom w:val="single" w:sz="4" w:space="0" w:color="DCE6F1"/>
              <w:right w:val="nil"/>
            </w:tcBorders>
            <w:shd w:val="clear" w:color="auto" w:fill="auto"/>
            <w:vAlign w:val="bottom"/>
            <w:hideMark/>
          </w:tcPr>
          <w:p w14:paraId="575E974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62DEDFA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13</w:t>
            </w:r>
          </w:p>
        </w:tc>
        <w:tc>
          <w:tcPr>
            <w:tcW w:w="981" w:type="dxa"/>
            <w:tcBorders>
              <w:top w:val="nil"/>
              <w:left w:val="nil"/>
              <w:bottom w:val="single" w:sz="4" w:space="0" w:color="DCE6F1"/>
              <w:right w:val="nil"/>
            </w:tcBorders>
            <w:shd w:val="clear" w:color="auto" w:fill="auto"/>
            <w:vAlign w:val="bottom"/>
            <w:hideMark/>
          </w:tcPr>
          <w:p w14:paraId="1B36E77B"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$4,524</w:t>
            </w:r>
          </w:p>
        </w:tc>
        <w:tc>
          <w:tcPr>
            <w:tcW w:w="960" w:type="dxa"/>
            <w:tcBorders>
              <w:top w:val="nil"/>
              <w:left w:val="nil"/>
              <w:bottom w:val="single" w:sz="4" w:space="0" w:color="DCE6F1"/>
              <w:right w:val="nil"/>
            </w:tcBorders>
            <w:shd w:val="clear" w:color="auto" w:fill="auto"/>
            <w:vAlign w:val="bottom"/>
            <w:hideMark/>
          </w:tcPr>
          <w:p w14:paraId="245B1D0C"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56761426"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9</w:t>
            </w:r>
          </w:p>
        </w:tc>
        <w:tc>
          <w:tcPr>
            <w:tcW w:w="993" w:type="dxa"/>
            <w:tcBorders>
              <w:top w:val="nil"/>
              <w:left w:val="nil"/>
              <w:bottom w:val="single" w:sz="4" w:space="0" w:color="DCE6F1"/>
              <w:right w:val="nil"/>
            </w:tcBorders>
            <w:shd w:val="clear" w:color="auto" w:fill="auto"/>
            <w:vAlign w:val="bottom"/>
            <w:hideMark/>
          </w:tcPr>
          <w:p w14:paraId="0AEFD7E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$3,924</w:t>
            </w:r>
          </w:p>
        </w:tc>
      </w:tr>
      <w:tr w:rsidR="00CA3BFA" w:rsidRPr="006D1C0D" w14:paraId="4696125A"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7FC7E665"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165 - Basic Game Design and Creation</w:t>
            </w:r>
          </w:p>
        </w:tc>
        <w:tc>
          <w:tcPr>
            <w:tcW w:w="960" w:type="dxa"/>
            <w:tcBorders>
              <w:top w:val="nil"/>
              <w:left w:val="nil"/>
              <w:bottom w:val="single" w:sz="4" w:space="0" w:color="DCE6F1"/>
              <w:right w:val="nil"/>
            </w:tcBorders>
            <w:shd w:val="clear" w:color="auto" w:fill="auto"/>
            <w:vAlign w:val="bottom"/>
            <w:hideMark/>
          </w:tcPr>
          <w:p w14:paraId="32DEA82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22E4C22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11</w:t>
            </w:r>
          </w:p>
        </w:tc>
        <w:tc>
          <w:tcPr>
            <w:tcW w:w="981" w:type="dxa"/>
            <w:tcBorders>
              <w:top w:val="nil"/>
              <w:left w:val="nil"/>
              <w:bottom w:val="single" w:sz="4" w:space="0" w:color="DCE6F1"/>
              <w:right w:val="nil"/>
            </w:tcBorders>
            <w:shd w:val="clear" w:color="auto" w:fill="auto"/>
            <w:vAlign w:val="bottom"/>
            <w:hideMark/>
          </w:tcPr>
          <w:p w14:paraId="3CF8DC3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$2,871</w:t>
            </w:r>
          </w:p>
        </w:tc>
        <w:tc>
          <w:tcPr>
            <w:tcW w:w="960" w:type="dxa"/>
            <w:tcBorders>
              <w:top w:val="nil"/>
              <w:left w:val="nil"/>
              <w:bottom w:val="single" w:sz="4" w:space="0" w:color="DCE6F1"/>
              <w:right w:val="nil"/>
            </w:tcBorders>
            <w:shd w:val="clear" w:color="auto" w:fill="auto"/>
            <w:vAlign w:val="bottom"/>
            <w:hideMark/>
          </w:tcPr>
          <w:p w14:paraId="3224C422"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47850EE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10</w:t>
            </w:r>
          </w:p>
        </w:tc>
        <w:tc>
          <w:tcPr>
            <w:tcW w:w="993" w:type="dxa"/>
            <w:tcBorders>
              <w:top w:val="nil"/>
              <w:left w:val="nil"/>
              <w:bottom w:val="single" w:sz="4" w:space="0" w:color="DCE6F1"/>
              <w:right w:val="nil"/>
            </w:tcBorders>
            <w:shd w:val="clear" w:color="auto" w:fill="auto"/>
            <w:vAlign w:val="bottom"/>
            <w:hideMark/>
          </w:tcPr>
          <w:p w14:paraId="5698FFB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$2,820</w:t>
            </w:r>
          </w:p>
        </w:tc>
      </w:tr>
      <w:tr w:rsidR="00CA3BFA" w:rsidRPr="006D1C0D" w14:paraId="30D82E65"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064AD380"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167 - Game Design Fundamentals</w:t>
            </w:r>
          </w:p>
        </w:tc>
        <w:tc>
          <w:tcPr>
            <w:tcW w:w="960" w:type="dxa"/>
            <w:tcBorders>
              <w:top w:val="nil"/>
              <w:left w:val="nil"/>
              <w:bottom w:val="single" w:sz="4" w:space="0" w:color="DCE6F1"/>
              <w:right w:val="nil"/>
            </w:tcBorders>
            <w:shd w:val="clear" w:color="auto" w:fill="auto"/>
            <w:vAlign w:val="bottom"/>
            <w:hideMark/>
          </w:tcPr>
          <w:p w14:paraId="7FA08FF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4DBF047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14</w:t>
            </w:r>
          </w:p>
        </w:tc>
        <w:tc>
          <w:tcPr>
            <w:tcW w:w="981" w:type="dxa"/>
            <w:tcBorders>
              <w:top w:val="nil"/>
              <w:left w:val="nil"/>
              <w:bottom w:val="single" w:sz="4" w:space="0" w:color="DCE6F1"/>
              <w:right w:val="nil"/>
            </w:tcBorders>
            <w:shd w:val="clear" w:color="auto" w:fill="auto"/>
            <w:vAlign w:val="bottom"/>
            <w:hideMark/>
          </w:tcPr>
          <w:p w14:paraId="341B2312"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$3,654</w:t>
            </w:r>
          </w:p>
        </w:tc>
        <w:tc>
          <w:tcPr>
            <w:tcW w:w="960" w:type="dxa"/>
            <w:tcBorders>
              <w:top w:val="nil"/>
              <w:left w:val="nil"/>
              <w:bottom w:val="single" w:sz="4" w:space="0" w:color="DCE6F1"/>
              <w:right w:val="nil"/>
            </w:tcBorders>
            <w:shd w:val="clear" w:color="auto" w:fill="auto"/>
            <w:vAlign w:val="bottom"/>
            <w:hideMark/>
          </w:tcPr>
          <w:p w14:paraId="101D3B3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1009" w:type="dxa"/>
            <w:tcBorders>
              <w:top w:val="nil"/>
              <w:left w:val="nil"/>
              <w:bottom w:val="single" w:sz="4" w:space="0" w:color="DCE6F1"/>
              <w:right w:val="nil"/>
            </w:tcBorders>
            <w:shd w:val="clear" w:color="auto" w:fill="auto"/>
            <w:vAlign w:val="bottom"/>
            <w:hideMark/>
          </w:tcPr>
          <w:p w14:paraId="4C756002"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22</w:t>
            </w:r>
          </w:p>
        </w:tc>
        <w:tc>
          <w:tcPr>
            <w:tcW w:w="993" w:type="dxa"/>
            <w:tcBorders>
              <w:top w:val="nil"/>
              <w:left w:val="nil"/>
              <w:bottom w:val="single" w:sz="4" w:space="0" w:color="DCE6F1"/>
              <w:right w:val="nil"/>
            </w:tcBorders>
            <w:shd w:val="clear" w:color="auto" w:fill="auto"/>
            <w:vAlign w:val="bottom"/>
            <w:hideMark/>
          </w:tcPr>
          <w:p w14:paraId="4DF0FAF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$6,204</w:t>
            </w:r>
          </w:p>
        </w:tc>
      </w:tr>
      <w:tr w:rsidR="00CA3BFA" w:rsidRPr="006D1C0D" w14:paraId="574A6074"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7078A4AB" w14:textId="327E2214" w:rsidR="00CA3BFA" w:rsidRPr="006D1C0D" w:rsidRDefault="00CA3BFA" w:rsidP="00D556B4">
            <w:pPr>
              <w:rPr>
                <w:rFonts w:ascii="Calibri" w:hAnsi="Calibri"/>
                <w:color w:val="000000"/>
                <w:sz w:val="20"/>
                <w:szCs w:val="20"/>
              </w:rPr>
            </w:pPr>
            <w:r w:rsidRPr="006D1C0D">
              <w:rPr>
                <w:rFonts w:ascii="Calibri" w:hAnsi="Calibri"/>
                <w:color w:val="000000"/>
                <w:sz w:val="20"/>
                <w:szCs w:val="20"/>
              </w:rPr>
              <w:t xml:space="preserve">CIS 168 - </w:t>
            </w:r>
            <w:r w:rsidR="0067555B" w:rsidRPr="006D1C0D">
              <w:rPr>
                <w:rFonts w:ascii="Calibri" w:hAnsi="Calibri"/>
                <w:color w:val="000000"/>
                <w:sz w:val="20"/>
                <w:szCs w:val="20"/>
              </w:rPr>
              <w:t>History</w:t>
            </w:r>
            <w:r w:rsidRPr="006D1C0D">
              <w:rPr>
                <w:rFonts w:ascii="Calibri" w:hAnsi="Calibri"/>
                <w:color w:val="000000"/>
                <w:sz w:val="20"/>
                <w:szCs w:val="20"/>
              </w:rPr>
              <w:t xml:space="preserve"> of Video Games</w:t>
            </w:r>
          </w:p>
        </w:tc>
        <w:tc>
          <w:tcPr>
            <w:tcW w:w="960" w:type="dxa"/>
            <w:tcBorders>
              <w:top w:val="nil"/>
              <w:left w:val="nil"/>
              <w:bottom w:val="single" w:sz="4" w:space="0" w:color="DCE6F1"/>
              <w:right w:val="nil"/>
            </w:tcBorders>
            <w:shd w:val="clear" w:color="auto" w:fill="auto"/>
            <w:vAlign w:val="bottom"/>
            <w:hideMark/>
          </w:tcPr>
          <w:p w14:paraId="5F52150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960" w:type="dxa"/>
            <w:tcBorders>
              <w:top w:val="nil"/>
              <w:left w:val="nil"/>
              <w:bottom w:val="single" w:sz="4" w:space="0" w:color="DCE6F1"/>
              <w:right w:val="nil"/>
            </w:tcBorders>
            <w:shd w:val="clear" w:color="auto" w:fill="auto"/>
            <w:vAlign w:val="bottom"/>
            <w:hideMark/>
          </w:tcPr>
          <w:p w14:paraId="6AFC9BF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7</w:t>
            </w:r>
          </w:p>
        </w:tc>
        <w:tc>
          <w:tcPr>
            <w:tcW w:w="981" w:type="dxa"/>
            <w:tcBorders>
              <w:top w:val="nil"/>
              <w:left w:val="nil"/>
              <w:bottom w:val="single" w:sz="4" w:space="0" w:color="DCE6F1"/>
              <w:right w:val="nil"/>
            </w:tcBorders>
            <w:shd w:val="clear" w:color="auto" w:fill="auto"/>
            <w:vAlign w:val="bottom"/>
            <w:hideMark/>
          </w:tcPr>
          <w:p w14:paraId="77F7E29D"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$1,827</w:t>
            </w:r>
          </w:p>
        </w:tc>
        <w:tc>
          <w:tcPr>
            <w:tcW w:w="960" w:type="dxa"/>
            <w:tcBorders>
              <w:top w:val="nil"/>
              <w:left w:val="nil"/>
              <w:bottom w:val="single" w:sz="4" w:space="0" w:color="DCE6F1"/>
              <w:right w:val="nil"/>
            </w:tcBorders>
            <w:shd w:val="clear" w:color="auto" w:fill="auto"/>
            <w:vAlign w:val="bottom"/>
            <w:hideMark/>
          </w:tcPr>
          <w:p w14:paraId="7BBD8E5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320B138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6</w:t>
            </w:r>
          </w:p>
        </w:tc>
        <w:tc>
          <w:tcPr>
            <w:tcW w:w="993" w:type="dxa"/>
            <w:tcBorders>
              <w:top w:val="nil"/>
              <w:left w:val="nil"/>
              <w:bottom w:val="single" w:sz="4" w:space="0" w:color="DCE6F1"/>
              <w:right w:val="nil"/>
            </w:tcBorders>
            <w:shd w:val="clear" w:color="auto" w:fill="auto"/>
            <w:vAlign w:val="bottom"/>
            <w:hideMark/>
          </w:tcPr>
          <w:p w14:paraId="6DF7D24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$1,692</w:t>
            </w:r>
          </w:p>
        </w:tc>
      </w:tr>
      <w:tr w:rsidR="00CA3BFA" w:rsidRPr="006D1C0D" w14:paraId="7C444B8A"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5B6335C1"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xml:space="preserve">CIS 170 - CISCO Net Academy </w:t>
            </w:r>
            <w:proofErr w:type="spellStart"/>
            <w:r w:rsidRPr="006D1C0D">
              <w:rPr>
                <w:rFonts w:ascii="Calibri" w:hAnsi="Calibri"/>
                <w:color w:val="000000"/>
                <w:sz w:val="20"/>
                <w:szCs w:val="20"/>
              </w:rPr>
              <w:t>Sem</w:t>
            </w:r>
            <w:proofErr w:type="spellEnd"/>
            <w:r w:rsidRPr="006D1C0D">
              <w:rPr>
                <w:rFonts w:ascii="Calibri" w:hAnsi="Calibri"/>
                <w:color w:val="000000"/>
                <w:sz w:val="20"/>
                <w:szCs w:val="20"/>
              </w:rPr>
              <w:t xml:space="preserve"> 4</w:t>
            </w:r>
          </w:p>
        </w:tc>
        <w:tc>
          <w:tcPr>
            <w:tcW w:w="960" w:type="dxa"/>
            <w:tcBorders>
              <w:top w:val="nil"/>
              <w:left w:val="nil"/>
              <w:bottom w:val="single" w:sz="4" w:space="0" w:color="DCE6F1"/>
              <w:right w:val="nil"/>
            </w:tcBorders>
            <w:shd w:val="clear" w:color="auto" w:fill="auto"/>
            <w:vAlign w:val="bottom"/>
            <w:hideMark/>
          </w:tcPr>
          <w:p w14:paraId="0812115F"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38311E56"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w:t>
            </w:r>
          </w:p>
        </w:tc>
        <w:tc>
          <w:tcPr>
            <w:tcW w:w="981" w:type="dxa"/>
            <w:tcBorders>
              <w:top w:val="nil"/>
              <w:left w:val="nil"/>
              <w:bottom w:val="single" w:sz="4" w:space="0" w:color="DCE6F1"/>
              <w:right w:val="nil"/>
            </w:tcBorders>
            <w:shd w:val="clear" w:color="auto" w:fill="auto"/>
            <w:vAlign w:val="bottom"/>
            <w:hideMark/>
          </w:tcPr>
          <w:p w14:paraId="4F65A54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$1,392</w:t>
            </w:r>
          </w:p>
        </w:tc>
        <w:tc>
          <w:tcPr>
            <w:tcW w:w="960" w:type="dxa"/>
            <w:tcBorders>
              <w:top w:val="nil"/>
              <w:left w:val="nil"/>
              <w:bottom w:val="single" w:sz="4" w:space="0" w:color="DCE6F1"/>
              <w:right w:val="nil"/>
            </w:tcBorders>
            <w:shd w:val="clear" w:color="auto" w:fill="auto"/>
            <w:vAlign w:val="bottom"/>
            <w:hideMark/>
          </w:tcPr>
          <w:p w14:paraId="09818A8E"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49AD1831"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w:t>
            </w:r>
          </w:p>
        </w:tc>
        <w:tc>
          <w:tcPr>
            <w:tcW w:w="993" w:type="dxa"/>
            <w:tcBorders>
              <w:top w:val="nil"/>
              <w:left w:val="nil"/>
              <w:bottom w:val="single" w:sz="4" w:space="0" w:color="DCE6F1"/>
              <w:right w:val="nil"/>
            </w:tcBorders>
            <w:shd w:val="clear" w:color="auto" w:fill="auto"/>
            <w:vAlign w:val="bottom"/>
            <w:hideMark/>
          </w:tcPr>
          <w:p w14:paraId="1085E8E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$1,744</w:t>
            </w:r>
          </w:p>
        </w:tc>
      </w:tr>
      <w:tr w:rsidR="00CA3BFA" w:rsidRPr="006D1C0D" w14:paraId="1FC58D28"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6312EFBB"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171 - Linux &amp; UNIX Administration II</w:t>
            </w:r>
          </w:p>
        </w:tc>
        <w:tc>
          <w:tcPr>
            <w:tcW w:w="960" w:type="dxa"/>
            <w:tcBorders>
              <w:top w:val="nil"/>
              <w:left w:val="nil"/>
              <w:bottom w:val="single" w:sz="4" w:space="0" w:color="DCE6F1"/>
              <w:right w:val="nil"/>
            </w:tcBorders>
            <w:shd w:val="clear" w:color="auto" w:fill="auto"/>
            <w:vAlign w:val="bottom"/>
            <w:hideMark/>
          </w:tcPr>
          <w:p w14:paraId="6883C9D9"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22E37FC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7</w:t>
            </w:r>
          </w:p>
        </w:tc>
        <w:tc>
          <w:tcPr>
            <w:tcW w:w="981" w:type="dxa"/>
            <w:tcBorders>
              <w:top w:val="nil"/>
              <w:left w:val="nil"/>
              <w:bottom w:val="single" w:sz="4" w:space="0" w:color="DCE6F1"/>
              <w:right w:val="nil"/>
            </w:tcBorders>
            <w:shd w:val="clear" w:color="auto" w:fill="auto"/>
            <w:vAlign w:val="bottom"/>
            <w:hideMark/>
          </w:tcPr>
          <w:p w14:paraId="0CA97EAA"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$2,436</w:t>
            </w:r>
          </w:p>
        </w:tc>
        <w:tc>
          <w:tcPr>
            <w:tcW w:w="960" w:type="dxa"/>
            <w:tcBorders>
              <w:top w:val="nil"/>
              <w:left w:val="nil"/>
              <w:bottom w:val="single" w:sz="4" w:space="0" w:color="DCE6F1"/>
              <w:right w:val="nil"/>
            </w:tcBorders>
            <w:shd w:val="clear" w:color="auto" w:fill="auto"/>
            <w:vAlign w:val="bottom"/>
            <w:hideMark/>
          </w:tcPr>
          <w:p w14:paraId="5D6CE7EB"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1009" w:type="dxa"/>
            <w:tcBorders>
              <w:top w:val="nil"/>
              <w:left w:val="nil"/>
              <w:bottom w:val="single" w:sz="4" w:space="0" w:color="DCE6F1"/>
              <w:right w:val="nil"/>
            </w:tcBorders>
            <w:shd w:val="clear" w:color="auto" w:fill="auto"/>
            <w:vAlign w:val="bottom"/>
            <w:hideMark/>
          </w:tcPr>
          <w:p w14:paraId="360A09FF"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93" w:type="dxa"/>
            <w:tcBorders>
              <w:top w:val="nil"/>
              <w:left w:val="nil"/>
              <w:bottom w:val="single" w:sz="4" w:space="0" w:color="DCE6F1"/>
              <w:right w:val="nil"/>
            </w:tcBorders>
            <w:shd w:val="clear" w:color="auto" w:fill="auto"/>
            <w:vAlign w:val="bottom"/>
            <w:hideMark/>
          </w:tcPr>
          <w:p w14:paraId="3A2E5D7E"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r>
      <w:tr w:rsidR="00CA3BFA" w:rsidRPr="006D1C0D" w14:paraId="50814963"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78C4FDF6"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215 - Programming with Python</w:t>
            </w:r>
          </w:p>
        </w:tc>
        <w:tc>
          <w:tcPr>
            <w:tcW w:w="960" w:type="dxa"/>
            <w:tcBorders>
              <w:top w:val="nil"/>
              <w:left w:val="nil"/>
              <w:bottom w:val="single" w:sz="4" w:space="0" w:color="DCE6F1"/>
              <w:right w:val="nil"/>
            </w:tcBorders>
            <w:shd w:val="clear" w:color="auto" w:fill="auto"/>
            <w:vAlign w:val="bottom"/>
            <w:hideMark/>
          </w:tcPr>
          <w:p w14:paraId="384FBCAE"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60" w:type="dxa"/>
            <w:tcBorders>
              <w:top w:val="nil"/>
              <w:left w:val="nil"/>
              <w:bottom w:val="single" w:sz="4" w:space="0" w:color="DCE6F1"/>
              <w:right w:val="nil"/>
            </w:tcBorders>
            <w:shd w:val="clear" w:color="auto" w:fill="auto"/>
            <w:vAlign w:val="bottom"/>
            <w:hideMark/>
          </w:tcPr>
          <w:p w14:paraId="660631DB"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81" w:type="dxa"/>
            <w:tcBorders>
              <w:top w:val="nil"/>
              <w:left w:val="nil"/>
              <w:bottom w:val="single" w:sz="4" w:space="0" w:color="DCE6F1"/>
              <w:right w:val="nil"/>
            </w:tcBorders>
            <w:shd w:val="clear" w:color="auto" w:fill="auto"/>
            <w:vAlign w:val="bottom"/>
            <w:hideMark/>
          </w:tcPr>
          <w:p w14:paraId="16B385D0"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60" w:type="dxa"/>
            <w:tcBorders>
              <w:top w:val="nil"/>
              <w:left w:val="nil"/>
              <w:bottom w:val="single" w:sz="4" w:space="0" w:color="DCE6F1"/>
              <w:right w:val="nil"/>
            </w:tcBorders>
            <w:shd w:val="clear" w:color="auto" w:fill="auto"/>
            <w:vAlign w:val="bottom"/>
            <w:hideMark/>
          </w:tcPr>
          <w:p w14:paraId="00213B9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w:t>
            </w:r>
          </w:p>
        </w:tc>
        <w:tc>
          <w:tcPr>
            <w:tcW w:w="1009" w:type="dxa"/>
            <w:tcBorders>
              <w:top w:val="nil"/>
              <w:left w:val="nil"/>
              <w:bottom w:val="single" w:sz="4" w:space="0" w:color="DCE6F1"/>
              <w:right w:val="nil"/>
            </w:tcBorders>
            <w:shd w:val="clear" w:color="auto" w:fill="auto"/>
            <w:vAlign w:val="bottom"/>
            <w:hideMark/>
          </w:tcPr>
          <w:p w14:paraId="15F76D6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30</w:t>
            </w:r>
          </w:p>
        </w:tc>
        <w:tc>
          <w:tcPr>
            <w:tcW w:w="993" w:type="dxa"/>
            <w:tcBorders>
              <w:top w:val="nil"/>
              <w:left w:val="nil"/>
              <w:bottom w:val="single" w:sz="4" w:space="0" w:color="DCE6F1"/>
              <w:right w:val="nil"/>
            </w:tcBorders>
            <w:shd w:val="clear" w:color="auto" w:fill="auto"/>
            <w:vAlign w:val="bottom"/>
            <w:hideMark/>
          </w:tcPr>
          <w:p w14:paraId="502C59E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$8,460</w:t>
            </w:r>
          </w:p>
        </w:tc>
      </w:tr>
      <w:tr w:rsidR="00CA3BFA" w:rsidRPr="006D1C0D" w14:paraId="1A6D589F"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0AE94AE9"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217 - Web Publishing I</w:t>
            </w:r>
          </w:p>
        </w:tc>
        <w:tc>
          <w:tcPr>
            <w:tcW w:w="960" w:type="dxa"/>
            <w:tcBorders>
              <w:top w:val="nil"/>
              <w:left w:val="nil"/>
              <w:bottom w:val="single" w:sz="4" w:space="0" w:color="DCE6F1"/>
              <w:right w:val="nil"/>
            </w:tcBorders>
            <w:shd w:val="clear" w:color="auto" w:fill="auto"/>
            <w:vAlign w:val="bottom"/>
            <w:hideMark/>
          </w:tcPr>
          <w:p w14:paraId="32EB8E5C"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60" w:type="dxa"/>
            <w:tcBorders>
              <w:top w:val="nil"/>
              <w:left w:val="nil"/>
              <w:bottom w:val="single" w:sz="4" w:space="0" w:color="DCE6F1"/>
              <w:right w:val="nil"/>
            </w:tcBorders>
            <w:shd w:val="clear" w:color="auto" w:fill="auto"/>
            <w:vAlign w:val="bottom"/>
            <w:hideMark/>
          </w:tcPr>
          <w:p w14:paraId="11C11E5D"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81" w:type="dxa"/>
            <w:tcBorders>
              <w:top w:val="nil"/>
              <w:left w:val="nil"/>
              <w:bottom w:val="single" w:sz="4" w:space="0" w:color="DCE6F1"/>
              <w:right w:val="nil"/>
            </w:tcBorders>
            <w:shd w:val="clear" w:color="auto" w:fill="auto"/>
            <w:vAlign w:val="bottom"/>
            <w:hideMark/>
          </w:tcPr>
          <w:p w14:paraId="38B69F71"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60" w:type="dxa"/>
            <w:tcBorders>
              <w:top w:val="nil"/>
              <w:left w:val="nil"/>
              <w:bottom w:val="single" w:sz="4" w:space="0" w:color="DCE6F1"/>
              <w:right w:val="nil"/>
            </w:tcBorders>
            <w:shd w:val="clear" w:color="auto" w:fill="auto"/>
            <w:vAlign w:val="bottom"/>
            <w:hideMark/>
          </w:tcPr>
          <w:p w14:paraId="510F7ABB"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1009" w:type="dxa"/>
            <w:tcBorders>
              <w:top w:val="nil"/>
              <w:left w:val="nil"/>
              <w:bottom w:val="single" w:sz="4" w:space="0" w:color="DCE6F1"/>
              <w:right w:val="nil"/>
            </w:tcBorders>
            <w:shd w:val="clear" w:color="auto" w:fill="auto"/>
            <w:vAlign w:val="bottom"/>
            <w:hideMark/>
          </w:tcPr>
          <w:p w14:paraId="59E4391D"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93" w:type="dxa"/>
            <w:tcBorders>
              <w:top w:val="nil"/>
              <w:left w:val="nil"/>
              <w:bottom w:val="single" w:sz="4" w:space="0" w:color="DCE6F1"/>
              <w:right w:val="nil"/>
            </w:tcBorders>
            <w:shd w:val="clear" w:color="auto" w:fill="auto"/>
            <w:vAlign w:val="bottom"/>
            <w:hideMark/>
          </w:tcPr>
          <w:p w14:paraId="236FFDEE"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r>
      <w:tr w:rsidR="00CA3BFA" w:rsidRPr="006D1C0D" w14:paraId="3818FC8E"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6FED9856"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220 - Computer Programming I</w:t>
            </w:r>
          </w:p>
        </w:tc>
        <w:tc>
          <w:tcPr>
            <w:tcW w:w="960" w:type="dxa"/>
            <w:tcBorders>
              <w:top w:val="nil"/>
              <w:left w:val="nil"/>
              <w:bottom w:val="single" w:sz="4" w:space="0" w:color="DCE6F1"/>
              <w:right w:val="nil"/>
            </w:tcBorders>
            <w:shd w:val="clear" w:color="auto" w:fill="auto"/>
            <w:vAlign w:val="bottom"/>
            <w:hideMark/>
          </w:tcPr>
          <w:p w14:paraId="08FA0D8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7BE50E36"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31</w:t>
            </w:r>
          </w:p>
        </w:tc>
        <w:tc>
          <w:tcPr>
            <w:tcW w:w="981" w:type="dxa"/>
            <w:tcBorders>
              <w:top w:val="nil"/>
              <w:left w:val="nil"/>
              <w:bottom w:val="single" w:sz="4" w:space="0" w:color="DCE6F1"/>
              <w:right w:val="nil"/>
            </w:tcBorders>
            <w:shd w:val="clear" w:color="auto" w:fill="auto"/>
            <w:vAlign w:val="bottom"/>
            <w:hideMark/>
          </w:tcPr>
          <w:p w14:paraId="1D5F339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$10,788</w:t>
            </w:r>
          </w:p>
        </w:tc>
        <w:tc>
          <w:tcPr>
            <w:tcW w:w="960" w:type="dxa"/>
            <w:tcBorders>
              <w:top w:val="nil"/>
              <w:left w:val="nil"/>
              <w:bottom w:val="single" w:sz="4" w:space="0" w:color="DCE6F1"/>
              <w:right w:val="nil"/>
            </w:tcBorders>
            <w:shd w:val="clear" w:color="auto" w:fill="auto"/>
            <w:vAlign w:val="bottom"/>
            <w:hideMark/>
          </w:tcPr>
          <w:p w14:paraId="684AF90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1009" w:type="dxa"/>
            <w:tcBorders>
              <w:top w:val="nil"/>
              <w:left w:val="nil"/>
              <w:bottom w:val="single" w:sz="4" w:space="0" w:color="DCE6F1"/>
              <w:right w:val="nil"/>
            </w:tcBorders>
            <w:shd w:val="clear" w:color="auto" w:fill="auto"/>
            <w:vAlign w:val="bottom"/>
            <w:hideMark/>
          </w:tcPr>
          <w:p w14:paraId="1F3F6A5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43</w:t>
            </w:r>
          </w:p>
        </w:tc>
        <w:tc>
          <w:tcPr>
            <w:tcW w:w="993" w:type="dxa"/>
            <w:tcBorders>
              <w:top w:val="nil"/>
              <w:left w:val="nil"/>
              <w:bottom w:val="single" w:sz="4" w:space="0" w:color="DCE6F1"/>
              <w:right w:val="nil"/>
            </w:tcBorders>
            <w:shd w:val="clear" w:color="auto" w:fill="auto"/>
            <w:vAlign w:val="bottom"/>
            <w:hideMark/>
          </w:tcPr>
          <w:p w14:paraId="5EDF505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$16,168</w:t>
            </w:r>
          </w:p>
        </w:tc>
      </w:tr>
      <w:tr w:rsidR="00CA3BFA" w:rsidRPr="006D1C0D" w14:paraId="78B54F45"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319DB837"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222 - Advanced MS Word</w:t>
            </w:r>
          </w:p>
        </w:tc>
        <w:tc>
          <w:tcPr>
            <w:tcW w:w="960" w:type="dxa"/>
            <w:tcBorders>
              <w:top w:val="nil"/>
              <w:left w:val="nil"/>
              <w:bottom w:val="single" w:sz="4" w:space="0" w:color="DCE6F1"/>
              <w:right w:val="nil"/>
            </w:tcBorders>
            <w:shd w:val="clear" w:color="auto" w:fill="auto"/>
            <w:vAlign w:val="bottom"/>
            <w:hideMark/>
          </w:tcPr>
          <w:p w14:paraId="0AB0EDA6"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60" w:type="dxa"/>
            <w:tcBorders>
              <w:top w:val="nil"/>
              <w:left w:val="nil"/>
              <w:bottom w:val="single" w:sz="4" w:space="0" w:color="DCE6F1"/>
              <w:right w:val="nil"/>
            </w:tcBorders>
            <w:shd w:val="clear" w:color="auto" w:fill="auto"/>
            <w:vAlign w:val="bottom"/>
            <w:hideMark/>
          </w:tcPr>
          <w:p w14:paraId="4099C0B6"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81" w:type="dxa"/>
            <w:tcBorders>
              <w:top w:val="nil"/>
              <w:left w:val="nil"/>
              <w:bottom w:val="single" w:sz="4" w:space="0" w:color="DCE6F1"/>
              <w:right w:val="nil"/>
            </w:tcBorders>
            <w:shd w:val="clear" w:color="auto" w:fill="auto"/>
            <w:vAlign w:val="bottom"/>
            <w:hideMark/>
          </w:tcPr>
          <w:p w14:paraId="6582E3ED"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60" w:type="dxa"/>
            <w:tcBorders>
              <w:top w:val="nil"/>
              <w:left w:val="nil"/>
              <w:bottom w:val="single" w:sz="4" w:space="0" w:color="DCE6F1"/>
              <w:right w:val="nil"/>
            </w:tcBorders>
            <w:shd w:val="clear" w:color="auto" w:fill="auto"/>
            <w:vAlign w:val="bottom"/>
            <w:hideMark/>
          </w:tcPr>
          <w:p w14:paraId="696EE4D2"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1009" w:type="dxa"/>
            <w:tcBorders>
              <w:top w:val="nil"/>
              <w:left w:val="nil"/>
              <w:bottom w:val="single" w:sz="4" w:space="0" w:color="DCE6F1"/>
              <w:right w:val="nil"/>
            </w:tcBorders>
            <w:shd w:val="clear" w:color="auto" w:fill="auto"/>
            <w:vAlign w:val="bottom"/>
            <w:hideMark/>
          </w:tcPr>
          <w:p w14:paraId="5E4D3171"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93" w:type="dxa"/>
            <w:tcBorders>
              <w:top w:val="nil"/>
              <w:left w:val="nil"/>
              <w:bottom w:val="single" w:sz="4" w:space="0" w:color="DCE6F1"/>
              <w:right w:val="nil"/>
            </w:tcBorders>
            <w:shd w:val="clear" w:color="auto" w:fill="auto"/>
            <w:vAlign w:val="bottom"/>
            <w:hideMark/>
          </w:tcPr>
          <w:p w14:paraId="526E9E22"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r>
      <w:tr w:rsidR="00CA3BFA" w:rsidRPr="006D1C0D" w14:paraId="27B13031"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5EAF10DC"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230 - Implement &amp; Supporting Windows</w:t>
            </w:r>
          </w:p>
        </w:tc>
        <w:tc>
          <w:tcPr>
            <w:tcW w:w="960" w:type="dxa"/>
            <w:tcBorders>
              <w:top w:val="nil"/>
              <w:left w:val="nil"/>
              <w:bottom w:val="single" w:sz="4" w:space="0" w:color="DCE6F1"/>
              <w:right w:val="nil"/>
            </w:tcBorders>
            <w:shd w:val="clear" w:color="auto" w:fill="auto"/>
            <w:vAlign w:val="bottom"/>
            <w:hideMark/>
          </w:tcPr>
          <w:p w14:paraId="7D26BF6E"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528AD44C"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7</w:t>
            </w:r>
          </w:p>
        </w:tc>
        <w:tc>
          <w:tcPr>
            <w:tcW w:w="981" w:type="dxa"/>
            <w:tcBorders>
              <w:top w:val="nil"/>
              <w:left w:val="nil"/>
              <w:bottom w:val="single" w:sz="4" w:space="0" w:color="DCE6F1"/>
              <w:right w:val="nil"/>
            </w:tcBorders>
            <w:shd w:val="clear" w:color="auto" w:fill="auto"/>
            <w:vAlign w:val="bottom"/>
            <w:hideMark/>
          </w:tcPr>
          <w:p w14:paraId="32FF52D5"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$2,436</w:t>
            </w:r>
          </w:p>
        </w:tc>
        <w:tc>
          <w:tcPr>
            <w:tcW w:w="960" w:type="dxa"/>
            <w:tcBorders>
              <w:top w:val="nil"/>
              <w:left w:val="nil"/>
              <w:bottom w:val="single" w:sz="4" w:space="0" w:color="DCE6F1"/>
              <w:right w:val="nil"/>
            </w:tcBorders>
            <w:shd w:val="clear" w:color="auto" w:fill="auto"/>
            <w:vAlign w:val="bottom"/>
            <w:hideMark/>
          </w:tcPr>
          <w:p w14:paraId="08198C7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572DCDCD"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8</w:t>
            </w:r>
          </w:p>
        </w:tc>
        <w:tc>
          <w:tcPr>
            <w:tcW w:w="993" w:type="dxa"/>
            <w:tcBorders>
              <w:top w:val="nil"/>
              <w:left w:val="nil"/>
              <w:bottom w:val="single" w:sz="4" w:space="0" w:color="DCE6F1"/>
              <w:right w:val="nil"/>
            </w:tcBorders>
            <w:shd w:val="clear" w:color="auto" w:fill="auto"/>
            <w:vAlign w:val="bottom"/>
            <w:hideMark/>
          </w:tcPr>
          <w:p w14:paraId="133D09E4"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$3,008</w:t>
            </w:r>
          </w:p>
        </w:tc>
      </w:tr>
      <w:tr w:rsidR="00CA3BFA" w:rsidRPr="006D1C0D" w14:paraId="74107DE8"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5392A2C3"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xml:space="preserve">CIS 240 - Ins, </w:t>
            </w:r>
            <w:proofErr w:type="spellStart"/>
            <w:r w:rsidRPr="006D1C0D">
              <w:rPr>
                <w:rFonts w:ascii="Calibri" w:hAnsi="Calibri"/>
                <w:color w:val="000000"/>
                <w:sz w:val="20"/>
                <w:szCs w:val="20"/>
              </w:rPr>
              <w:t>Config</w:t>
            </w:r>
            <w:proofErr w:type="spellEnd"/>
            <w:r w:rsidRPr="006D1C0D">
              <w:rPr>
                <w:rFonts w:ascii="Calibri" w:hAnsi="Calibri"/>
                <w:color w:val="000000"/>
                <w:sz w:val="20"/>
                <w:szCs w:val="20"/>
              </w:rPr>
              <w:t xml:space="preserve"> &amp; Admin MS Server</w:t>
            </w:r>
          </w:p>
        </w:tc>
        <w:tc>
          <w:tcPr>
            <w:tcW w:w="960" w:type="dxa"/>
            <w:tcBorders>
              <w:top w:val="nil"/>
              <w:left w:val="nil"/>
              <w:bottom w:val="single" w:sz="4" w:space="0" w:color="DCE6F1"/>
              <w:right w:val="nil"/>
            </w:tcBorders>
            <w:shd w:val="clear" w:color="auto" w:fill="auto"/>
            <w:vAlign w:val="bottom"/>
            <w:hideMark/>
          </w:tcPr>
          <w:p w14:paraId="3B7B0050"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78C7BEFF"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5</w:t>
            </w:r>
          </w:p>
        </w:tc>
        <w:tc>
          <w:tcPr>
            <w:tcW w:w="981" w:type="dxa"/>
            <w:tcBorders>
              <w:top w:val="nil"/>
              <w:left w:val="nil"/>
              <w:bottom w:val="single" w:sz="4" w:space="0" w:color="DCE6F1"/>
              <w:right w:val="nil"/>
            </w:tcBorders>
            <w:shd w:val="clear" w:color="auto" w:fill="auto"/>
            <w:vAlign w:val="bottom"/>
            <w:hideMark/>
          </w:tcPr>
          <w:p w14:paraId="21F736D9"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$1,740</w:t>
            </w:r>
          </w:p>
        </w:tc>
        <w:tc>
          <w:tcPr>
            <w:tcW w:w="960" w:type="dxa"/>
            <w:tcBorders>
              <w:top w:val="nil"/>
              <w:left w:val="nil"/>
              <w:bottom w:val="single" w:sz="4" w:space="0" w:color="DCE6F1"/>
              <w:right w:val="nil"/>
            </w:tcBorders>
            <w:shd w:val="clear" w:color="auto" w:fill="auto"/>
            <w:vAlign w:val="bottom"/>
            <w:hideMark/>
          </w:tcPr>
          <w:p w14:paraId="23FFE03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2A48D54D"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6</w:t>
            </w:r>
          </w:p>
        </w:tc>
        <w:tc>
          <w:tcPr>
            <w:tcW w:w="993" w:type="dxa"/>
            <w:tcBorders>
              <w:top w:val="nil"/>
              <w:left w:val="nil"/>
              <w:bottom w:val="single" w:sz="4" w:space="0" w:color="DCE6F1"/>
              <w:right w:val="nil"/>
            </w:tcBorders>
            <w:shd w:val="clear" w:color="auto" w:fill="auto"/>
            <w:vAlign w:val="bottom"/>
            <w:hideMark/>
          </w:tcPr>
          <w:p w14:paraId="472BBD78"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$2,256</w:t>
            </w:r>
          </w:p>
        </w:tc>
      </w:tr>
      <w:tr w:rsidR="00CA3BFA" w:rsidRPr="006D1C0D" w14:paraId="0D3967CE"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37BB1AE7"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250 - Imp. MS Net Infrastructure</w:t>
            </w:r>
          </w:p>
        </w:tc>
        <w:tc>
          <w:tcPr>
            <w:tcW w:w="960" w:type="dxa"/>
            <w:tcBorders>
              <w:top w:val="nil"/>
              <w:left w:val="nil"/>
              <w:bottom w:val="single" w:sz="4" w:space="0" w:color="DCE6F1"/>
              <w:right w:val="nil"/>
            </w:tcBorders>
            <w:shd w:val="clear" w:color="auto" w:fill="auto"/>
            <w:vAlign w:val="bottom"/>
            <w:hideMark/>
          </w:tcPr>
          <w:p w14:paraId="2003DFDE"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60" w:type="dxa"/>
            <w:tcBorders>
              <w:top w:val="nil"/>
              <w:left w:val="nil"/>
              <w:bottom w:val="single" w:sz="4" w:space="0" w:color="DCE6F1"/>
              <w:right w:val="nil"/>
            </w:tcBorders>
            <w:shd w:val="clear" w:color="auto" w:fill="auto"/>
            <w:vAlign w:val="bottom"/>
            <w:hideMark/>
          </w:tcPr>
          <w:p w14:paraId="4FB01A38"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81" w:type="dxa"/>
            <w:tcBorders>
              <w:top w:val="nil"/>
              <w:left w:val="nil"/>
              <w:bottom w:val="single" w:sz="4" w:space="0" w:color="DCE6F1"/>
              <w:right w:val="nil"/>
            </w:tcBorders>
            <w:shd w:val="clear" w:color="auto" w:fill="auto"/>
            <w:vAlign w:val="bottom"/>
            <w:hideMark/>
          </w:tcPr>
          <w:p w14:paraId="31EAB6A1"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60" w:type="dxa"/>
            <w:tcBorders>
              <w:top w:val="nil"/>
              <w:left w:val="nil"/>
              <w:bottom w:val="single" w:sz="4" w:space="0" w:color="DCE6F1"/>
              <w:right w:val="nil"/>
            </w:tcBorders>
            <w:shd w:val="clear" w:color="auto" w:fill="auto"/>
            <w:vAlign w:val="bottom"/>
            <w:hideMark/>
          </w:tcPr>
          <w:p w14:paraId="146D01A1"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1009" w:type="dxa"/>
            <w:tcBorders>
              <w:top w:val="nil"/>
              <w:left w:val="nil"/>
              <w:bottom w:val="single" w:sz="4" w:space="0" w:color="DCE6F1"/>
              <w:right w:val="nil"/>
            </w:tcBorders>
            <w:shd w:val="clear" w:color="auto" w:fill="auto"/>
            <w:vAlign w:val="bottom"/>
            <w:hideMark/>
          </w:tcPr>
          <w:p w14:paraId="34E42760"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93" w:type="dxa"/>
            <w:tcBorders>
              <w:top w:val="nil"/>
              <w:left w:val="nil"/>
              <w:bottom w:val="single" w:sz="4" w:space="0" w:color="DCE6F1"/>
              <w:right w:val="nil"/>
            </w:tcBorders>
            <w:shd w:val="clear" w:color="auto" w:fill="auto"/>
            <w:vAlign w:val="bottom"/>
            <w:hideMark/>
          </w:tcPr>
          <w:p w14:paraId="2FC755F5"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r>
      <w:tr w:rsidR="00CA3BFA" w:rsidRPr="006D1C0D" w14:paraId="695E0127" w14:textId="77777777" w:rsidTr="00D556B4">
        <w:trPr>
          <w:trHeight w:val="300"/>
        </w:trPr>
        <w:tc>
          <w:tcPr>
            <w:tcW w:w="3780" w:type="dxa"/>
            <w:tcBorders>
              <w:top w:val="nil"/>
              <w:left w:val="nil"/>
              <w:bottom w:val="single" w:sz="4" w:space="0" w:color="DCE6F1"/>
              <w:right w:val="nil"/>
            </w:tcBorders>
            <w:shd w:val="clear" w:color="auto" w:fill="auto"/>
            <w:noWrap/>
            <w:vAlign w:val="bottom"/>
            <w:hideMark/>
          </w:tcPr>
          <w:p w14:paraId="6E500E78"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289 - Internship I</w:t>
            </w:r>
          </w:p>
        </w:tc>
        <w:tc>
          <w:tcPr>
            <w:tcW w:w="960" w:type="dxa"/>
            <w:tcBorders>
              <w:top w:val="nil"/>
              <w:left w:val="nil"/>
              <w:bottom w:val="single" w:sz="4" w:space="0" w:color="DCE6F1"/>
              <w:right w:val="nil"/>
            </w:tcBorders>
            <w:shd w:val="clear" w:color="auto" w:fill="auto"/>
            <w:vAlign w:val="bottom"/>
            <w:hideMark/>
          </w:tcPr>
          <w:p w14:paraId="1047FA1F"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960" w:type="dxa"/>
            <w:tcBorders>
              <w:top w:val="nil"/>
              <w:left w:val="nil"/>
              <w:bottom w:val="single" w:sz="4" w:space="0" w:color="DCE6F1"/>
              <w:right w:val="nil"/>
            </w:tcBorders>
            <w:shd w:val="clear" w:color="auto" w:fill="auto"/>
            <w:vAlign w:val="bottom"/>
            <w:hideMark/>
          </w:tcPr>
          <w:p w14:paraId="345339B9"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w:t>
            </w:r>
          </w:p>
        </w:tc>
        <w:tc>
          <w:tcPr>
            <w:tcW w:w="981" w:type="dxa"/>
            <w:tcBorders>
              <w:top w:val="nil"/>
              <w:left w:val="nil"/>
              <w:bottom w:val="single" w:sz="4" w:space="0" w:color="DCE6F1"/>
              <w:right w:val="nil"/>
            </w:tcBorders>
            <w:shd w:val="clear" w:color="auto" w:fill="auto"/>
            <w:vAlign w:val="bottom"/>
            <w:hideMark/>
          </w:tcPr>
          <w:p w14:paraId="77DA4C7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$435</w:t>
            </w:r>
          </w:p>
        </w:tc>
        <w:tc>
          <w:tcPr>
            <w:tcW w:w="960" w:type="dxa"/>
            <w:tcBorders>
              <w:top w:val="nil"/>
              <w:left w:val="nil"/>
              <w:bottom w:val="single" w:sz="4" w:space="0" w:color="DCE6F1"/>
              <w:right w:val="nil"/>
            </w:tcBorders>
            <w:shd w:val="clear" w:color="auto" w:fill="auto"/>
            <w:vAlign w:val="bottom"/>
            <w:hideMark/>
          </w:tcPr>
          <w:p w14:paraId="0CB45E68"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1009" w:type="dxa"/>
            <w:tcBorders>
              <w:top w:val="nil"/>
              <w:left w:val="nil"/>
              <w:bottom w:val="single" w:sz="4" w:space="0" w:color="DCE6F1"/>
              <w:right w:val="nil"/>
            </w:tcBorders>
            <w:shd w:val="clear" w:color="auto" w:fill="auto"/>
            <w:vAlign w:val="bottom"/>
            <w:hideMark/>
          </w:tcPr>
          <w:p w14:paraId="7E9661EB"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93" w:type="dxa"/>
            <w:tcBorders>
              <w:top w:val="nil"/>
              <w:left w:val="nil"/>
              <w:bottom w:val="single" w:sz="4" w:space="0" w:color="DCE6F1"/>
              <w:right w:val="nil"/>
            </w:tcBorders>
            <w:shd w:val="clear" w:color="auto" w:fill="auto"/>
            <w:vAlign w:val="bottom"/>
            <w:hideMark/>
          </w:tcPr>
          <w:p w14:paraId="6A375FAB"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$94</w:t>
            </w:r>
          </w:p>
        </w:tc>
      </w:tr>
      <w:tr w:rsidR="00CA3BFA" w:rsidRPr="006D1C0D" w14:paraId="0F6EAFD1" w14:textId="77777777" w:rsidTr="00D556B4">
        <w:trPr>
          <w:trHeight w:val="315"/>
        </w:trPr>
        <w:tc>
          <w:tcPr>
            <w:tcW w:w="3780" w:type="dxa"/>
            <w:tcBorders>
              <w:top w:val="nil"/>
              <w:left w:val="nil"/>
              <w:bottom w:val="single" w:sz="4" w:space="0" w:color="DCE6F1"/>
              <w:right w:val="nil"/>
            </w:tcBorders>
            <w:shd w:val="clear" w:color="auto" w:fill="auto"/>
            <w:noWrap/>
            <w:vAlign w:val="bottom"/>
            <w:hideMark/>
          </w:tcPr>
          <w:p w14:paraId="565F33CC"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CIS 298 - Special Topics</w:t>
            </w:r>
          </w:p>
        </w:tc>
        <w:tc>
          <w:tcPr>
            <w:tcW w:w="960" w:type="dxa"/>
            <w:tcBorders>
              <w:top w:val="nil"/>
              <w:left w:val="nil"/>
              <w:bottom w:val="single" w:sz="4" w:space="0" w:color="DCE6F1"/>
              <w:right w:val="nil"/>
            </w:tcBorders>
            <w:shd w:val="clear" w:color="auto" w:fill="auto"/>
            <w:vAlign w:val="bottom"/>
            <w:hideMark/>
          </w:tcPr>
          <w:p w14:paraId="1D52F1E7"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w:t>
            </w:r>
          </w:p>
        </w:tc>
        <w:tc>
          <w:tcPr>
            <w:tcW w:w="960" w:type="dxa"/>
            <w:tcBorders>
              <w:top w:val="nil"/>
              <w:left w:val="nil"/>
              <w:bottom w:val="single" w:sz="4" w:space="0" w:color="DCE6F1"/>
              <w:right w:val="nil"/>
            </w:tcBorders>
            <w:shd w:val="clear" w:color="auto" w:fill="auto"/>
            <w:vAlign w:val="bottom"/>
            <w:hideMark/>
          </w:tcPr>
          <w:p w14:paraId="1216E7C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11</w:t>
            </w:r>
          </w:p>
        </w:tc>
        <w:tc>
          <w:tcPr>
            <w:tcW w:w="981" w:type="dxa"/>
            <w:tcBorders>
              <w:top w:val="nil"/>
              <w:left w:val="nil"/>
              <w:bottom w:val="single" w:sz="4" w:space="0" w:color="DCE6F1"/>
              <w:right w:val="nil"/>
            </w:tcBorders>
            <w:shd w:val="clear" w:color="auto" w:fill="auto"/>
            <w:vAlign w:val="bottom"/>
            <w:hideMark/>
          </w:tcPr>
          <w:p w14:paraId="13C5EA33" w14:textId="77777777" w:rsidR="00CA3BFA" w:rsidRPr="006D1C0D" w:rsidRDefault="00CA3BFA" w:rsidP="00D556B4">
            <w:pPr>
              <w:jc w:val="right"/>
              <w:rPr>
                <w:rFonts w:ascii="Calibri" w:hAnsi="Calibri"/>
                <w:color w:val="000000"/>
                <w:sz w:val="20"/>
                <w:szCs w:val="20"/>
              </w:rPr>
            </w:pPr>
            <w:r w:rsidRPr="006D1C0D">
              <w:rPr>
                <w:rFonts w:ascii="Calibri" w:hAnsi="Calibri"/>
                <w:color w:val="000000"/>
                <w:sz w:val="20"/>
                <w:szCs w:val="20"/>
              </w:rPr>
              <w:t>$2,871</w:t>
            </w:r>
          </w:p>
        </w:tc>
        <w:tc>
          <w:tcPr>
            <w:tcW w:w="960" w:type="dxa"/>
            <w:tcBorders>
              <w:top w:val="nil"/>
              <w:left w:val="nil"/>
              <w:bottom w:val="single" w:sz="4" w:space="0" w:color="DCE6F1"/>
              <w:right w:val="nil"/>
            </w:tcBorders>
            <w:shd w:val="clear" w:color="auto" w:fill="auto"/>
            <w:vAlign w:val="bottom"/>
            <w:hideMark/>
          </w:tcPr>
          <w:p w14:paraId="2AB66F82"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1009" w:type="dxa"/>
            <w:tcBorders>
              <w:top w:val="nil"/>
              <w:left w:val="nil"/>
              <w:bottom w:val="single" w:sz="4" w:space="0" w:color="DCE6F1"/>
              <w:right w:val="nil"/>
            </w:tcBorders>
            <w:shd w:val="clear" w:color="auto" w:fill="auto"/>
            <w:vAlign w:val="bottom"/>
            <w:hideMark/>
          </w:tcPr>
          <w:p w14:paraId="33E0A4EB"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c>
          <w:tcPr>
            <w:tcW w:w="993" w:type="dxa"/>
            <w:tcBorders>
              <w:top w:val="nil"/>
              <w:left w:val="nil"/>
              <w:bottom w:val="single" w:sz="4" w:space="0" w:color="DCE6F1"/>
              <w:right w:val="nil"/>
            </w:tcBorders>
            <w:shd w:val="clear" w:color="auto" w:fill="auto"/>
            <w:vAlign w:val="bottom"/>
            <w:hideMark/>
          </w:tcPr>
          <w:p w14:paraId="4C23AB47" w14:textId="77777777" w:rsidR="00CA3BFA" w:rsidRPr="006D1C0D" w:rsidRDefault="00CA3BFA" w:rsidP="00D556B4">
            <w:pPr>
              <w:rPr>
                <w:rFonts w:ascii="Calibri" w:hAnsi="Calibri"/>
                <w:color w:val="000000"/>
                <w:sz w:val="20"/>
                <w:szCs w:val="20"/>
              </w:rPr>
            </w:pPr>
            <w:r w:rsidRPr="006D1C0D">
              <w:rPr>
                <w:rFonts w:ascii="Calibri" w:hAnsi="Calibri"/>
                <w:color w:val="000000"/>
                <w:sz w:val="20"/>
                <w:szCs w:val="20"/>
              </w:rPr>
              <w:t> </w:t>
            </w:r>
          </w:p>
        </w:tc>
      </w:tr>
      <w:tr w:rsidR="00CA3BFA" w:rsidRPr="006D1C0D" w14:paraId="42889655" w14:textId="77777777" w:rsidTr="00D556B4">
        <w:trPr>
          <w:trHeight w:val="315"/>
        </w:trPr>
        <w:tc>
          <w:tcPr>
            <w:tcW w:w="3780" w:type="dxa"/>
            <w:tcBorders>
              <w:top w:val="double" w:sz="6" w:space="0" w:color="366092"/>
              <w:left w:val="nil"/>
              <w:bottom w:val="nil"/>
              <w:right w:val="nil"/>
            </w:tcBorders>
            <w:shd w:val="clear" w:color="auto" w:fill="auto"/>
            <w:noWrap/>
            <w:vAlign w:val="center"/>
            <w:hideMark/>
          </w:tcPr>
          <w:p w14:paraId="245BA36B" w14:textId="77777777" w:rsidR="00CA3BFA" w:rsidRPr="006D1C0D" w:rsidRDefault="00CA3BFA" w:rsidP="00D556B4">
            <w:pPr>
              <w:rPr>
                <w:rFonts w:ascii="Calibri" w:hAnsi="Calibri"/>
                <w:b/>
                <w:bCs/>
                <w:color w:val="000000"/>
                <w:sz w:val="20"/>
                <w:szCs w:val="20"/>
              </w:rPr>
            </w:pPr>
            <w:r w:rsidRPr="006D1C0D">
              <w:rPr>
                <w:rFonts w:ascii="Calibri" w:hAnsi="Calibri"/>
                <w:b/>
                <w:bCs/>
                <w:color w:val="000000"/>
                <w:sz w:val="20"/>
                <w:szCs w:val="20"/>
              </w:rPr>
              <w:t>Grand Total</w:t>
            </w:r>
          </w:p>
        </w:tc>
        <w:tc>
          <w:tcPr>
            <w:tcW w:w="960" w:type="dxa"/>
            <w:tcBorders>
              <w:top w:val="double" w:sz="6" w:space="0" w:color="366092"/>
              <w:left w:val="nil"/>
              <w:bottom w:val="nil"/>
              <w:right w:val="nil"/>
            </w:tcBorders>
            <w:shd w:val="clear" w:color="auto" w:fill="auto"/>
            <w:noWrap/>
            <w:vAlign w:val="center"/>
            <w:hideMark/>
          </w:tcPr>
          <w:p w14:paraId="6A990614" w14:textId="77777777" w:rsidR="00CA3BFA" w:rsidRPr="006D1C0D" w:rsidRDefault="00CA3BFA" w:rsidP="00D556B4">
            <w:pPr>
              <w:jc w:val="right"/>
              <w:rPr>
                <w:rFonts w:ascii="Calibri" w:hAnsi="Calibri"/>
                <w:b/>
                <w:bCs/>
                <w:color w:val="000000"/>
                <w:sz w:val="20"/>
                <w:szCs w:val="20"/>
              </w:rPr>
            </w:pPr>
            <w:r w:rsidRPr="006D1C0D">
              <w:rPr>
                <w:rFonts w:ascii="Calibri" w:hAnsi="Calibri"/>
                <w:b/>
                <w:bCs/>
                <w:color w:val="000000"/>
                <w:sz w:val="20"/>
                <w:szCs w:val="20"/>
              </w:rPr>
              <w:t>65</w:t>
            </w:r>
          </w:p>
        </w:tc>
        <w:tc>
          <w:tcPr>
            <w:tcW w:w="960" w:type="dxa"/>
            <w:tcBorders>
              <w:top w:val="double" w:sz="6" w:space="0" w:color="366092"/>
              <w:left w:val="nil"/>
              <w:bottom w:val="nil"/>
              <w:right w:val="nil"/>
            </w:tcBorders>
            <w:shd w:val="clear" w:color="auto" w:fill="auto"/>
            <w:noWrap/>
            <w:vAlign w:val="center"/>
            <w:hideMark/>
          </w:tcPr>
          <w:p w14:paraId="0B8B0EAD" w14:textId="77777777" w:rsidR="00CA3BFA" w:rsidRPr="006D1C0D" w:rsidRDefault="00CA3BFA" w:rsidP="00D556B4">
            <w:pPr>
              <w:jc w:val="right"/>
              <w:rPr>
                <w:rFonts w:ascii="Calibri" w:hAnsi="Calibri"/>
                <w:b/>
                <w:bCs/>
                <w:color w:val="000000"/>
                <w:sz w:val="20"/>
                <w:szCs w:val="20"/>
              </w:rPr>
            </w:pPr>
            <w:r w:rsidRPr="006D1C0D">
              <w:rPr>
                <w:rFonts w:ascii="Calibri" w:hAnsi="Calibri"/>
                <w:b/>
                <w:bCs/>
                <w:color w:val="000000"/>
                <w:sz w:val="20"/>
                <w:szCs w:val="20"/>
              </w:rPr>
              <w:t>920</w:t>
            </w:r>
          </w:p>
        </w:tc>
        <w:tc>
          <w:tcPr>
            <w:tcW w:w="981" w:type="dxa"/>
            <w:tcBorders>
              <w:top w:val="double" w:sz="6" w:space="0" w:color="366092"/>
              <w:left w:val="nil"/>
              <w:bottom w:val="nil"/>
              <w:right w:val="nil"/>
            </w:tcBorders>
            <w:shd w:val="clear" w:color="auto" w:fill="auto"/>
            <w:noWrap/>
            <w:vAlign w:val="center"/>
            <w:hideMark/>
          </w:tcPr>
          <w:p w14:paraId="70BEBB6A" w14:textId="77777777" w:rsidR="00CA3BFA" w:rsidRPr="006D1C0D" w:rsidRDefault="00CA3BFA" w:rsidP="00D556B4">
            <w:pPr>
              <w:jc w:val="right"/>
              <w:rPr>
                <w:rFonts w:ascii="Calibri" w:hAnsi="Calibri"/>
                <w:b/>
                <w:bCs/>
                <w:color w:val="000000"/>
                <w:sz w:val="20"/>
                <w:szCs w:val="20"/>
              </w:rPr>
            </w:pPr>
            <w:r w:rsidRPr="006D1C0D">
              <w:rPr>
                <w:rFonts w:ascii="Calibri" w:hAnsi="Calibri"/>
                <w:b/>
                <w:bCs/>
                <w:color w:val="000000"/>
                <w:sz w:val="20"/>
                <w:szCs w:val="20"/>
              </w:rPr>
              <w:t>$231,159</w:t>
            </w:r>
          </w:p>
        </w:tc>
        <w:tc>
          <w:tcPr>
            <w:tcW w:w="960" w:type="dxa"/>
            <w:tcBorders>
              <w:top w:val="double" w:sz="6" w:space="0" w:color="366092"/>
              <w:left w:val="nil"/>
              <w:bottom w:val="nil"/>
              <w:right w:val="nil"/>
            </w:tcBorders>
            <w:shd w:val="clear" w:color="auto" w:fill="auto"/>
            <w:noWrap/>
            <w:vAlign w:val="center"/>
            <w:hideMark/>
          </w:tcPr>
          <w:p w14:paraId="6028D707" w14:textId="77777777" w:rsidR="00CA3BFA" w:rsidRPr="006D1C0D" w:rsidRDefault="00CA3BFA" w:rsidP="00D556B4">
            <w:pPr>
              <w:jc w:val="right"/>
              <w:rPr>
                <w:rFonts w:ascii="Calibri" w:hAnsi="Calibri"/>
                <w:b/>
                <w:bCs/>
                <w:color w:val="000000"/>
                <w:sz w:val="20"/>
                <w:szCs w:val="20"/>
              </w:rPr>
            </w:pPr>
            <w:r w:rsidRPr="006D1C0D">
              <w:rPr>
                <w:rFonts w:ascii="Calibri" w:hAnsi="Calibri"/>
                <w:b/>
                <w:bCs/>
                <w:color w:val="000000"/>
                <w:sz w:val="20"/>
                <w:szCs w:val="20"/>
              </w:rPr>
              <w:t>52</w:t>
            </w:r>
          </w:p>
        </w:tc>
        <w:tc>
          <w:tcPr>
            <w:tcW w:w="1009" w:type="dxa"/>
            <w:tcBorders>
              <w:top w:val="double" w:sz="6" w:space="0" w:color="366092"/>
              <w:left w:val="nil"/>
              <w:bottom w:val="nil"/>
              <w:right w:val="nil"/>
            </w:tcBorders>
            <w:shd w:val="clear" w:color="auto" w:fill="auto"/>
            <w:noWrap/>
            <w:vAlign w:val="center"/>
            <w:hideMark/>
          </w:tcPr>
          <w:p w14:paraId="19CE1BC2" w14:textId="77777777" w:rsidR="00CA3BFA" w:rsidRPr="006D1C0D" w:rsidRDefault="00CA3BFA" w:rsidP="00D556B4">
            <w:pPr>
              <w:jc w:val="right"/>
              <w:rPr>
                <w:rFonts w:ascii="Calibri" w:hAnsi="Calibri"/>
                <w:b/>
                <w:bCs/>
                <w:color w:val="000000"/>
                <w:sz w:val="20"/>
                <w:szCs w:val="20"/>
              </w:rPr>
            </w:pPr>
            <w:r w:rsidRPr="006D1C0D">
              <w:rPr>
                <w:rFonts w:ascii="Calibri" w:hAnsi="Calibri"/>
                <w:b/>
                <w:bCs/>
                <w:color w:val="000000"/>
                <w:sz w:val="20"/>
                <w:szCs w:val="20"/>
              </w:rPr>
              <w:t>859</w:t>
            </w:r>
          </w:p>
        </w:tc>
        <w:tc>
          <w:tcPr>
            <w:tcW w:w="993" w:type="dxa"/>
            <w:tcBorders>
              <w:top w:val="double" w:sz="6" w:space="0" w:color="366092"/>
              <w:left w:val="nil"/>
              <w:bottom w:val="nil"/>
              <w:right w:val="nil"/>
            </w:tcBorders>
            <w:shd w:val="clear" w:color="auto" w:fill="auto"/>
            <w:noWrap/>
            <w:vAlign w:val="center"/>
            <w:hideMark/>
          </w:tcPr>
          <w:p w14:paraId="130BB0C1" w14:textId="77777777" w:rsidR="00CA3BFA" w:rsidRPr="006D1C0D" w:rsidRDefault="00CA3BFA" w:rsidP="00D556B4">
            <w:pPr>
              <w:jc w:val="right"/>
              <w:rPr>
                <w:rFonts w:ascii="Calibri" w:hAnsi="Calibri"/>
                <w:b/>
                <w:bCs/>
                <w:color w:val="000000"/>
                <w:sz w:val="20"/>
                <w:szCs w:val="20"/>
              </w:rPr>
            </w:pPr>
            <w:r w:rsidRPr="006D1C0D">
              <w:rPr>
                <w:rFonts w:ascii="Calibri" w:hAnsi="Calibri"/>
                <w:b/>
                <w:bCs/>
                <w:color w:val="000000"/>
                <w:sz w:val="20"/>
                <w:szCs w:val="20"/>
              </w:rPr>
              <w:t>$254,306</w:t>
            </w:r>
          </w:p>
        </w:tc>
      </w:tr>
    </w:tbl>
    <w:p w14:paraId="0CFC19E4" w14:textId="77777777" w:rsidR="00CA3BFA" w:rsidRDefault="00CA3BFA" w:rsidP="00CA3BFA">
      <w:r>
        <w:br w:type="page"/>
      </w:r>
    </w:p>
    <w:tbl>
      <w:tblPr>
        <w:tblW w:w="11599" w:type="dxa"/>
        <w:tblInd w:w="93" w:type="dxa"/>
        <w:tblLook w:val="04A0" w:firstRow="1" w:lastRow="0" w:firstColumn="1" w:lastColumn="0" w:noHBand="0" w:noVBand="1"/>
      </w:tblPr>
      <w:tblGrid>
        <w:gridCol w:w="4240"/>
        <w:gridCol w:w="635"/>
        <w:gridCol w:w="630"/>
        <w:gridCol w:w="1080"/>
        <w:gridCol w:w="630"/>
        <w:gridCol w:w="90"/>
        <w:gridCol w:w="540"/>
        <w:gridCol w:w="96"/>
        <w:gridCol w:w="958"/>
        <w:gridCol w:w="720"/>
        <w:gridCol w:w="810"/>
        <w:gridCol w:w="1170"/>
      </w:tblGrid>
      <w:tr w:rsidR="00CA3BFA" w:rsidRPr="0032351B" w14:paraId="13D024D7" w14:textId="77777777" w:rsidTr="00D556B4">
        <w:trPr>
          <w:trHeight w:val="300"/>
        </w:trPr>
        <w:tc>
          <w:tcPr>
            <w:tcW w:w="4240" w:type="dxa"/>
            <w:tcBorders>
              <w:top w:val="nil"/>
              <w:left w:val="nil"/>
              <w:bottom w:val="single" w:sz="4" w:space="0" w:color="366092"/>
              <w:right w:val="nil"/>
            </w:tcBorders>
            <w:shd w:val="clear" w:color="366092" w:fill="366092"/>
            <w:noWrap/>
            <w:vAlign w:val="bottom"/>
            <w:hideMark/>
          </w:tcPr>
          <w:p w14:paraId="3E79FF98" w14:textId="77777777" w:rsidR="00CA3BFA" w:rsidRPr="0032351B" w:rsidRDefault="00CA3BFA" w:rsidP="00D556B4">
            <w:pPr>
              <w:jc w:val="center"/>
              <w:rPr>
                <w:rFonts w:ascii="Calibri" w:hAnsi="Calibri"/>
                <w:b/>
                <w:bCs/>
                <w:color w:val="FFFFFF"/>
                <w:sz w:val="22"/>
                <w:szCs w:val="22"/>
              </w:rPr>
            </w:pPr>
            <w:r w:rsidRPr="0032351B">
              <w:rPr>
                <w:rFonts w:ascii="Calibri" w:hAnsi="Calibri"/>
                <w:b/>
                <w:bCs/>
                <w:color w:val="FFFFFF"/>
                <w:sz w:val="22"/>
                <w:szCs w:val="22"/>
              </w:rPr>
              <w:lastRenderedPageBreak/>
              <w:t> </w:t>
            </w:r>
          </w:p>
        </w:tc>
        <w:tc>
          <w:tcPr>
            <w:tcW w:w="635" w:type="dxa"/>
            <w:tcBorders>
              <w:top w:val="nil"/>
              <w:left w:val="nil"/>
              <w:bottom w:val="single" w:sz="4" w:space="0" w:color="366092"/>
              <w:right w:val="nil"/>
            </w:tcBorders>
            <w:shd w:val="clear" w:color="366092" w:fill="366092"/>
            <w:noWrap/>
            <w:vAlign w:val="bottom"/>
            <w:hideMark/>
          </w:tcPr>
          <w:p w14:paraId="694F33CC"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 </w:t>
            </w:r>
          </w:p>
        </w:tc>
        <w:tc>
          <w:tcPr>
            <w:tcW w:w="630" w:type="dxa"/>
            <w:tcBorders>
              <w:top w:val="nil"/>
              <w:left w:val="nil"/>
              <w:bottom w:val="single" w:sz="4" w:space="0" w:color="366092"/>
              <w:right w:val="nil"/>
            </w:tcBorders>
            <w:shd w:val="clear" w:color="366092" w:fill="366092"/>
            <w:noWrap/>
            <w:vAlign w:val="bottom"/>
            <w:hideMark/>
          </w:tcPr>
          <w:p w14:paraId="1E830130"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 </w:t>
            </w:r>
          </w:p>
        </w:tc>
        <w:tc>
          <w:tcPr>
            <w:tcW w:w="1080" w:type="dxa"/>
            <w:tcBorders>
              <w:top w:val="nil"/>
              <w:left w:val="nil"/>
              <w:bottom w:val="single" w:sz="4" w:space="0" w:color="366092"/>
              <w:right w:val="nil"/>
            </w:tcBorders>
            <w:shd w:val="clear" w:color="366092" w:fill="366092"/>
            <w:noWrap/>
            <w:vAlign w:val="bottom"/>
            <w:hideMark/>
          </w:tcPr>
          <w:p w14:paraId="22D14D61"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 </w:t>
            </w:r>
          </w:p>
        </w:tc>
        <w:tc>
          <w:tcPr>
            <w:tcW w:w="720" w:type="dxa"/>
            <w:gridSpan w:val="2"/>
            <w:tcBorders>
              <w:top w:val="nil"/>
              <w:left w:val="nil"/>
              <w:bottom w:val="single" w:sz="4" w:space="0" w:color="366092"/>
              <w:right w:val="nil"/>
            </w:tcBorders>
            <w:shd w:val="clear" w:color="366092" w:fill="366092"/>
            <w:noWrap/>
            <w:vAlign w:val="bottom"/>
            <w:hideMark/>
          </w:tcPr>
          <w:p w14:paraId="52924BE4"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 </w:t>
            </w:r>
          </w:p>
        </w:tc>
        <w:tc>
          <w:tcPr>
            <w:tcW w:w="636" w:type="dxa"/>
            <w:gridSpan w:val="2"/>
            <w:tcBorders>
              <w:top w:val="nil"/>
              <w:left w:val="nil"/>
              <w:bottom w:val="single" w:sz="4" w:space="0" w:color="366092"/>
              <w:right w:val="nil"/>
            </w:tcBorders>
            <w:shd w:val="clear" w:color="366092" w:fill="366092"/>
            <w:noWrap/>
            <w:vAlign w:val="bottom"/>
            <w:hideMark/>
          </w:tcPr>
          <w:p w14:paraId="517658DF"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 </w:t>
            </w:r>
          </w:p>
        </w:tc>
        <w:tc>
          <w:tcPr>
            <w:tcW w:w="958" w:type="dxa"/>
            <w:tcBorders>
              <w:top w:val="nil"/>
              <w:left w:val="nil"/>
              <w:bottom w:val="single" w:sz="4" w:space="0" w:color="366092"/>
              <w:right w:val="nil"/>
            </w:tcBorders>
            <w:shd w:val="clear" w:color="366092" w:fill="366092"/>
            <w:noWrap/>
            <w:vAlign w:val="bottom"/>
            <w:hideMark/>
          </w:tcPr>
          <w:p w14:paraId="443C4432"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 </w:t>
            </w:r>
          </w:p>
        </w:tc>
        <w:tc>
          <w:tcPr>
            <w:tcW w:w="720" w:type="dxa"/>
            <w:tcBorders>
              <w:top w:val="nil"/>
              <w:left w:val="nil"/>
              <w:bottom w:val="single" w:sz="4" w:space="0" w:color="366092"/>
              <w:right w:val="nil"/>
            </w:tcBorders>
            <w:shd w:val="clear" w:color="366092" w:fill="366092"/>
            <w:noWrap/>
            <w:vAlign w:val="bottom"/>
            <w:hideMark/>
          </w:tcPr>
          <w:p w14:paraId="5710FC31"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 </w:t>
            </w:r>
          </w:p>
        </w:tc>
        <w:tc>
          <w:tcPr>
            <w:tcW w:w="810" w:type="dxa"/>
            <w:tcBorders>
              <w:top w:val="nil"/>
              <w:left w:val="nil"/>
              <w:bottom w:val="single" w:sz="4" w:space="0" w:color="366092"/>
              <w:right w:val="nil"/>
            </w:tcBorders>
            <w:shd w:val="clear" w:color="366092" w:fill="366092"/>
            <w:noWrap/>
            <w:vAlign w:val="bottom"/>
            <w:hideMark/>
          </w:tcPr>
          <w:p w14:paraId="41A7CF53"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 </w:t>
            </w:r>
          </w:p>
        </w:tc>
        <w:tc>
          <w:tcPr>
            <w:tcW w:w="1170" w:type="dxa"/>
            <w:tcBorders>
              <w:top w:val="nil"/>
              <w:left w:val="nil"/>
              <w:bottom w:val="single" w:sz="4" w:space="0" w:color="366092"/>
              <w:right w:val="nil"/>
            </w:tcBorders>
            <w:shd w:val="clear" w:color="366092" w:fill="366092"/>
            <w:noWrap/>
            <w:vAlign w:val="bottom"/>
            <w:hideMark/>
          </w:tcPr>
          <w:p w14:paraId="5DC96FBA"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 </w:t>
            </w:r>
          </w:p>
        </w:tc>
      </w:tr>
      <w:tr w:rsidR="00CA3BFA" w:rsidRPr="0032351B" w14:paraId="494BCDF3" w14:textId="77777777" w:rsidTr="00D556B4">
        <w:trPr>
          <w:trHeight w:val="375"/>
        </w:trPr>
        <w:tc>
          <w:tcPr>
            <w:tcW w:w="4240" w:type="dxa"/>
            <w:tcBorders>
              <w:top w:val="nil"/>
              <w:left w:val="nil"/>
              <w:bottom w:val="single" w:sz="4" w:space="0" w:color="366092"/>
              <w:right w:val="nil"/>
            </w:tcBorders>
            <w:shd w:val="clear" w:color="366092" w:fill="366092"/>
            <w:noWrap/>
            <w:vAlign w:val="bottom"/>
            <w:hideMark/>
          </w:tcPr>
          <w:p w14:paraId="3321FFA8" w14:textId="77777777" w:rsidR="00CA3BFA" w:rsidRPr="0032351B" w:rsidRDefault="00CA3BFA" w:rsidP="00D556B4">
            <w:pPr>
              <w:jc w:val="center"/>
              <w:rPr>
                <w:rFonts w:ascii="Calibri" w:hAnsi="Calibri"/>
                <w:b/>
                <w:bCs/>
                <w:color w:val="FFFFFF"/>
                <w:sz w:val="22"/>
                <w:szCs w:val="22"/>
              </w:rPr>
            </w:pPr>
            <w:r w:rsidRPr="0032351B">
              <w:rPr>
                <w:rFonts w:ascii="Calibri" w:hAnsi="Calibri"/>
                <w:b/>
                <w:bCs/>
                <w:color w:val="FFFFFF"/>
                <w:sz w:val="22"/>
                <w:szCs w:val="22"/>
              </w:rPr>
              <w:t> </w:t>
            </w:r>
          </w:p>
        </w:tc>
        <w:tc>
          <w:tcPr>
            <w:tcW w:w="2345" w:type="dxa"/>
            <w:gridSpan w:val="3"/>
            <w:tcBorders>
              <w:top w:val="single" w:sz="4" w:space="0" w:color="366092"/>
              <w:left w:val="single" w:sz="4" w:space="0" w:color="auto"/>
              <w:bottom w:val="single" w:sz="4" w:space="0" w:color="B8CCE4"/>
              <w:right w:val="nil"/>
            </w:tcBorders>
            <w:shd w:val="clear" w:color="366092" w:fill="366092"/>
            <w:vAlign w:val="center"/>
            <w:hideMark/>
          </w:tcPr>
          <w:p w14:paraId="3A59A8AC" w14:textId="77777777" w:rsidR="00CA3BFA" w:rsidRPr="0032351B" w:rsidRDefault="00CA3BFA" w:rsidP="00D556B4">
            <w:pPr>
              <w:jc w:val="center"/>
              <w:rPr>
                <w:rFonts w:ascii="Calibri" w:hAnsi="Calibri"/>
                <w:color w:val="FFFFFF"/>
                <w:sz w:val="28"/>
                <w:szCs w:val="28"/>
              </w:rPr>
            </w:pPr>
            <w:r w:rsidRPr="0032351B">
              <w:rPr>
                <w:rFonts w:ascii="Calibri" w:hAnsi="Calibri"/>
                <w:color w:val="FFFFFF"/>
                <w:sz w:val="28"/>
                <w:szCs w:val="28"/>
              </w:rPr>
              <w:t>2014-15</w:t>
            </w:r>
          </w:p>
        </w:tc>
        <w:tc>
          <w:tcPr>
            <w:tcW w:w="2314" w:type="dxa"/>
            <w:gridSpan w:val="5"/>
            <w:tcBorders>
              <w:top w:val="single" w:sz="4" w:space="0" w:color="366092"/>
              <w:left w:val="single" w:sz="4" w:space="0" w:color="auto"/>
              <w:bottom w:val="single" w:sz="4" w:space="0" w:color="B8CCE4"/>
              <w:right w:val="single" w:sz="4" w:space="0" w:color="000000"/>
            </w:tcBorders>
            <w:shd w:val="clear" w:color="366092" w:fill="366092"/>
            <w:vAlign w:val="center"/>
            <w:hideMark/>
          </w:tcPr>
          <w:p w14:paraId="1CA8A3C1" w14:textId="77777777" w:rsidR="00CA3BFA" w:rsidRPr="0032351B" w:rsidRDefault="00CA3BFA" w:rsidP="00D556B4">
            <w:pPr>
              <w:jc w:val="center"/>
              <w:rPr>
                <w:rFonts w:ascii="Calibri" w:hAnsi="Calibri"/>
                <w:color w:val="FFFFFF"/>
                <w:sz w:val="28"/>
                <w:szCs w:val="28"/>
              </w:rPr>
            </w:pPr>
            <w:r w:rsidRPr="0032351B">
              <w:rPr>
                <w:rFonts w:ascii="Calibri" w:hAnsi="Calibri"/>
                <w:color w:val="FFFFFF"/>
                <w:sz w:val="28"/>
                <w:szCs w:val="28"/>
              </w:rPr>
              <w:t>2015-16</w:t>
            </w:r>
          </w:p>
        </w:tc>
        <w:tc>
          <w:tcPr>
            <w:tcW w:w="720" w:type="dxa"/>
            <w:vMerge w:val="restart"/>
            <w:tcBorders>
              <w:top w:val="nil"/>
              <w:left w:val="nil"/>
              <w:bottom w:val="single" w:sz="4" w:space="0" w:color="DCE6F1"/>
              <w:right w:val="single" w:sz="4" w:space="0" w:color="auto"/>
            </w:tcBorders>
            <w:shd w:val="clear" w:color="366092" w:fill="366092"/>
            <w:vAlign w:val="center"/>
            <w:hideMark/>
          </w:tcPr>
          <w:p w14:paraId="0C9EF1B7"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Total #Sec</w:t>
            </w:r>
          </w:p>
        </w:tc>
        <w:tc>
          <w:tcPr>
            <w:tcW w:w="810" w:type="dxa"/>
            <w:vMerge w:val="restart"/>
            <w:tcBorders>
              <w:top w:val="nil"/>
              <w:left w:val="nil"/>
              <w:bottom w:val="single" w:sz="4" w:space="0" w:color="DCE6F1"/>
              <w:right w:val="single" w:sz="4" w:space="0" w:color="auto"/>
            </w:tcBorders>
            <w:shd w:val="clear" w:color="366092" w:fill="366092"/>
            <w:vAlign w:val="center"/>
            <w:hideMark/>
          </w:tcPr>
          <w:p w14:paraId="48ABC1B6"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Total #</w:t>
            </w:r>
            <w:proofErr w:type="spellStart"/>
            <w:r w:rsidRPr="0032351B">
              <w:rPr>
                <w:rFonts w:ascii="Calibri" w:hAnsi="Calibri"/>
                <w:color w:val="FFFFFF"/>
                <w:sz w:val="22"/>
                <w:szCs w:val="22"/>
              </w:rPr>
              <w:t>Enr</w:t>
            </w:r>
            <w:proofErr w:type="spellEnd"/>
          </w:p>
        </w:tc>
        <w:tc>
          <w:tcPr>
            <w:tcW w:w="1170" w:type="dxa"/>
            <w:vMerge w:val="restart"/>
            <w:tcBorders>
              <w:top w:val="nil"/>
              <w:left w:val="nil"/>
              <w:bottom w:val="single" w:sz="4" w:space="0" w:color="DCE6F1"/>
              <w:right w:val="single" w:sz="4" w:space="0" w:color="auto"/>
            </w:tcBorders>
            <w:shd w:val="clear" w:color="366092" w:fill="366092"/>
            <w:vAlign w:val="center"/>
            <w:hideMark/>
          </w:tcPr>
          <w:p w14:paraId="003340DB"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Total Tuition*</w:t>
            </w:r>
          </w:p>
        </w:tc>
      </w:tr>
      <w:tr w:rsidR="00CA3BFA" w:rsidRPr="0032351B" w14:paraId="20D750B0" w14:textId="77777777" w:rsidTr="00D556B4">
        <w:trPr>
          <w:trHeight w:val="300"/>
        </w:trPr>
        <w:tc>
          <w:tcPr>
            <w:tcW w:w="4240" w:type="dxa"/>
            <w:tcBorders>
              <w:top w:val="nil"/>
              <w:left w:val="nil"/>
              <w:bottom w:val="single" w:sz="4" w:space="0" w:color="DCE6F1"/>
              <w:right w:val="nil"/>
            </w:tcBorders>
            <w:shd w:val="clear" w:color="366092" w:fill="366092"/>
            <w:noWrap/>
            <w:vAlign w:val="bottom"/>
            <w:hideMark/>
          </w:tcPr>
          <w:p w14:paraId="7C28CC8D"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Courses</w:t>
            </w:r>
          </w:p>
        </w:tc>
        <w:tc>
          <w:tcPr>
            <w:tcW w:w="635" w:type="dxa"/>
            <w:tcBorders>
              <w:top w:val="single" w:sz="4" w:space="0" w:color="366092"/>
              <w:left w:val="single" w:sz="4" w:space="0" w:color="auto"/>
              <w:bottom w:val="single" w:sz="4" w:space="0" w:color="DCE6F1"/>
              <w:right w:val="nil"/>
            </w:tcBorders>
            <w:shd w:val="clear" w:color="366092" w:fill="366092"/>
            <w:vAlign w:val="center"/>
            <w:hideMark/>
          </w:tcPr>
          <w:p w14:paraId="443C2D51"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#Sec</w:t>
            </w:r>
          </w:p>
        </w:tc>
        <w:tc>
          <w:tcPr>
            <w:tcW w:w="630" w:type="dxa"/>
            <w:tcBorders>
              <w:top w:val="single" w:sz="4" w:space="0" w:color="366092"/>
              <w:left w:val="nil"/>
              <w:bottom w:val="single" w:sz="4" w:space="0" w:color="DCE6F1"/>
              <w:right w:val="nil"/>
            </w:tcBorders>
            <w:shd w:val="clear" w:color="366092" w:fill="366092"/>
            <w:vAlign w:val="center"/>
            <w:hideMark/>
          </w:tcPr>
          <w:p w14:paraId="53A34C13"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w:t>
            </w:r>
            <w:proofErr w:type="spellStart"/>
            <w:r w:rsidRPr="0032351B">
              <w:rPr>
                <w:rFonts w:ascii="Calibri" w:hAnsi="Calibri"/>
                <w:color w:val="FFFFFF"/>
                <w:sz w:val="22"/>
                <w:szCs w:val="22"/>
              </w:rPr>
              <w:t>Enr</w:t>
            </w:r>
            <w:proofErr w:type="spellEnd"/>
          </w:p>
        </w:tc>
        <w:tc>
          <w:tcPr>
            <w:tcW w:w="1080" w:type="dxa"/>
            <w:tcBorders>
              <w:top w:val="single" w:sz="4" w:space="0" w:color="366092"/>
              <w:left w:val="nil"/>
              <w:bottom w:val="single" w:sz="4" w:space="0" w:color="DCE6F1"/>
              <w:right w:val="single" w:sz="4" w:space="0" w:color="auto"/>
            </w:tcBorders>
            <w:shd w:val="clear" w:color="366092" w:fill="366092"/>
            <w:vAlign w:val="center"/>
            <w:hideMark/>
          </w:tcPr>
          <w:p w14:paraId="3AAA51F7"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Tuition*</w:t>
            </w:r>
          </w:p>
        </w:tc>
        <w:tc>
          <w:tcPr>
            <w:tcW w:w="630" w:type="dxa"/>
            <w:tcBorders>
              <w:top w:val="single" w:sz="4" w:space="0" w:color="366092"/>
              <w:left w:val="nil"/>
              <w:bottom w:val="single" w:sz="4" w:space="0" w:color="DCE6F1"/>
              <w:right w:val="nil"/>
            </w:tcBorders>
            <w:shd w:val="clear" w:color="366092" w:fill="366092"/>
            <w:vAlign w:val="center"/>
            <w:hideMark/>
          </w:tcPr>
          <w:p w14:paraId="33173B23"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#Sec</w:t>
            </w:r>
          </w:p>
        </w:tc>
        <w:tc>
          <w:tcPr>
            <w:tcW w:w="630" w:type="dxa"/>
            <w:gridSpan w:val="2"/>
            <w:tcBorders>
              <w:top w:val="single" w:sz="4" w:space="0" w:color="366092"/>
              <w:left w:val="nil"/>
              <w:bottom w:val="single" w:sz="4" w:space="0" w:color="DCE6F1"/>
              <w:right w:val="nil"/>
            </w:tcBorders>
            <w:shd w:val="clear" w:color="366092" w:fill="366092"/>
            <w:vAlign w:val="center"/>
            <w:hideMark/>
          </w:tcPr>
          <w:p w14:paraId="1D446F5B"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w:t>
            </w:r>
            <w:proofErr w:type="spellStart"/>
            <w:r w:rsidRPr="0032351B">
              <w:rPr>
                <w:rFonts w:ascii="Calibri" w:hAnsi="Calibri"/>
                <w:color w:val="FFFFFF"/>
                <w:sz w:val="22"/>
                <w:szCs w:val="22"/>
              </w:rPr>
              <w:t>Enr</w:t>
            </w:r>
            <w:proofErr w:type="spellEnd"/>
          </w:p>
        </w:tc>
        <w:tc>
          <w:tcPr>
            <w:tcW w:w="1054" w:type="dxa"/>
            <w:gridSpan w:val="2"/>
            <w:tcBorders>
              <w:top w:val="single" w:sz="4" w:space="0" w:color="366092"/>
              <w:left w:val="nil"/>
              <w:bottom w:val="single" w:sz="4" w:space="0" w:color="DCE6F1"/>
              <w:right w:val="single" w:sz="4" w:space="0" w:color="auto"/>
            </w:tcBorders>
            <w:shd w:val="clear" w:color="366092" w:fill="366092"/>
            <w:vAlign w:val="center"/>
            <w:hideMark/>
          </w:tcPr>
          <w:p w14:paraId="6570AE07" w14:textId="77777777" w:rsidR="00CA3BFA" w:rsidRPr="0032351B" w:rsidRDefault="00CA3BFA" w:rsidP="00D556B4">
            <w:pPr>
              <w:jc w:val="center"/>
              <w:rPr>
                <w:rFonts w:ascii="Calibri" w:hAnsi="Calibri"/>
                <w:color w:val="FFFFFF"/>
                <w:sz w:val="22"/>
                <w:szCs w:val="22"/>
              </w:rPr>
            </w:pPr>
            <w:r w:rsidRPr="0032351B">
              <w:rPr>
                <w:rFonts w:ascii="Calibri" w:hAnsi="Calibri"/>
                <w:color w:val="FFFFFF"/>
                <w:sz w:val="22"/>
                <w:szCs w:val="22"/>
              </w:rPr>
              <w:t>Tuition*</w:t>
            </w:r>
          </w:p>
        </w:tc>
        <w:tc>
          <w:tcPr>
            <w:tcW w:w="720" w:type="dxa"/>
            <w:vMerge/>
            <w:tcBorders>
              <w:top w:val="nil"/>
              <w:left w:val="nil"/>
              <w:bottom w:val="single" w:sz="4" w:space="0" w:color="DCE6F1"/>
              <w:right w:val="single" w:sz="4" w:space="0" w:color="auto"/>
            </w:tcBorders>
            <w:vAlign w:val="center"/>
            <w:hideMark/>
          </w:tcPr>
          <w:p w14:paraId="2ED136AF" w14:textId="77777777" w:rsidR="00CA3BFA" w:rsidRPr="0032351B" w:rsidRDefault="00CA3BFA" w:rsidP="00D556B4">
            <w:pPr>
              <w:rPr>
                <w:rFonts w:ascii="Calibri" w:hAnsi="Calibri"/>
                <w:color w:val="FFFFFF"/>
                <w:sz w:val="22"/>
                <w:szCs w:val="22"/>
              </w:rPr>
            </w:pPr>
          </w:p>
        </w:tc>
        <w:tc>
          <w:tcPr>
            <w:tcW w:w="810" w:type="dxa"/>
            <w:vMerge/>
            <w:tcBorders>
              <w:top w:val="nil"/>
              <w:left w:val="nil"/>
              <w:bottom w:val="single" w:sz="4" w:space="0" w:color="DCE6F1"/>
              <w:right w:val="single" w:sz="4" w:space="0" w:color="auto"/>
            </w:tcBorders>
            <w:vAlign w:val="center"/>
            <w:hideMark/>
          </w:tcPr>
          <w:p w14:paraId="2B2B9FE2" w14:textId="77777777" w:rsidR="00CA3BFA" w:rsidRPr="0032351B" w:rsidRDefault="00CA3BFA" w:rsidP="00D556B4">
            <w:pPr>
              <w:rPr>
                <w:rFonts w:ascii="Calibri" w:hAnsi="Calibri"/>
                <w:color w:val="FFFFFF"/>
                <w:sz w:val="22"/>
                <w:szCs w:val="22"/>
              </w:rPr>
            </w:pPr>
          </w:p>
        </w:tc>
        <w:tc>
          <w:tcPr>
            <w:tcW w:w="1170" w:type="dxa"/>
            <w:vMerge/>
            <w:tcBorders>
              <w:top w:val="nil"/>
              <w:left w:val="nil"/>
              <w:bottom w:val="single" w:sz="4" w:space="0" w:color="DCE6F1"/>
              <w:right w:val="single" w:sz="4" w:space="0" w:color="auto"/>
            </w:tcBorders>
            <w:vAlign w:val="center"/>
            <w:hideMark/>
          </w:tcPr>
          <w:p w14:paraId="43A15F71" w14:textId="77777777" w:rsidR="00CA3BFA" w:rsidRPr="0032351B" w:rsidRDefault="00CA3BFA" w:rsidP="00D556B4">
            <w:pPr>
              <w:rPr>
                <w:rFonts w:ascii="Calibri" w:hAnsi="Calibri"/>
                <w:color w:val="FFFFFF"/>
                <w:sz w:val="22"/>
                <w:szCs w:val="22"/>
              </w:rPr>
            </w:pPr>
          </w:p>
        </w:tc>
      </w:tr>
      <w:tr w:rsidR="00CA3BFA" w:rsidRPr="0032351B" w14:paraId="30C5B18F"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7F3F3338"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102 - Computer Literacy</w:t>
            </w:r>
          </w:p>
        </w:tc>
        <w:tc>
          <w:tcPr>
            <w:tcW w:w="635" w:type="dxa"/>
            <w:tcBorders>
              <w:top w:val="nil"/>
              <w:left w:val="nil"/>
              <w:bottom w:val="single" w:sz="4" w:space="0" w:color="DCE6F1"/>
              <w:right w:val="nil"/>
            </w:tcBorders>
            <w:shd w:val="clear" w:color="auto" w:fill="auto"/>
            <w:vAlign w:val="bottom"/>
            <w:hideMark/>
          </w:tcPr>
          <w:p w14:paraId="369CEFE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3DABE41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13</w:t>
            </w:r>
          </w:p>
        </w:tc>
        <w:tc>
          <w:tcPr>
            <w:tcW w:w="1080" w:type="dxa"/>
            <w:tcBorders>
              <w:top w:val="nil"/>
              <w:left w:val="nil"/>
              <w:bottom w:val="single" w:sz="4" w:space="0" w:color="DCE6F1"/>
              <w:right w:val="nil"/>
            </w:tcBorders>
            <w:shd w:val="clear" w:color="auto" w:fill="auto"/>
            <w:vAlign w:val="bottom"/>
            <w:hideMark/>
          </w:tcPr>
          <w:p w14:paraId="065AB754"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$2,444</w:t>
            </w:r>
          </w:p>
        </w:tc>
        <w:tc>
          <w:tcPr>
            <w:tcW w:w="630" w:type="dxa"/>
            <w:tcBorders>
              <w:top w:val="nil"/>
              <w:left w:val="nil"/>
              <w:bottom w:val="single" w:sz="4" w:space="0" w:color="DCE6F1"/>
              <w:right w:val="nil"/>
            </w:tcBorders>
            <w:shd w:val="clear" w:color="auto" w:fill="auto"/>
            <w:vAlign w:val="bottom"/>
            <w:hideMark/>
          </w:tcPr>
          <w:p w14:paraId="6137CAF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34730B9A"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11</w:t>
            </w:r>
          </w:p>
        </w:tc>
        <w:tc>
          <w:tcPr>
            <w:tcW w:w="1054" w:type="dxa"/>
            <w:gridSpan w:val="2"/>
            <w:tcBorders>
              <w:top w:val="nil"/>
              <w:left w:val="nil"/>
              <w:bottom w:val="single" w:sz="4" w:space="0" w:color="DCE6F1"/>
              <w:right w:val="nil"/>
            </w:tcBorders>
            <w:shd w:val="clear" w:color="auto" w:fill="auto"/>
            <w:vAlign w:val="bottom"/>
            <w:hideMark/>
          </w:tcPr>
          <w:p w14:paraId="3C90D58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$2,134</w:t>
            </w:r>
          </w:p>
        </w:tc>
        <w:tc>
          <w:tcPr>
            <w:tcW w:w="720" w:type="dxa"/>
            <w:tcBorders>
              <w:top w:val="nil"/>
              <w:left w:val="nil"/>
              <w:bottom w:val="single" w:sz="4" w:space="0" w:color="DCE6F1"/>
              <w:right w:val="nil"/>
            </w:tcBorders>
            <w:shd w:val="clear" w:color="auto" w:fill="auto"/>
            <w:vAlign w:val="bottom"/>
            <w:hideMark/>
          </w:tcPr>
          <w:p w14:paraId="1B5D94C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7</w:t>
            </w:r>
          </w:p>
        </w:tc>
        <w:tc>
          <w:tcPr>
            <w:tcW w:w="810" w:type="dxa"/>
            <w:tcBorders>
              <w:top w:val="nil"/>
              <w:left w:val="nil"/>
              <w:bottom w:val="single" w:sz="4" w:space="0" w:color="DCE6F1"/>
              <w:right w:val="nil"/>
            </w:tcBorders>
            <w:shd w:val="clear" w:color="auto" w:fill="auto"/>
            <w:vAlign w:val="bottom"/>
            <w:hideMark/>
          </w:tcPr>
          <w:p w14:paraId="7021A19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103</w:t>
            </w:r>
          </w:p>
        </w:tc>
        <w:tc>
          <w:tcPr>
            <w:tcW w:w="1170" w:type="dxa"/>
            <w:tcBorders>
              <w:top w:val="nil"/>
              <w:left w:val="nil"/>
              <w:bottom w:val="single" w:sz="4" w:space="0" w:color="DCE6F1"/>
              <w:right w:val="nil"/>
            </w:tcBorders>
            <w:shd w:val="clear" w:color="auto" w:fill="auto"/>
            <w:vAlign w:val="bottom"/>
            <w:hideMark/>
          </w:tcPr>
          <w:p w14:paraId="5540C4A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$17,770</w:t>
            </w:r>
          </w:p>
        </w:tc>
      </w:tr>
      <w:tr w:rsidR="00CA3BFA" w:rsidRPr="0032351B" w14:paraId="32905F6B"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2B3981D5"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110 - Windows, Internet, Online</w:t>
            </w:r>
          </w:p>
        </w:tc>
        <w:tc>
          <w:tcPr>
            <w:tcW w:w="635" w:type="dxa"/>
            <w:tcBorders>
              <w:top w:val="nil"/>
              <w:left w:val="nil"/>
              <w:bottom w:val="single" w:sz="4" w:space="0" w:color="DCE6F1"/>
              <w:right w:val="nil"/>
            </w:tcBorders>
            <w:shd w:val="clear" w:color="auto" w:fill="auto"/>
            <w:vAlign w:val="bottom"/>
            <w:hideMark/>
          </w:tcPr>
          <w:p w14:paraId="58369BC6"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w:t>
            </w:r>
          </w:p>
        </w:tc>
        <w:tc>
          <w:tcPr>
            <w:tcW w:w="630" w:type="dxa"/>
            <w:tcBorders>
              <w:top w:val="nil"/>
              <w:left w:val="nil"/>
              <w:bottom w:val="single" w:sz="4" w:space="0" w:color="DCE6F1"/>
              <w:right w:val="nil"/>
            </w:tcBorders>
            <w:shd w:val="clear" w:color="auto" w:fill="auto"/>
            <w:vAlign w:val="bottom"/>
            <w:hideMark/>
          </w:tcPr>
          <w:p w14:paraId="4202DB2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27</w:t>
            </w:r>
          </w:p>
        </w:tc>
        <w:tc>
          <w:tcPr>
            <w:tcW w:w="1080" w:type="dxa"/>
            <w:tcBorders>
              <w:top w:val="nil"/>
              <w:left w:val="nil"/>
              <w:bottom w:val="single" w:sz="4" w:space="0" w:color="DCE6F1"/>
              <w:right w:val="nil"/>
            </w:tcBorders>
            <w:shd w:val="clear" w:color="auto" w:fill="auto"/>
            <w:vAlign w:val="bottom"/>
            <w:hideMark/>
          </w:tcPr>
          <w:p w14:paraId="029DB04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$7,614</w:t>
            </w:r>
          </w:p>
        </w:tc>
        <w:tc>
          <w:tcPr>
            <w:tcW w:w="630" w:type="dxa"/>
            <w:tcBorders>
              <w:top w:val="nil"/>
              <w:left w:val="nil"/>
              <w:bottom w:val="single" w:sz="4" w:space="0" w:color="DCE6F1"/>
              <w:right w:val="nil"/>
            </w:tcBorders>
            <w:shd w:val="clear" w:color="auto" w:fill="auto"/>
            <w:vAlign w:val="bottom"/>
            <w:hideMark/>
          </w:tcPr>
          <w:p w14:paraId="767F3541"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092AECB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29</w:t>
            </w:r>
          </w:p>
        </w:tc>
        <w:tc>
          <w:tcPr>
            <w:tcW w:w="1054" w:type="dxa"/>
            <w:gridSpan w:val="2"/>
            <w:tcBorders>
              <w:top w:val="nil"/>
              <w:left w:val="nil"/>
              <w:bottom w:val="single" w:sz="4" w:space="0" w:color="DCE6F1"/>
              <w:right w:val="nil"/>
            </w:tcBorders>
            <w:shd w:val="clear" w:color="auto" w:fill="auto"/>
            <w:vAlign w:val="bottom"/>
            <w:hideMark/>
          </w:tcPr>
          <w:p w14:paraId="4EC6DFE6"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$8,439</w:t>
            </w:r>
          </w:p>
        </w:tc>
        <w:tc>
          <w:tcPr>
            <w:tcW w:w="720" w:type="dxa"/>
            <w:tcBorders>
              <w:top w:val="nil"/>
              <w:left w:val="nil"/>
              <w:bottom w:val="single" w:sz="4" w:space="0" w:color="DCE6F1"/>
              <w:right w:val="nil"/>
            </w:tcBorders>
            <w:shd w:val="clear" w:color="auto" w:fill="auto"/>
            <w:vAlign w:val="bottom"/>
            <w:hideMark/>
          </w:tcPr>
          <w:p w14:paraId="3E884ABA"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9</w:t>
            </w:r>
          </w:p>
        </w:tc>
        <w:tc>
          <w:tcPr>
            <w:tcW w:w="810" w:type="dxa"/>
            <w:tcBorders>
              <w:top w:val="nil"/>
              <w:left w:val="nil"/>
              <w:bottom w:val="single" w:sz="4" w:space="0" w:color="DCE6F1"/>
              <w:right w:val="nil"/>
            </w:tcBorders>
            <w:shd w:val="clear" w:color="auto" w:fill="auto"/>
            <w:vAlign w:val="bottom"/>
            <w:hideMark/>
          </w:tcPr>
          <w:p w14:paraId="0DA7A90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149</w:t>
            </w:r>
          </w:p>
        </w:tc>
        <w:tc>
          <w:tcPr>
            <w:tcW w:w="1170" w:type="dxa"/>
            <w:tcBorders>
              <w:top w:val="nil"/>
              <w:left w:val="nil"/>
              <w:bottom w:val="single" w:sz="4" w:space="0" w:color="DCE6F1"/>
              <w:right w:val="nil"/>
            </w:tcBorders>
            <w:shd w:val="clear" w:color="auto" w:fill="auto"/>
            <w:vAlign w:val="bottom"/>
            <w:hideMark/>
          </w:tcPr>
          <w:p w14:paraId="740D054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$39,528</w:t>
            </w:r>
          </w:p>
        </w:tc>
      </w:tr>
      <w:tr w:rsidR="00CA3BFA" w:rsidRPr="0032351B" w14:paraId="20F896FE"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67A951A1"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117 - Intro to Web Page Design</w:t>
            </w:r>
          </w:p>
        </w:tc>
        <w:tc>
          <w:tcPr>
            <w:tcW w:w="635" w:type="dxa"/>
            <w:tcBorders>
              <w:top w:val="nil"/>
              <w:left w:val="nil"/>
              <w:bottom w:val="single" w:sz="4" w:space="0" w:color="DCE6F1"/>
              <w:right w:val="nil"/>
            </w:tcBorders>
            <w:shd w:val="clear" w:color="auto" w:fill="auto"/>
            <w:vAlign w:val="bottom"/>
            <w:hideMark/>
          </w:tcPr>
          <w:p w14:paraId="65AD6B72"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48FFEC1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12</w:t>
            </w:r>
          </w:p>
        </w:tc>
        <w:tc>
          <w:tcPr>
            <w:tcW w:w="1080" w:type="dxa"/>
            <w:tcBorders>
              <w:top w:val="nil"/>
              <w:left w:val="nil"/>
              <w:bottom w:val="single" w:sz="4" w:space="0" w:color="DCE6F1"/>
              <w:right w:val="nil"/>
            </w:tcBorders>
            <w:shd w:val="clear" w:color="auto" w:fill="auto"/>
            <w:vAlign w:val="bottom"/>
            <w:hideMark/>
          </w:tcPr>
          <w:p w14:paraId="1D1071D1"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$3,384</w:t>
            </w:r>
          </w:p>
        </w:tc>
        <w:tc>
          <w:tcPr>
            <w:tcW w:w="630" w:type="dxa"/>
            <w:tcBorders>
              <w:top w:val="nil"/>
              <w:left w:val="nil"/>
              <w:bottom w:val="single" w:sz="4" w:space="0" w:color="DCE6F1"/>
              <w:right w:val="nil"/>
            </w:tcBorders>
            <w:shd w:val="clear" w:color="auto" w:fill="auto"/>
            <w:vAlign w:val="bottom"/>
            <w:hideMark/>
          </w:tcPr>
          <w:p w14:paraId="1AEB1B6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4886BB92"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9</w:t>
            </w:r>
          </w:p>
        </w:tc>
        <w:tc>
          <w:tcPr>
            <w:tcW w:w="1054" w:type="dxa"/>
            <w:gridSpan w:val="2"/>
            <w:tcBorders>
              <w:top w:val="nil"/>
              <w:left w:val="nil"/>
              <w:bottom w:val="single" w:sz="4" w:space="0" w:color="DCE6F1"/>
              <w:right w:val="nil"/>
            </w:tcBorders>
            <w:shd w:val="clear" w:color="auto" w:fill="auto"/>
            <w:vAlign w:val="bottom"/>
            <w:hideMark/>
          </w:tcPr>
          <w:p w14:paraId="73D6AD9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$2,619</w:t>
            </w:r>
          </w:p>
        </w:tc>
        <w:tc>
          <w:tcPr>
            <w:tcW w:w="720" w:type="dxa"/>
            <w:tcBorders>
              <w:top w:val="nil"/>
              <w:left w:val="nil"/>
              <w:bottom w:val="single" w:sz="4" w:space="0" w:color="DCE6F1"/>
              <w:right w:val="nil"/>
            </w:tcBorders>
            <w:shd w:val="clear" w:color="auto" w:fill="auto"/>
            <w:vAlign w:val="bottom"/>
            <w:hideMark/>
          </w:tcPr>
          <w:p w14:paraId="0DCFA7F2"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5</w:t>
            </w:r>
          </w:p>
        </w:tc>
        <w:tc>
          <w:tcPr>
            <w:tcW w:w="810" w:type="dxa"/>
            <w:tcBorders>
              <w:top w:val="nil"/>
              <w:left w:val="nil"/>
              <w:bottom w:val="single" w:sz="4" w:space="0" w:color="DCE6F1"/>
              <w:right w:val="nil"/>
            </w:tcBorders>
            <w:shd w:val="clear" w:color="auto" w:fill="auto"/>
            <w:vAlign w:val="bottom"/>
            <w:hideMark/>
          </w:tcPr>
          <w:p w14:paraId="726ABA1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82</w:t>
            </w:r>
          </w:p>
        </w:tc>
        <w:tc>
          <w:tcPr>
            <w:tcW w:w="1170" w:type="dxa"/>
            <w:tcBorders>
              <w:top w:val="nil"/>
              <w:left w:val="nil"/>
              <w:bottom w:val="single" w:sz="4" w:space="0" w:color="DCE6F1"/>
              <w:right w:val="nil"/>
            </w:tcBorders>
            <w:shd w:val="clear" w:color="auto" w:fill="auto"/>
            <w:vAlign w:val="bottom"/>
            <w:hideMark/>
          </w:tcPr>
          <w:p w14:paraId="0370FF2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$21,099</w:t>
            </w:r>
          </w:p>
        </w:tc>
      </w:tr>
      <w:tr w:rsidR="00CA3BFA" w:rsidRPr="0032351B" w14:paraId="3B910B59"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7BC5475E"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120 - Intro to Computer Info Systems</w:t>
            </w:r>
          </w:p>
        </w:tc>
        <w:tc>
          <w:tcPr>
            <w:tcW w:w="635" w:type="dxa"/>
            <w:tcBorders>
              <w:top w:val="nil"/>
              <w:left w:val="nil"/>
              <w:bottom w:val="single" w:sz="4" w:space="0" w:color="DCE6F1"/>
              <w:right w:val="nil"/>
            </w:tcBorders>
            <w:shd w:val="clear" w:color="auto" w:fill="auto"/>
            <w:vAlign w:val="bottom"/>
            <w:hideMark/>
          </w:tcPr>
          <w:p w14:paraId="5A4FCAB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12</w:t>
            </w:r>
          </w:p>
        </w:tc>
        <w:tc>
          <w:tcPr>
            <w:tcW w:w="630" w:type="dxa"/>
            <w:tcBorders>
              <w:top w:val="nil"/>
              <w:left w:val="nil"/>
              <w:bottom w:val="single" w:sz="4" w:space="0" w:color="DCE6F1"/>
              <w:right w:val="nil"/>
            </w:tcBorders>
            <w:shd w:val="clear" w:color="auto" w:fill="auto"/>
            <w:vAlign w:val="bottom"/>
            <w:hideMark/>
          </w:tcPr>
          <w:p w14:paraId="4220F28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262</w:t>
            </w:r>
          </w:p>
        </w:tc>
        <w:tc>
          <w:tcPr>
            <w:tcW w:w="1080" w:type="dxa"/>
            <w:tcBorders>
              <w:top w:val="nil"/>
              <w:left w:val="nil"/>
              <w:bottom w:val="single" w:sz="4" w:space="0" w:color="DCE6F1"/>
              <w:right w:val="nil"/>
            </w:tcBorders>
            <w:shd w:val="clear" w:color="auto" w:fill="auto"/>
            <w:vAlign w:val="bottom"/>
            <w:hideMark/>
          </w:tcPr>
          <w:p w14:paraId="0503E36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$73,884</w:t>
            </w:r>
          </w:p>
        </w:tc>
        <w:tc>
          <w:tcPr>
            <w:tcW w:w="630" w:type="dxa"/>
            <w:tcBorders>
              <w:top w:val="nil"/>
              <w:left w:val="nil"/>
              <w:bottom w:val="single" w:sz="4" w:space="0" w:color="DCE6F1"/>
              <w:right w:val="nil"/>
            </w:tcBorders>
            <w:shd w:val="clear" w:color="auto" w:fill="auto"/>
            <w:vAlign w:val="bottom"/>
            <w:hideMark/>
          </w:tcPr>
          <w:p w14:paraId="0138BF04"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12</w:t>
            </w:r>
          </w:p>
        </w:tc>
        <w:tc>
          <w:tcPr>
            <w:tcW w:w="630" w:type="dxa"/>
            <w:gridSpan w:val="2"/>
            <w:tcBorders>
              <w:top w:val="nil"/>
              <w:left w:val="nil"/>
              <w:bottom w:val="single" w:sz="4" w:space="0" w:color="DCE6F1"/>
              <w:right w:val="nil"/>
            </w:tcBorders>
            <w:shd w:val="clear" w:color="auto" w:fill="auto"/>
            <w:vAlign w:val="bottom"/>
            <w:hideMark/>
          </w:tcPr>
          <w:p w14:paraId="7904BDF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249</w:t>
            </w:r>
          </w:p>
        </w:tc>
        <w:tc>
          <w:tcPr>
            <w:tcW w:w="1054" w:type="dxa"/>
            <w:gridSpan w:val="2"/>
            <w:tcBorders>
              <w:top w:val="nil"/>
              <w:left w:val="nil"/>
              <w:bottom w:val="single" w:sz="4" w:space="0" w:color="DCE6F1"/>
              <w:right w:val="nil"/>
            </w:tcBorders>
            <w:shd w:val="clear" w:color="auto" w:fill="auto"/>
            <w:vAlign w:val="bottom"/>
            <w:hideMark/>
          </w:tcPr>
          <w:p w14:paraId="45F796F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$72,459</w:t>
            </w:r>
          </w:p>
        </w:tc>
        <w:tc>
          <w:tcPr>
            <w:tcW w:w="720" w:type="dxa"/>
            <w:tcBorders>
              <w:top w:val="nil"/>
              <w:left w:val="nil"/>
              <w:bottom w:val="single" w:sz="4" w:space="0" w:color="DCE6F1"/>
              <w:right w:val="nil"/>
            </w:tcBorders>
            <w:shd w:val="clear" w:color="auto" w:fill="auto"/>
            <w:vAlign w:val="bottom"/>
            <w:hideMark/>
          </w:tcPr>
          <w:p w14:paraId="4666C9E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81</w:t>
            </w:r>
          </w:p>
        </w:tc>
        <w:tc>
          <w:tcPr>
            <w:tcW w:w="810" w:type="dxa"/>
            <w:tcBorders>
              <w:top w:val="nil"/>
              <w:left w:val="nil"/>
              <w:bottom w:val="single" w:sz="4" w:space="0" w:color="DCE6F1"/>
              <w:right w:val="nil"/>
            </w:tcBorders>
            <w:shd w:val="clear" w:color="auto" w:fill="auto"/>
            <w:vAlign w:val="bottom"/>
            <w:hideMark/>
          </w:tcPr>
          <w:p w14:paraId="705CBD1E"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1654</w:t>
            </w:r>
          </w:p>
        </w:tc>
        <w:tc>
          <w:tcPr>
            <w:tcW w:w="1170" w:type="dxa"/>
            <w:tcBorders>
              <w:top w:val="nil"/>
              <w:left w:val="nil"/>
              <w:bottom w:val="single" w:sz="4" w:space="0" w:color="DCE6F1"/>
              <w:right w:val="nil"/>
            </w:tcBorders>
            <w:shd w:val="clear" w:color="auto" w:fill="auto"/>
            <w:vAlign w:val="bottom"/>
            <w:hideMark/>
          </w:tcPr>
          <w:p w14:paraId="30D0210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$433,257</w:t>
            </w:r>
          </w:p>
        </w:tc>
      </w:tr>
      <w:tr w:rsidR="00CA3BFA" w:rsidRPr="0032351B" w14:paraId="53CD09B9"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466D3970"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122 - Intro. to MS Word</w:t>
            </w:r>
          </w:p>
        </w:tc>
        <w:tc>
          <w:tcPr>
            <w:tcW w:w="635" w:type="dxa"/>
            <w:tcBorders>
              <w:top w:val="nil"/>
              <w:left w:val="nil"/>
              <w:bottom w:val="single" w:sz="4" w:space="0" w:color="DCE6F1"/>
              <w:right w:val="nil"/>
            </w:tcBorders>
            <w:shd w:val="clear" w:color="auto" w:fill="auto"/>
            <w:vAlign w:val="bottom"/>
            <w:hideMark/>
          </w:tcPr>
          <w:p w14:paraId="67414AF0"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4EE4BD71"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80" w:type="dxa"/>
            <w:tcBorders>
              <w:top w:val="nil"/>
              <w:left w:val="nil"/>
              <w:bottom w:val="single" w:sz="4" w:space="0" w:color="DCE6F1"/>
              <w:right w:val="nil"/>
            </w:tcBorders>
            <w:shd w:val="clear" w:color="auto" w:fill="auto"/>
            <w:vAlign w:val="bottom"/>
            <w:hideMark/>
          </w:tcPr>
          <w:p w14:paraId="3844733D"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3505C72C"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gridSpan w:val="2"/>
            <w:tcBorders>
              <w:top w:val="nil"/>
              <w:left w:val="nil"/>
              <w:bottom w:val="single" w:sz="4" w:space="0" w:color="DCE6F1"/>
              <w:right w:val="nil"/>
            </w:tcBorders>
            <w:shd w:val="clear" w:color="auto" w:fill="auto"/>
            <w:vAlign w:val="bottom"/>
            <w:hideMark/>
          </w:tcPr>
          <w:p w14:paraId="39B6BEEC"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54" w:type="dxa"/>
            <w:gridSpan w:val="2"/>
            <w:tcBorders>
              <w:top w:val="nil"/>
              <w:left w:val="nil"/>
              <w:bottom w:val="single" w:sz="4" w:space="0" w:color="DCE6F1"/>
              <w:right w:val="nil"/>
            </w:tcBorders>
            <w:shd w:val="clear" w:color="auto" w:fill="auto"/>
            <w:vAlign w:val="bottom"/>
            <w:hideMark/>
          </w:tcPr>
          <w:p w14:paraId="32C738B4"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720" w:type="dxa"/>
            <w:tcBorders>
              <w:top w:val="nil"/>
              <w:left w:val="nil"/>
              <w:bottom w:val="single" w:sz="4" w:space="0" w:color="DCE6F1"/>
              <w:right w:val="nil"/>
            </w:tcBorders>
            <w:shd w:val="clear" w:color="auto" w:fill="auto"/>
            <w:vAlign w:val="bottom"/>
            <w:hideMark/>
          </w:tcPr>
          <w:p w14:paraId="1FD72A7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810" w:type="dxa"/>
            <w:tcBorders>
              <w:top w:val="nil"/>
              <w:left w:val="nil"/>
              <w:bottom w:val="single" w:sz="4" w:space="0" w:color="DCE6F1"/>
              <w:right w:val="nil"/>
            </w:tcBorders>
            <w:shd w:val="clear" w:color="auto" w:fill="auto"/>
            <w:vAlign w:val="bottom"/>
            <w:hideMark/>
          </w:tcPr>
          <w:p w14:paraId="1C85896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9</w:t>
            </w:r>
          </w:p>
        </w:tc>
        <w:tc>
          <w:tcPr>
            <w:tcW w:w="1170" w:type="dxa"/>
            <w:tcBorders>
              <w:top w:val="nil"/>
              <w:left w:val="nil"/>
              <w:bottom w:val="single" w:sz="4" w:space="0" w:color="DCE6F1"/>
              <w:right w:val="nil"/>
            </w:tcBorders>
            <w:shd w:val="clear" w:color="auto" w:fill="auto"/>
            <w:vAlign w:val="bottom"/>
            <w:hideMark/>
          </w:tcPr>
          <w:p w14:paraId="49F4EA4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$1,440</w:t>
            </w:r>
          </w:p>
        </w:tc>
      </w:tr>
      <w:tr w:rsidR="00CA3BFA" w:rsidRPr="0032351B" w14:paraId="78082C55"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7BFAED2C"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125 - Intro to Databases</w:t>
            </w:r>
          </w:p>
        </w:tc>
        <w:tc>
          <w:tcPr>
            <w:tcW w:w="635" w:type="dxa"/>
            <w:tcBorders>
              <w:top w:val="nil"/>
              <w:left w:val="nil"/>
              <w:bottom w:val="single" w:sz="4" w:space="0" w:color="DCE6F1"/>
              <w:right w:val="nil"/>
            </w:tcBorders>
            <w:shd w:val="clear" w:color="auto" w:fill="auto"/>
            <w:vAlign w:val="bottom"/>
            <w:hideMark/>
          </w:tcPr>
          <w:p w14:paraId="6469B18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45CDAF76"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29</w:t>
            </w:r>
          </w:p>
        </w:tc>
        <w:tc>
          <w:tcPr>
            <w:tcW w:w="1080" w:type="dxa"/>
            <w:tcBorders>
              <w:top w:val="nil"/>
              <w:left w:val="nil"/>
              <w:bottom w:val="single" w:sz="4" w:space="0" w:color="DCE6F1"/>
              <w:right w:val="nil"/>
            </w:tcBorders>
            <w:shd w:val="clear" w:color="auto" w:fill="auto"/>
            <w:vAlign w:val="bottom"/>
            <w:hideMark/>
          </w:tcPr>
          <w:p w14:paraId="7ED12D0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$8,178</w:t>
            </w:r>
          </w:p>
        </w:tc>
        <w:tc>
          <w:tcPr>
            <w:tcW w:w="630" w:type="dxa"/>
            <w:tcBorders>
              <w:top w:val="nil"/>
              <w:left w:val="nil"/>
              <w:bottom w:val="single" w:sz="4" w:space="0" w:color="DCE6F1"/>
              <w:right w:val="nil"/>
            </w:tcBorders>
            <w:shd w:val="clear" w:color="auto" w:fill="auto"/>
            <w:vAlign w:val="bottom"/>
            <w:hideMark/>
          </w:tcPr>
          <w:p w14:paraId="39B8C28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w:t>
            </w:r>
          </w:p>
        </w:tc>
        <w:tc>
          <w:tcPr>
            <w:tcW w:w="630" w:type="dxa"/>
            <w:gridSpan w:val="2"/>
            <w:tcBorders>
              <w:top w:val="nil"/>
              <w:left w:val="nil"/>
              <w:bottom w:val="single" w:sz="4" w:space="0" w:color="DCE6F1"/>
              <w:right w:val="nil"/>
            </w:tcBorders>
            <w:shd w:val="clear" w:color="auto" w:fill="auto"/>
            <w:vAlign w:val="bottom"/>
            <w:hideMark/>
          </w:tcPr>
          <w:p w14:paraId="000C7BC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28</w:t>
            </w:r>
          </w:p>
        </w:tc>
        <w:tc>
          <w:tcPr>
            <w:tcW w:w="1054" w:type="dxa"/>
            <w:gridSpan w:val="2"/>
            <w:tcBorders>
              <w:top w:val="nil"/>
              <w:left w:val="nil"/>
              <w:bottom w:val="single" w:sz="4" w:space="0" w:color="DCE6F1"/>
              <w:right w:val="nil"/>
            </w:tcBorders>
            <w:shd w:val="clear" w:color="auto" w:fill="auto"/>
            <w:vAlign w:val="bottom"/>
            <w:hideMark/>
          </w:tcPr>
          <w:p w14:paraId="79F66CD8"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$8,148</w:t>
            </w:r>
          </w:p>
        </w:tc>
        <w:tc>
          <w:tcPr>
            <w:tcW w:w="720" w:type="dxa"/>
            <w:tcBorders>
              <w:top w:val="nil"/>
              <w:left w:val="nil"/>
              <w:bottom w:val="single" w:sz="4" w:space="0" w:color="DCE6F1"/>
              <w:right w:val="nil"/>
            </w:tcBorders>
            <w:shd w:val="clear" w:color="auto" w:fill="auto"/>
            <w:vAlign w:val="bottom"/>
            <w:hideMark/>
          </w:tcPr>
          <w:p w14:paraId="7DBA8098"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7</w:t>
            </w:r>
          </w:p>
        </w:tc>
        <w:tc>
          <w:tcPr>
            <w:tcW w:w="810" w:type="dxa"/>
            <w:tcBorders>
              <w:top w:val="nil"/>
              <w:left w:val="nil"/>
              <w:bottom w:val="single" w:sz="4" w:space="0" w:color="DCE6F1"/>
              <w:right w:val="nil"/>
            </w:tcBorders>
            <w:shd w:val="clear" w:color="auto" w:fill="auto"/>
            <w:vAlign w:val="bottom"/>
            <w:hideMark/>
          </w:tcPr>
          <w:p w14:paraId="76E444D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139</w:t>
            </w:r>
          </w:p>
        </w:tc>
        <w:tc>
          <w:tcPr>
            <w:tcW w:w="1170" w:type="dxa"/>
            <w:tcBorders>
              <w:top w:val="nil"/>
              <w:left w:val="nil"/>
              <w:bottom w:val="single" w:sz="4" w:space="0" w:color="DCE6F1"/>
              <w:right w:val="nil"/>
            </w:tcBorders>
            <w:shd w:val="clear" w:color="auto" w:fill="auto"/>
            <w:vAlign w:val="bottom"/>
            <w:hideMark/>
          </w:tcPr>
          <w:p w14:paraId="2E331061"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$37,143</w:t>
            </w:r>
          </w:p>
        </w:tc>
      </w:tr>
      <w:tr w:rsidR="00CA3BFA" w:rsidRPr="0032351B" w14:paraId="55CCC0CB"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6C99A393"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128 - Intro/Presentation Graphics</w:t>
            </w:r>
          </w:p>
        </w:tc>
        <w:tc>
          <w:tcPr>
            <w:tcW w:w="635" w:type="dxa"/>
            <w:tcBorders>
              <w:top w:val="nil"/>
              <w:left w:val="nil"/>
              <w:bottom w:val="single" w:sz="4" w:space="0" w:color="DCE6F1"/>
              <w:right w:val="nil"/>
            </w:tcBorders>
            <w:shd w:val="clear" w:color="auto" w:fill="auto"/>
            <w:vAlign w:val="bottom"/>
            <w:hideMark/>
          </w:tcPr>
          <w:p w14:paraId="5D25316A"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76E5A8D0"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80" w:type="dxa"/>
            <w:tcBorders>
              <w:top w:val="nil"/>
              <w:left w:val="nil"/>
              <w:bottom w:val="single" w:sz="4" w:space="0" w:color="DCE6F1"/>
              <w:right w:val="nil"/>
            </w:tcBorders>
            <w:shd w:val="clear" w:color="auto" w:fill="auto"/>
            <w:vAlign w:val="bottom"/>
            <w:hideMark/>
          </w:tcPr>
          <w:p w14:paraId="638A36AF"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4860D2FB"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gridSpan w:val="2"/>
            <w:tcBorders>
              <w:top w:val="nil"/>
              <w:left w:val="nil"/>
              <w:bottom w:val="single" w:sz="4" w:space="0" w:color="DCE6F1"/>
              <w:right w:val="nil"/>
            </w:tcBorders>
            <w:shd w:val="clear" w:color="auto" w:fill="auto"/>
            <w:vAlign w:val="bottom"/>
            <w:hideMark/>
          </w:tcPr>
          <w:p w14:paraId="458AC73E"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54" w:type="dxa"/>
            <w:gridSpan w:val="2"/>
            <w:tcBorders>
              <w:top w:val="nil"/>
              <w:left w:val="nil"/>
              <w:bottom w:val="single" w:sz="4" w:space="0" w:color="DCE6F1"/>
              <w:right w:val="nil"/>
            </w:tcBorders>
            <w:shd w:val="clear" w:color="auto" w:fill="auto"/>
            <w:vAlign w:val="bottom"/>
            <w:hideMark/>
          </w:tcPr>
          <w:p w14:paraId="780A6A1D"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720" w:type="dxa"/>
            <w:tcBorders>
              <w:top w:val="nil"/>
              <w:left w:val="nil"/>
              <w:bottom w:val="single" w:sz="4" w:space="0" w:color="DCE6F1"/>
              <w:right w:val="nil"/>
            </w:tcBorders>
            <w:shd w:val="clear" w:color="auto" w:fill="auto"/>
            <w:vAlign w:val="bottom"/>
            <w:hideMark/>
          </w:tcPr>
          <w:p w14:paraId="4295DD8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w:t>
            </w:r>
          </w:p>
        </w:tc>
        <w:tc>
          <w:tcPr>
            <w:tcW w:w="810" w:type="dxa"/>
            <w:tcBorders>
              <w:top w:val="nil"/>
              <w:left w:val="nil"/>
              <w:bottom w:val="single" w:sz="4" w:space="0" w:color="DCE6F1"/>
              <w:right w:val="nil"/>
            </w:tcBorders>
            <w:shd w:val="clear" w:color="auto" w:fill="auto"/>
            <w:vAlign w:val="bottom"/>
            <w:hideMark/>
          </w:tcPr>
          <w:p w14:paraId="0A5FB18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26</w:t>
            </w:r>
          </w:p>
        </w:tc>
        <w:tc>
          <w:tcPr>
            <w:tcW w:w="1170" w:type="dxa"/>
            <w:tcBorders>
              <w:top w:val="nil"/>
              <w:left w:val="nil"/>
              <w:bottom w:val="single" w:sz="4" w:space="0" w:color="DCE6F1"/>
              <w:right w:val="nil"/>
            </w:tcBorders>
            <w:shd w:val="clear" w:color="auto" w:fill="auto"/>
            <w:vAlign w:val="bottom"/>
            <w:hideMark/>
          </w:tcPr>
          <w:p w14:paraId="142B223A"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$6,516</w:t>
            </w:r>
          </w:p>
        </w:tc>
      </w:tr>
      <w:tr w:rsidR="00CA3BFA" w:rsidRPr="0032351B" w14:paraId="4B3E9D0A"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2B0D0EA7"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130 - Computer Repair and A+ Prep</w:t>
            </w:r>
          </w:p>
        </w:tc>
        <w:tc>
          <w:tcPr>
            <w:tcW w:w="635" w:type="dxa"/>
            <w:tcBorders>
              <w:top w:val="nil"/>
              <w:left w:val="nil"/>
              <w:bottom w:val="single" w:sz="4" w:space="0" w:color="DCE6F1"/>
              <w:right w:val="nil"/>
            </w:tcBorders>
            <w:shd w:val="clear" w:color="auto" w:fill="auto"/>
            <w:vAlign w:val="bottom"/>
            <w:hideMark/>
          </w:tcPr>
          <w:p w14:paraId="2EF7ED84"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785FBA6A"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19</w:t>
            </w:r>
          </w:p>
        </w:tc>
        <w:tc>
          <w:tcPr>
            <w:tcW w:w="1080" w:type="dxa"/>
            <w:tcBorders>
              <w:top w:val="nil"/>
              <w:left w:val="nil"/>
              <w:bottom w:val="single" w:sz="4" w:space="0" w:color="DCE6F1"/>
              <w:right w:val="nil"/>
            </w:tcBorders>
            <w:shd w:val="clear" w:color="auto" w:fill="auto"/>
            <w:vAlign w:val="bottom"/>
            <w:hideMark/>
          </w:tcPr>
          <w:p w14:paraId="0B7F7011"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$8,284</w:t>
            </w:r>
          </w:p>
        </w:tc>
        <w:tc>
          <w:tcPr>
            <w:tcW w:w="630" w:type="dxa"/>
            <w:tcBorders>
              <w:top w:val="nil"/>
              <w:left w:val="nil"/>
              <w:bottom w:val="single" w:sz="4" w:space="0" w:color="DCE6F1"/>
              <w:right w:val="nil"/>
            </w:tcBorders>
            <w:shd w:val="clear" w:color="auto" w:fill="auto"/>
            <w:vAlign w:val="bottom"/>
            <w:hideMark/>
          </w:tcPr>
          <w:p w14:paraId="32FB03E2"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w:t>
            </w:r>
          </w:p>
        </w:tc>
        <w:tc>
          <w:tcPr>
            <w:tcW w:w="630" w:type="dxa"/>
            <w:gridSpan w:val="2"/>
            <w:tcBorders>
              <w:top w:val="nil"/>
              <w:left w:val="nil"/>
              <w:bottom w:val="single" w:sz="4" w:space="0" w:color="DCE6F1"/>
              <w:right w:val="nil"/>
            </w:tcBorders>
            <w:shd w:val="clear" w:color="auto" w:fill="auto"/>
            <w:vAlign w:val="bottom"/>
            <w:hideMark/>
          </w:tcPr>
          <w:p w14:paraId="62D0C86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23</w:t>
            </w:r>
          </w:p>
        </w:tc>
        <w:tc>
          <w:tcPr>
            <w:tcW w:w="1054" w:type="dxa"/>
            <w:gridSpan w:val="2"/>
            <w:tcBorders>
              <w:top w:val="nil"/>
              <w:left w:val="nil"/>
              <w:bottom w:val="single" w:sz="4" w:space="0" w:color="DCE6F1"/>
              <w:right w:val="nil"/>
            </w:tcBorders>
            <w:shd w:val="clear" w:color="auto" w:fill="auto"/>
            <w:vAlign w:val="bottom"/>
            <w:hideMark/>
          </w:tcPr>
          <w:p w14:paraId="7EA5B078"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$10,304</w:t>
            </w:r>
          </w:p>
        </w:tc>
        <w:tc>
          <w:tcPr>
            <w:tcW w:w="720" w:type="dxa"/>
            <w:tcBorders>
              <w:top w:val="nil"/>
              <w:left w:val="nil"/>
              <w:bottom w:val="single" w:sz="4" w:space="0" w:color="DCE6F1"/>
              <w:right w:val="nil"/>
            </w:tcBorders>
            <w:shd w:val="clear" w:color="auto" w:fill="auto"/>
            <w:vAlign w:val="bottom"/>
            <w:hideMark/>
          </w:tcPr>
          <w:p w14:paraId="356FF89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w:t>
            </w:r>
          </w:p>
        </w:tc>
        <w:tc>
          <w:tcPr>
            <w:tcW w:w="810" w:type="dxa"/>
            <w:tcBorders>
              <w:top w:val="nil"/>
              <w:left w:val="nil"/>
              <w:bottom w:val="single" w:sz="4" w:space="0" w:color="DCE6F1"/>
              <w:right w:val="nil"/>
            </w:tcBorders>
            <w:shd w:val="clear" w:color="auto" w:fill="auto"/>
            <w:vAlign w:val="bottom"/>
            <w:hideMark/>
          </w:tcPr>
          <w:p w14:paraId="23A14CD2"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129</w:t>
            </w:r>
          </w:p>
        </w:tc>
        <w:tc>
          <w:tcPr>
            <w:tcW w:w="1170" w:type="dxa"/>
            <w:tcBorders>
              <w:top w:val="nil"/>
              <w:left w:val="nil"/>
              <w:bottom w:val="single" w:sz="4" w:space="0" w:color="DCE6F1"/>
              <w:right w:val="nil"/>
            </w:tcBorders>
            <w:shd w:val="clear" w:color="auto" w:fill="auto"/>
            <w:vAlign w:val="bottom"/>
            <w:hideMark/>
          </w:tcPr>
          <w:p w14:paraId="7E0CC716"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$47,668</w:t>
            </w:r>
          </w:p>
        </w:tc>
      </w:tr>
      <w:tr w:rsidR="00CA3BFA" w:rsidRPr="0032351B" w14:paraId="4296E94A"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3C1B60D3"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xml:space="preserve">CIS 140 - CISCO Net Academy </w:t>
            </w:r>
            <w:proofErr w:type="spellStart"/>
            <w:r w:rsidRPr="0032351B">
              <w:rPr>
                <w:rFonts w:ascii="Calibri" w:hAnsi="Calibri"/>
                <w:color w:val="000000"/>
                <w:sz w:val="22"/>
                <w:szCs w:val="22"/>
              </w:rPr>
              <w:t>Sem</w:t>
            </w:r>
            <w:proofErr w:type="spellEnd"/>
            <w:r w:rsidRPr="0032351B">
              <w:rPr>
                <w:rFonts w:ascii="Calibri" w:hAnsi="Calibri"/>
                <w:color w:val="000000"/>
                <w:sz w:val="22"/>
                <w:szCs w:val="22"/>
              </w:rPr>
              <w:t xml:space="preserve"> 1</w:t>
            </w:r>
          </w:p>
        </w:tc>
        <w:tc>
          <w:tcPr>
            <w:tcW w:w="635" w:type="dxa"/>
            <w:tcBorders>
              <w:top w:val="nil"/>
              <w:left w:val="nil"/>
              <w:bottom w:val="single" w:sz="4" w:space="0" w:color="DCE6F1"/>
              <w:right w:val="nil"/>
            </w:tcBorders>
            <w:shd w:val="clear" w:color="auto" w:fill="auto"/>
            <w:vAlign w:val="bottom"/>
            <w:hideMark/>
          </w:tcPr>
          <w:p w14:paraId="015E507A"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1A42194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11</w:t>
            </w:r>
          </w:p>
        </w:tc>
        <w:tc>
          <w:tcPr>
            <w:tcW w:w="1080" w:type="dxa"/>
            <w:tcBorders>
              <w:top w:val="nil"/>
              <w:left w:val="nil"/>
              <w:bottom w:val="single" w:sz="4" w:space="0" w:color="DCE6F1"/>
              <w:right w:val="nil"/>
            </w:tcBorders>
            <w:shd w:val="clear" w:color="auto" w:fill="auto"/>
            <w:vAlign w:val="bottom"/>
            <w:hideMark/>
          </w:tcPr>
          <w:p w14:paraId="74D0CB8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$4,796</w:t>
            </w:r>
          </w:p>
        </w:tc>
        <w:tc>
          <w:tcPr>
            <w:tcW w:w="630" w:type="dxa"/>
            <w:tcBorders>
              <w:top w:val="nil"/>
              <w:left w:val="nil"/>
              <w:bottom w:val="single" w:sz="4" w:space="0" w:color="DCE6F1"/>
              <w:right w:val="nil"/>
            </w:tcBorders>
            <w:shd w:val="clear" w:color="auto" w:fill="auto"/>
            <w:vAlign w:val="bottom"/>
            <w:hideMark/>
          </w:tcPr>
          <w:p w14:paraId="091BEBD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0F34775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13</w:t>
            </w:r>
          </w:p>
        </w:tc>
        <w:tc>
          <w:tcPr>
            <w:tcW w:w="1054" w:type="dxa"/>
            <w:gridSpan w:val="2"/>
            <w:tcBorders>
              <w:top w:val="nil"/>
              <w:left w:val="nil"/>
              <w:bottom w:val="single" w:sz="4" w:space="0" w:color="DCE6F1"/>
              <w:right w:val="nil"/>
            </w:tcBorders>
            <w:shd w:val="clear" w:color="auto" w:fill="auto"/>
            <w:vAlign w:val="bottom"/>
            <w:hideMark/>
          </w:tcPr>
          <w:p w14:paraId="6AD340A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$5,824</w:t>
            </w:r>
          </w:p>
        </w:tc>
        <w:tc>
          <w:tcPr>
            <w:tcW w:w="720" w:type="dxa"/>
            <w:tcBorders>
              <w:top w:val="nil"/>
              <w:left w:val="nil"/>
              <w:bottom w:val="single" w:sz="4" w:space="0" w:color="DCE6F1"/>
              <w:right w:val="nil"/>
            </w:tcBorders>
            <w:shd w:val="clear" w:color="auto" w:fill="auto"/>
            <w:vAlign w:val="bottom"/>
            <w:hideMark/>
          </w:tcPr>
          <w:p w14:paraId="456571F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w:t>
            </w:r>
          </w:p>
        </w:tc>
        <w:tc>
          <w:tcPr>
            <w:tcW w:w="810" w:type="dxa"/>
            <w:tcBorders>
              <w:top w:val="nil"/>
              <w:left w:val="nil"/>
              <w:bottom w:val="single" w:sz="4" w:space="0" w:color="DCE6F1"/>
              <w:right w:val="nil"/>
            </w:tcBorders>
            <w:shd w:val="clear" w:color="auto" w:fill="auto"/>
            <w:vAlign w:val="bottom"/>
            <w:hideMark/>
          </w:tcPr>
          <w:p w14:paraId="5FD2A67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100</w:t>
            </w:r>
          </w:p>
        </w:tc>
        <w:tc>
          <w:tcPr>
            <w:tcW w:w="1170" w:type="dxa"/>
            <w:tcBorders>
              <w:top w:val="nil"/>
              <w:left w:val="nil"/>
              <w:bottom w:val="single" w:sz="4" w:space="0" w:color="DCE6F1"/>
              <w:right w:val="nil"/>
            </w:tcBorders>
            <w:shd w:val="clear" w:color="auto" w:fill="auto"/>
            <w:vAlign w:val="bottom"/>
            <w:hideMark/>
          </w:tcPr>
          <w:p w14:paraId="2F49F05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$35,896</w:t>
            </w:r>
          </w:p>
        </w:tc>
      </w:tr>
      <w:tr w:rsidR="00CA3BFA" w:rsidRPr="0032351B" w14:paraId="0F127235"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32809CFE"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xml:space="preserve">CIS 150 - CISCO Net Academy </w:t>
            </w:r>
            <w:proofErr w:type="spellStart"/>
            <w:r w:rsidRPr="0032351B">
              <w:rPr>
                <w:rFonts w:ascii="Calibri" w:hAnsi="Calibri"/>
                <w:color w:val="000000"/>
                <w:sz w:val="22"/>
                <w:szCs w:val="22"/>
              </w:rPr>
              <w:t>Sem</w:t>
            </w:r>
            <w:proofErr w:type="spellEnd"/>
            <w:r w:rsidRPr="0032351B">
              <w:rPr>
                <w:rFonts w:ascii="Calibri" w:hAnsi="Calibri"/>
                <w:color w:val="000000"/>
                <w:sz w:val="22"/>
                <w:szCs w:val="22"/>
              </w:rPr>
              <w:t xml:space="preserve"> 2</w:t>
            </w:r>
          </w:p>
        </w:tc>
        <w:tc>
          <w:tcPr>
            <w:tcW w:w="635" w:type="dxa"/>
            <w:tcBorders>
              <w:top w:val="nil"/>
              <w:left w:val="nil"/>
              <w:bottom w:val="single" w:sz="4" w:space="0" w:color="DCE6F1"/>
              <w:right w:val="nil"/>
            </w:tcBorders>
            <w:shd w:val="clear" w:color="auto" w:fill="auto"/>
            <w:vAlign w:val="bottom"/>
            <w:hideMark/>
          </w:tcPr>
          <w:p w14:paraId="0B137F56"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0608CF8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5</w:t>
            </w:r>
          </w:p>
        </w:tc>
        <w:tc>
          <w:tcPr>
            <w:tcW w:w="1080" w:type="dxa"/>
            <w:tcBorders>
              <w:top w:val="nil"/>
              <w:left w:val="nil"/>
              <w:bottom w:val="single" w:sz="4" w:space="0" w:color="DCE6F1"/>
              <w:right w:val="nil"/>
            </w:tcBorders>
            <w:shd w:val="clear" w:color="auto" w:fill="auto"/>
            <w:vAlign w:val="bottom"/>
            <w:hideMark/>
          </w:tcPr>
          <w:p w14:paraId="1B0E13E2"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$2,180</w:t>
            </w:r>
          </w:p>
        </w:tc>
        <w:tc>
          <w:tcPr>
            <w:tcW w:w="630" w:type="dxa"/>
            <w:tcBorders>
              <w:top w:val="nil"/>
              <w:left w:val="nil"/>
              <w:bottom w:val="single" w:sz="4" w:space="0" w:color="DCE6F1"/>
              <w:right w:val="nil"/>
            </w:tcBorders>
            <w:shd w:val="clear" w:color="auto" w:fill="auto"/>
            <w:vAlign w:val="bottom"/>
            <w:hideMark/>
          </w:tcPr>
          <w:p w14:paraId="061D9488"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37D7C73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w:t>
            </w:r>
          </w:p>
        </w:tc>
        <w:tc>
          <w:tcPr>
            <w:tcW w:w="1054" w:type="dxa"/>
            <w:gridSpan w:val="2"/>
            <w:tcBorders>
              <w:top w:val="nil"/>
              <w:left w:val="nil"/>
              <w:bottom w:val="single" w:sz="4" w:space="0" w:color="DCE6F1"/>
              <w:right w:val="nil"/>
            </w:tcBorders>
            <w:shd w:val="clear" w:color="auto" w:fill="auto"/>
            <w:vAlign w:val="bottom"/>
            <w:hideMark/>
          </w:tcPr>
          <w:p w14:paraId="6C01C64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$1,792</w:t>
            </w:r>
          </w:p>
        </w:tc>
        <w:tc>
          <w:tcPr>
            <w:tcW w:w="720" w:type="dxa"/>
            <w:tcBorders>
              <w:top w:val="nil"/>
              <w:left w:val="nil"/>
              <w:bottom w:val="single" w:sz="4" w:space="0" w:color="DCE6F1"/>
              <w:right w:val="nil"/>
            </w:tcBorders>
            <w:shd w:val="clear" w:color="auto" w:fill="auto"/>
            <w:vAlign w:val="bottom"/>
            <w:hideMark/>
          </w:tcPr>
          <w:p w14:paraId="1B21122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5</w:t>
            </w:r>
          </w:p>
        </w:tc>
        <w:tc>
          <w:tcPr>
            <w:tcW w:w="810" w:type="dxa"/>
            <w:tcBorders>
              <w:top w:val="nil"/>
              <w:left w:val="nil"/>
              <w:bottom w:val="single" w:sz="4" w:space="0" w:color="DCE6F1"/>
              <w:right w:val="nil"/>
            </w:tcBorders>
            <w:shd w:val="clear" w:color="auto" w:fill="auto"/>
            <w:vAlign w:val="bottom"/>
            <w:hideMark/>
          </w:tcPr>
          <w:p w14:paraId="5EC1183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34</w:t>
            </w:r>
          </w:p>
        </w:tc>
        <w:tc>
          <w:tcPr>
            <w:tcW w:w="1170" w:type="dxa"/>
            <w:tcBorders>
              <w:top w:val="nil"/>
              <w:left w:val="nil"/>
              <w:bottom w:val="single" w:sz="4" w:space="0" w:color="DCE6F1"/>
              <w:right w:val="nil"/>
            </w:tcBorders>
            <w:shd w:val="clear" w:color="auto" w:fill="auto"/>
            <w:vAlign w:val="bottom"/>
            <w:hideMark/>
          </w:tcPr>
          <w:p w14:paraId="30CBA1F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$12,376</w:t>
            </w:r>
          </w:p>
        </w:tc>
      </w:tr>
      <w:tr w:rsidR="00CA3BFA" w:rsidRPr="0032351B" w14:paraId="71C9D41E"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51B40211"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xml:space="preserve">CIS 160 - CISCO Net Academy </w:t>
            </w:r>
            <w:proofErr w:type="spellStart"/>
            <w:r w:rsidRPr="0032351B">
              <w:rPr>
                <w:rFonts w:ascii="Calibri" w:hAnsi="Calibri"/>
                <w:color w:val="000000"/>
                <w:sz w:val="22"/>
                <w:szCs w:val="22"/>
              </w:rPr>
              <w:t>Sem</w:t>
            </w:r>
            <w:proofErr w:type="spellEnd"/>
            <w:r w:rsidRPr="0032351B">
              <w:rPr>
                <w:rFonts w:ascii="Calibri" w:hAnsi="Calibri"/>
                <w:color w:val="000000"/>
                <w:sz w:val="22"/>
                <w:szCs w:val="22"/>
              </w:rPr>
              <w:t xml:space="preserve"> 3</w:t>
            </w:r>
          </w:p>
        </w:tc>
        <w:tc>
          <w:tcPr>
            <w:tcW w:w="635" w:type="dxa"/>
            <w:tcBorders>
              <w:top w:val="nil"/>
              <w:left w:val="nil"/>
              <w:bottom w:val="single" w:sz="4" w:space="0" w:color="DCE6F1"/>
              <w:right w:val="nil"/>
            </w:tcBorders>
            <w:shd w:val="clear" w:color="auto" w:fill="auto"/>
            <w:vAlign w:val="bottom"/>
            <w:hideMark/>
          </w:tcPr>
          <w:p w14:paraId="01C02377"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431D452D"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80" w:type="dxa"/>
            <w:tcBorders>
              <w:top w:val="nil"/>
              <w:left w:val="nil"/>
              <w:bottom w:val="single" w:sz="4" w:space="0" w:color="DCE6F1"/>
              <w:right w:val="nil"/>
            </w:tcBorders>
            <w:shd w:val="clear" w:color="auto" w:fill="auto"/>
            <w:vAlign w:val="bottom"/>
            <w:hideMark/>
          </w:tcPr>
          <w:p w14:paraId="54F3AAFD"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22F37C03"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gridSpan w:val="2"/>
            <w:tcBorders>
              <w:top w:val="nil"/>
              <w:left w:val="nil"/>
              <w:bottom w:val="single" w:sz="4" w:space="0" w:color="DCE6F1"/>
              <w:right w:val="nil"/>
            </w:tcBorders>
            <w:shd w:val="clear" w:color="auto" w:fill="auto"/>
            <w:vAlign w:val="bottom"/>
            <w:hideMark/>
          </w:tcPr>
          <w:p w14:paraId="71E9393B"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54" w:type="dxa"/>
            <w:gridSpan w:val="2"/>
            <w:tcBorders>
              <w:top w:val="nil"/>
              <w:left w:val="nil"/>
              <w:bottom w:val="single" w:sz="4" w:space="0" w:color="DCE6F1"/>
              <w:right w:val="nil"/>
            </w:tcBorders>
            <w:shd w:val="clear" w:color="auto" w:fill="auto"/>
            <w:vAlign w:val="bottom"/>
            <w:hideMark/>
          </w:tcPr>
          <w:p w14:paraId="1B458AD7"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720" w:type="dxa"/>
            <w:tcBorders>
              <w:top w:val="nil"/>
              <w:left w:val="nil"/>
              <w:bottom w:val="single" w:sz="4" w:space="0" w:color="DCE6F1"/>
              <w:right w:val="nil"/>
            </w:tcBorders>
            <w:shd w:val="clear" w:color="auto" w:fill="auto"/>
            <w:vAlign w:val="bottom"/>
            <w:hideMark/>
          </w:tcPr>
          <w:p w14:paraId="55EC1E1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w:t>
            </w:r>
          </w:p>
        </w:tc>
        <w:tc>
          <w:tcPr>
            <w:tcW w:w="810" w:type="dxa"/>
            <w:tcBorders>
              <w:top w:val="nil"/>
              <w:left w:val="nil"/>
              <w:bottom w:val="single" w:sz="4" w:space="0" w:color="DCE6F1"/>
              <w:right w:val="nil"/>
            </w:tcBorders>
            <w:shd w:val="clear" w:color="auto" w:fill="auto"/>
            <w:vAlign w:val="bottom"/>
            <w:hideMark/>
          </w:tcPr>
          <w:p w14:paraId="5E4A425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7</w:t>
            </w:r>
          </w:p>
        </w:tc>
        <w:tc>
          <w:tcPr>
            <w:tcW w:w="1170" w:type="dxa"/>
            <w:tcBorders>
              <w:top w:val="nil"/>
              <w:left w:val="nil"/>
              <w:bottom w:val="single" w:sz="4" w:space="0" w:color="DCE6F1"/>
              <w:right w:val="nil"/>
            </w:tcBorders>
            <w:shd w:val="clear" w:color="auto" w:fill="auto"/>
            <w:vAlign w:val="bottom"/>
            <w:hideMark/>
          </w:tcPr>
          <w:p w14:paraId="61E037CE"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$2,240</w:t>
            </w:r>
          </w:p>
        </w:tc>
      </w:tr>
      <w:tr w:rsidR="00CA3BFA" w:rsidRPr="0032351B" w14:paraId="5CBA295C"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66DB6D85"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161 - Linux &amp; UNIX Administration I</w:t>
            </w:r>
          </w:p>
        </w:tc>
        <w:tc>
          <w:tcPr>
            <w:tcW w:w="635" w:type="dxa"/>
            <w:tcBorders>
              <w:top w:val="nil"/>
              <w:left w:val="nil"/>
              <w:bottom w:val="single" w:sz="4" w:space="0" w:color="DCE6F1"/>
              <w:right w:val="nil"/>
            </w:tcBorders>
            <w:shd w:val="clear" w:color="auto" w:fill="auto"/>
            <w:vAlign w:val="bottom"/>
            <w:hideMark/>
          </w:tcPr>
          <w:p w14:paraId="0B057371"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6B2A6DA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9</w:t>
            </w:r>
          </w:p>
        </w:tc>
        <w:tc>
          <w:tcPr>
            <w:tcW w:w="1080" w:type="dxa"/>
            <w:tcBorders>
              <w:top w:val="nil"/>
              <w:left w:val="nil"/>
              <w:bottom w:val="single" w:sz="4" w:space="0" w:color="DCE6F1"/>
              <w:right w:val="nil"/>
            </w:tcBorders>
            <w:shd w:val="clear" w:color="auto" w:fill="auto"/>
            <w:vAlign w:val="bottom"/>
            <w:hideMark/>
          </w:tcPr>
          <w:p w14:paraId="55BD4A9A"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$3,924</w:t>
            </w:r>
          </w:p>
        </w:tc>
        <w:tc>
          <w:tcPr>
            <w:tcW w:w="630" w:type="dxa"/>
            <w:tcBorders>
              <w:top w:val="nil"/>
              <w:left w:val="nil"/>
              <w:bottom w:val="single" w:sz="4" w:space="0" w:color="DCE6F1"/>
              <w:right w:val="nil"/>
            </w:tcBorders>
            <w:shd w:val="clear" w:color="auto" w:fill="auto"/>
            <w:vAlign w:val="bottom"/>
            <w:hideMark/>
          </w:tcPr>
          <w:p w14:paraId="59E3D2EE"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141FDE4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w:t>
            </w:r>
          </w:p>
        </w:tc>
        <w:tc>
          <w:tcPr>
            <w:tcW w:w="1054" w:type="dxa"/>
            <w:gridSpan w:val="2"/>
            <w:tcBorders>
              <w:top w:val="nil"/>
              <w:left w:val="nil"/>
              <w:bottom w:val="single" w:sz="4" w:space="0" w:color="DCE6F1"/>
              <w:right w:val="nil"/>
            </w:tcBorders>
            <w:shd w:val="clear" w:color="auto" w:fill="auto"/>
            <w:vAlign w:val="bottom"/>
            <w:hideMark/>
          </w:tcPr>
          <w:p w14:paraId="259E761A"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$3,584</w:t>
            </w:r>
          </w:p>
        </w:tc>
        <w:tc>
          <w:tcPr>
            <w:tcW w:w="720" w:type="dxa"/>
            <w:tcBorders>
              <w:top w:val="nil"/>
              <w:left w:val="nil"/>
              <w:bottom w:val="single" w:sz="4" w:space="0" w:color="DCE6F1"/>
              <w:right w:val="nil"/>
            </w:tcBorders>
            <w:shd w:val="clear" w:color="auto" w:fill="auto"/>
            <w:vAlign w:val="bottom"/>
            <w:hideMark/>
          </w:tcPr>
          <w:p w14:paraId="4B257B0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6</w:t>
            </w:r>
          </w:p>
        </w:tc>
        <w:tc>
          <w:tcPr>
            <w:tcW w:w="810" w:type="dxa"/>
            <w:tcBorders>
              <w:top w:val="nil"/>
              <w:left w:val="nil"/>
              <w:bottom w:val="single" w:sz="4" w:space="0" w:color="DCE6F1"/>
              <w:right w:val="nil"/>
            </w:tcBorders>
            <w:shd w:val="clear" w:color="auto" w:fill="auto"/>
            <w:vAlign w:val="bottom"/>
            <w:hideMark/>
          </w:tcPr>
          <w:p w14:paraId="77EE264A"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77</w:t>
            </w:r>
          </w:p>
        </w:tc>
        <w:tc>
          <w:tcPr>
            <w:tcW w:w="1170" w:type="dxa"/>
            <w:tcBorders>
              <w:top w:val="nil"/>
              <w:left w:val="nil"/>
              <w:bottom w:val="single" w:sz="4" w:space="0" w:color="DCE6F1"/>
              <w:right w:val="nil"/>
            </w:tcBorders>
            <w:shd w:val="clear" w:color="auto" w:fill="auto"/>
            <w:vAlign w:val="bottom"/>
            <w:hideMark/>
          </w:tcPr>
          <w:p w14:paraId="063FE82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$27,684</w:t>
            </w:r>
          </w:p>
        </w:tc>
      </w:tr>
      <w:tr w:rsidR="00CA3BFA" w:rsidRPr="0032351B" w14:paraId="5CE25D27"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6CD19EA9"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165 - Basic Game Design and Creation</w:t>
            </w:r>
          </w:p>
        </w:tc>
        <w:tc>
          <w:tcPr>
            <w:tcW w:w="635" w:type="dxa"/>
            <w:tcBorders>
              <w:top w:val="nil"/>
              <w:left w:val="nil"/>
              <w:bottom w:val="single" w:sz="4" w:space="0" w:color="DCE6F1"/>
              <w:right w:val="nil"/>
            </w:tcBorders>
            <w:shd w:val="clear" w:color="auto" w:fill="auto"/>
            <w:vAlign w:val="bottom"/>
            <w:hideMark/>
          </w:tcPr>
          <w:p w14:paraId="40C0BD58"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3D2CADD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10</w:t>
            </w:r>
          </w:p>
        </w:tc>
        <w:tc>
          <w:tcPr>
            <w:tcW w:w="1080" w:type="dxa"/>
            <w:tcBorders>
              <w:top w:val="nil"/>
              <w:left w:val="nil"/>
              <w:bottom w:val="single" w:sz="4" w:space="0" w:color="DCE6F1"/>
              <w:right w:val="nil"/>
            </w:tcBorders>
            <w:shd w:val="clear" w:color="auto" w:fill="auto"/>
            <w:vAlign w:val="bottom"/>
            <w:hideMark/>
          </w:tcPr>
          <w:p w14:paraId="7616C96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$2,820</w:t>
            </w:r>
          </w:p>
        </w:tc>
        <w:tc>
          <w:tcPr>
            <w:tcW w:w="630" w:type="dxa"/>
            <w:tcBorders>
              <w:top w:val="nil"/>
              <w:left w:val="nil"/>
              <w:bottom w:val="single" w:sz="4" w:space="0" w:color="DCE6F1"/>
              <w:right w:val="nil"/>
            </w:tcBorders>
            <w:shd w:val="clear" w:color="auto" w:fill="auto"/>
            <w:vAlign w:val="bottom"/>
            <w:hideMark/>
          </w:tcPr>
          <w:p w14:paraId="6339779E"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2EAEC456"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14</w:t>
            </w:r>
          </w:p>
        </w:tc>
        <w:tc>
          <w:tcPr>
            <w:tcW w:w="1054" w:type="dxa"/>
            <w:gridSpan w:val="2"/>
            <w:tcBorders>
              <w:top w:val="nil"/>
              <w:left w:val="nil"/>
              <w:bottom w:val="single" w:sz="4" w:space="0" w:color="DCE6F1"/>
              <w:right w:val="nil"/>
            </w:tcBorders>
            <w:shd w:val="clear" w:color="auto" w:fill="auto"/>
            <w:vAlign w:val="bottom"/>
            <w:hideMark/>
          </w:tcPr>
          <w:p w14:paraId="01AEEC3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$4,074</w:t>
            </w:r>
          </w:p>
        </w:tc>
        <w:tc>
          <w:tcPr>
            <w:tcW w:w="720" w:type="dxa"/>
            <w:tcBorders>
              <w:top w:val="nil"/>
              <w:left w:val="nil"/>
              <w:bottom w:val="single" w:sz="4" w:space="0" w:color="DCE6F1"/>
              <w:right w:val="nil"/>
            </w:tcBorders>
            <w:shd w:val="clear" w:color="auto" w:fill="auto"/>
            <w:vAlign w:val="bottom"/>
            <w:hideMark/>
          </w:tcPr>
          <w:p w14:paraId="2EA8ACB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w:t>
            </w:r>
          </w:p>
        </w:tc>
        <w:tc>
          <w:tcPr>
            <w:tcW w:w="810" w:type="dxa"/>
            <w:tcBorders>
              <w:top w:val="nil"/>
              <w:left w:val="nil"/>
              <w:bottom w:val="single" w:sz="4" w:space="0" w:color="DCE6F1"/>
              <w:right w:val="nil"/>
            </w:tcBorders>
            <w:shd w:val="clear" w:color="auto" w:fill="auto"/>
            <w:vAlign w:val="bottom"/>
            <w:hideMark/>
          </w:tcPr>
          <w:p w14:paraId="17F6747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96</w:t>
            </w:r>
          </w:p>
        </w:tc>
        <w:tc>
          <w:tcPr>
            <w:tcW w:w="1170" w:type="dxa"/>
            <w:tcBorders>
              <w:top w:val="nil"/>
              <w:left w:val="nil"/>
              <w:bottom w:val="single" w:sz="4" w:space="0" w:color="DCE6F1"/>
              <w:right w:val="nil"/>
            </w:tcBorders>
            <w:shd w:val="clear" w:color="auto" w:fill="auto"/>
            <w:vAlign w:val="bottom"/>
            <w:hideMark/>
          </w:tcPr>
          <w:p w14:paraId="64DF12D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$24,951</w:t>
            </w:r>
          </w:p>
        </w:tc>
      </w:tr>
      <w:tr w:rsidR="00CA3BFA" w:rsidRPr="0032351B" w14:paraId="65F33D09"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731C90F5" w14:textId="177F059A" w:rsidR="00CA3BFA" w:rsidRPr="0032351B" w:rsidRDefault="00CA3BFA" w:rsidP="00D556B4">
            <w:pPr>
              <w:rPr>
                <w:rFonts w:ascii="Calibri" w:hAnsi="Calibri"/>
                <w:color w:val="000000"/>
                <w:sz w:val="22"/>
                <w:szCs w:val="22"/>
              </w:rPr>
            </w:pPr>
            <w:r w:rsidRPr="0032351B">
              <w:rPr>
                <w:rFonts w:ascii="Calibri" w:hAnsi="Calibri"/>
                <w:color w:val="000000"/>
                <w:sz w:val="22"/>
                <w:szCs w:val="22"/>
              </w:rPr>
              <w:t xml:space="preserve">CIS 168 - </w:t>
            </w:r>
            <w:r w:rsidR="0067555B" w:rsidRPr="0032351B">
              <w:rPr>
                <w:rFonts w:ascii="Calibri" w:hAnsi="Calibri"/>
                <w:color w:val="000000"/>
                <w:sz w:val="22"/>
                <w:szCs w:val="22"/>
              </w:rPr>
              <w:t>History</w:t>
            </w:r>
            <w:r w:rsidRPr="0032351B">
              <w:rPr>
                <w:rFonts w:ascii="Calibri" w:hAnsi="Calibri"/>
                <w:color w:val="000000"/>
                <w:sz w:val="22"/>
                <w:szCs w:val="22"/>
              </w:rPr>
              <w:t xml:space="preserve"> of Video Games</w:t>
            </w:r>
          </w:p>
        </w:tc>
        <w:tc>
          <w:tcPr>
            <w:tcW w:w="635" w:type="dxa"/>
            <w:tcBorders>
              <w:top w:val="nil"/>
              <w:left w:val="nil"/>
              <w:bottom w:val="single" w:sz="4" w:space="0" w:color="DCE6F1"/>
              <w:right w:val="nil"/>
            </w:tcBorders>
            <w:shd w:val="clear" w:color="auto" w:fill="auto"/>
            <w:vAlign w:val="bottom"/>
            <w:hideMark/>
          </w:tcPr>
          <w:p w14:paraId="29F20782"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4516CD7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6</w:t>
            </w:r>
          </w:p>
        </w:tc>
        <w:tc>
          <w:tcPr>
            <w:tcW w:w="1080" w:type="dxa"/>
            <w:tcBorders>
              <w:top w:val="nil"/>
              <w:left w:val="nil"/>
              <w:bottom w:val="single" w:sz="4" w:space="0" w:color="DCE6F1"/>
              <w:right w:val="nil"/>
            </w:tcBorders>
            <w:shd w:val="clear" w:color="auto" w:fill="auto"/>
            <w:vAlign w:val="bottom"/>
            <w:hideMark/>
          </w:tcPr>
          <w:p w14:paraId="16D5DDE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$1,692</w:t>
            </w:r>
          </w:p>
        </w:tc>
        <w:tc>
          <w:tcPr>
            <w:tcW w:w="630" w:type="dxa"/>
            <w:tcBorders>
              <w:top w:val="nil"/>
              <w:left w:val="nil"/>
              <w:bottom w:val="single" w:sz="4" w:space="0" w:color="DCE6F1"/>
              <w:right w:val="nil"/>
            </w:tcBorders>
            <w:shd w:val="clear" w:color="auto" w:fill="auto"/>
            <w:vAlign w:val="bottom"/>
            <w:hideMark/>
          </w:tcPr>
          <w:p w14:paraId="25AF725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56C231A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11</w:t>
            </w:r>
          </w:p>
        </w:tc>
        <w:tc>
          <w:tcPr>
            <w:tcW w:w="1054" w:type="dxa"/>
            <w:gridSpan w:val="2"/>
            <w:tcBorders>
              <w:top w:val="nil"/>
              <w:left w:val="nil"/>
              <w:bottom w:val="single" w:sz="4" w:space="0" w:color="DCE6F1"/>
              <w:right w:val="nil"/>
            </w:tcBorders>
            <w:shd w:val="clear" w:color="auto" w:fill="auto"/>
            <w:vAlign w:val="bottom"/>
            <w:hideMark/>
          </w:tcPr>
          <w:p w14:paraId="72F7701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$3,201</w:t>
            </w:r>
          </w:p>
        </w:tc>
        <w:tc>
          <w:tcPr>
            <w:tcW w:w="720" w:type="dxa"/>
            <w:tcBorders>
              <w:top w:val="nil"/>
              <w:left w:val="nil"/>
              <w:bottom w:val="single" w:sz="4" w:space="0" w:color="DCE6F1"/>
              <w:right w:val="nil"/>
            </w:tcBorders>
            <w:shd w:val="clear" w:color="auto" w:fill="auto"/>
            <w:vAlign w:val="bottom"/>
            <w:hideMark/>
          </w:tcPr>
          <w:p w14:paraId="19930FF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w:t>
            </w:r>
          </w:p>
        </w:tc>
        <w:tc>
          <w:tcPr>
            <w:tcW w:w="810" w:type="dxa"/>
            <w:tcBorders>
              <w:top w:val="nil"/>
              <w:left w:val="nil"/>
              <w:bottom w:val="single" w:sz="4" w:space="0" w:color="DCE6F1"/>
              <w:right w:val="nil"/>
            </w:tcBorders>
            <w:shd w:val="clear" w:color="auto" w:fill="auto"/>
            <w:vAlign w:val="bottom"/>
            <w:hideMark/>
          </w:tcPr>
          <w:p w14:paraId="39D793C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70</w:t>
            </w:r>
          </w:p>
        </w:tc>
        <w:tc>
          <w:tcPr>
            <w:tcW w:w="1170" w:type="dxa"/>
            <w:tcBorders>
              <w:top w:val="nil"/>
              <w:left w:val="nil"/>
              <w:bottom w:val="single" w:sz="4" w:space="0" w:color="DCE6F1"/>
              <w:right w:val="nil"/>
            </w:tcBorders>
            <w:shd w:val="clear" w:color="auto" w:fill="auto"/>
            <w:vAlign w:val="bottom"/>
            <w:hideMark/>
          </w:tcPr>
          <w:p w14:paraId="1E4C089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$18,168</w:t>
            </w:r>
          </w:p>
        </w:tc>
      </w:tr>
      <w:tr w:rsidR="00CA3BFA" w:rsidRPr="0032351B" w14:paraId="2B940BC1"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3F795F7B"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215 - Programming with Python</w:t>
            </w:r>
          </w:p>
        </w:tc>
        <w:tc>
          <w:tcPr>
            <w:tcW w:w="635" w:type="dxa"/>
            <w:tcBorders>
              <w:top w:val="nil"/>
              <w:left w:val="nil"/>
              <w:bottom w:val="single" w:sz="4" w:space="0" w:color="DCE6F1"/>
              <w:right w:val="nil"/>
            </w:tcBorders>
            <w:shd w:val="clear" w:color="auto" w:fill="auto"/>
            <w:vAlign w:val="bottom"/>
            <w:hideMark/>
          </w:tcPr>
          <w:p w14:paraId="2E50CA0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6C6327F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17</w:t>
            </w:r>
          </w:p>
        </w:tc>
        <w:tc>
          <w:tcPr>
            <w:tcW w:w="1080" w:type="dxa"/>
            <w:tcBorders>
              <w:top w:val="nil"/>
              <w:left w:val="nil"/>
              <w:bottom w:val="single" w:sz="4" w:space="0" w:color="DCE6F1"/>
              <w:right w:val="nil"/>
            </w:tcBorders>
            <w:shd w:val="clear" w:color="auto" w:fill="auto"/>
            <w:vAlign w:val="bottom"/>
            <w:hideMark/>
          </w:tcPr>
          <w:p w14:paraId="33000146"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$4,794</w:t>
            </w:r>
          </w:p>
        </w:tc>
        <w:tc>
          <w:tcPr>
            <w:tcW w:w="630" w:type="dxa"/>
            <w:tcBorders>
              <w:top w:val="nil"/>
              <w:left w:val="nil"/>
              <w:bottom w:val="single" w:sz="4" w:space="0" w:color="DCE6F1"/>
              <w:right w:val="nil"/>
            </w:tcBorders>
            <w:shd w:val="clear" w:color="auto" w:fill="auto"/>
            <w:vAlign w:val="bottom"/>
            <w:hideMark/>
          </w:tcPr>
          <w:p w14:paraId="223DA13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315F6D9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15</w:t>
            </w:r>
          </w:p>
        </w:tc>
        <w:tc>
          <w:tcPr>
            <w:tcW w:w="1054" w:type="dxa"/>
            <w:gridSpan w:val="2"/>
            <w:tcBorders>
              <w:top w:val="nil"/>
              <w:left w:val="nil"/>
              <w:bottom w:val="single" w:sz="4" w:space="0" w:color="DCE6F1"/>
              <w:right w:val="nil"/>
            </w:tcBorders>
            <w:shd w:val="clear" w:color="auto" w:fill="auto"/>
            <w:vAlign w:val="bottom"/>
            <w:hideMark/>
          </w:tcPr>
          <w:p w14:paraId="34FBF7D2"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$4,365</w:t>
            </w:r>
          </w:p>
        </w:tc>
        <w:tc>
          <w:tcPr>
            <w:tcW w:w="720" w:type="dxa"/>
            <w:tcBorders>
              <w:top w:val="nil"/>
              <w:left w:val="nil"/>
              <w:bottom w:val="single" w:sz="4" w:space="0" w:color="DCE6F1"/>
              <w:right w:val="nil"/>
            </w:tcBorders>
            <w:shd w:val="clear" w:color="auto" w:fill="auto"/>
            <w:vAlign w:val="bottom"/>
            <w:hideMark/>
          </w:tcPr>
          <w:p w14:paraId="415F1572"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w:t>
            </w:r>
          </w:p>
        </w:tc>
        <w:tc>
          <w:tcPr>
            <w:tcW w:w="810" w:type="dxa"/>
            <w:tcBorders>
              <w:top w:val="nil"/>
              <w:left w:val="nil"/>
              <w:bottom w:val="single" w:sz="4" w:space="0" w:color="DCE6F1"/>
              <w:right w:val="nil"/>
            </w:tcBorders>
            <w:shd w:val="clear" w:color="auto" w:fill="auto"/>
            <w:vAlign w:val="bottom"/>
            <w:hideMark/>
          </w:tcPr>
          <w:p w14:paraId="77C68E4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32</w:t>
            </w:r>
          </w:p>
        </w:tc>
        <w:tc>
          <w:tcPr>
            <w:tcW w:w="1170" w:type="dxa"/>
            <w:tcBorders>
              <w:top w:val="nil"/>
              <w:left w:val="nil"/>
              <w:bottom w:val="single" w:sz="4" w:space="0" w:color="DCE6F1"/>
              <w:right w:val="nil"/>
            </w:tcBorders>
            <w:shd w:val="clear" w:color="auto" w:fill="auto"/>
            <w:vAlign w:val="bottom"/>
            <w:hideMark/>
          </w:tcPr>
          <w:p w14:paraId="174E22A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$9,159</w:t>
            </w:r>
          </w:p>
        </w:tc>
      </w:tr>
      <w:tr w:rsidR="00CA3BFA" w:rsidRPr="0032351B" w14:paraId="37B51E0E"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6993AF98"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220 - Computer Programming I</w:t>
            </w:r>
          </w:p>
        </w:tc>
        <w:tc>
          <w:tcPr>
            <w:tcW w:w="635" w:type="dxa"/>
            <w:tcBorders>
              <w:top w:val="nil"/>
              <w:left w:val="nil"/>
              <w:bottom w:val="single" w:sz="4" w:space="0" w:color="DCE6F1"/>
              <w:right w:val="nil"/>
            </w:tcBorders>
            <w:shd w:val="clear" w:color="auto" w:fill="auto"/>
            <w:vAlign w:val="bottom"/>
            <w:hideMark/>
          </w:tcPr>
          <w:p w14:paraId="61C45B2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44EA719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18</w:t>
            </w:r>
          </w:p>
        </w:tc>
        <w:tc>
          <w:tcPr>
            <w:tcW w:w="1080" w:type="dxa"/>
            <w:tcBorders>
              <w:top w:val="nil"/>
              <w:left w:val="nil"/>
              <w:bottom w:val="single" w:sz="4" w:space="0" w:color="DCE6F1"/>
              <w:right w:val="nil"/>
            </w:tcBorders>
            <w:shd w:val="clear" w:color="auto" w:fill="auto"/>
            <w:vAlign w:val="bottom"/>
            <w:hideMark/>
          </w:tcPr>
          <w:p w14:paraId="71156A9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$6,768</w:t>
            </w:r>
          </w:p>
        </w:tc>
        <w:tc>
          <w:tcPr>
            <w:tcW w:w="630" w:type="dxa"/>
            <w:tcBorders>
              <w:top w:val="nil"/>
              <w:left w:val="nil"/>
              <w:bottom w:val="single" w:sz="4" w:space="0" w:color="DCE6F1"/>
              <w:right w:val="nil"/>
            </w:tcBorders>
            <w:shd w:val="clear" w:color="auto" w:fill="auto"/>
            <w:vAlign w:val="bottom"/>
            <w:hideMark/>
          </w:tcPr>
          <w:p w14:paraId="5DA681B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57CBFEB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10</w:t>
            </w:r>
          </w:p>
        </w:tc>
        <w:tc>
          <w:tcPr>
            <w:tcW w:w="1054" w:type="dxa"/>
            <w:gridSpan w:val="2"/>
            <w:tcBorders>
              <w:top w:val="nil"/>
              <w:left w:val="nil"/>
              <w:bottom w:val="single" w:sz="4" w:space="0" w:color="DCE6F1"/>
              <w:right w:val="nil"/>
            </w:tcBorders>
            <w:shd w:val="clear" w:color="auto" w:fill="auto"/>
            <w:vAlign w:val="bottom"/>
            <w:hideMark/>
          </w:tcPr>
          <w:p w14:paraId="47F757C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$3,880</w:t>
            </w:r>
          </w:p>
        </w:tc>
        <w:tc>
          <w:tcPr>
            <w:tcW w:w="720" w:type="dxa"/>
            <w:tcBorders>
              <w:top w:val="nil"/>
              <w:left w:val="nil"/>
              <w:bottom w:val="single" w:sz="4" w:space="0" w:color="DCE6F1"/>
              <w:right w:val="nil"/>
            </w:tcBorders>
            <w:shd w:val="clear" w:color="auto" w:fill="auto"/>
            <w:vAlign w:val="bottom"/>
            <w:hideMark/>
          </w:tcPr>
          <w:p w14:paraId="76EFF21E"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w:t>
            </w:r>
          </w:p>
        </w:tc>
        <w:tc>
          <w:tcPr>
            <w:tcW w:w="810" w:type="dxa"/>
            <w:tcBorders>
              <w:top w:val="nil"/>
              <w:left w:val="nil"/>
              <w:bottom w:val="single" w:sz="4" w:space="0" w:color="DCE6F1"/>
              <w:right w:val="nil"/>
            </w:tcBorders>
            <w:shd w:val="clear" w:color="auto" w:fill="auto"/>
            <w:vAlign w:val="bottom"/>
            <w:hideMark/>
          </w:tcPr>
          <w:p w14:paraId="6E284DE6"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28</w:t>
            </w:r>
          </w:p>
        </w:tc>
        <w:tc>
          <w:tcPr>
            <w:tcW w:w="1170" w:type="dxa"/>
            <w:tcBorders>
              <w:top w:val="nil"/>
              <w:left w:val="nil"/>
              <w:bottom w:val="single" w:sz="4" w:space="0" w:color="DCE6F1"/>
              <w:right w:val="nil"/>
            </w:tcBorders>
            <w:shd w:val="clear" w:color="auto" w:fill="auto"/>
            <w:vAlign w:val="bottom"/>
            <w:hideMark/>
          </w:tcPr>
          <w:p w14:paraId="1B416B11"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$10,648</w:t>
            </w:r>
          </w:p>
        </w:tc>
      </w:tr>
      <w:tr w:rsidR="00CA3BFA" w:rsidRPr="0032351B" w14:paraId="2922D386"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3A4EBF60"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222 - Advanced MS Word</w:t>
            </w:r>
          </w:p>
        </w:tc>
        <w:tc>
          <w:tcPr>
            <w:tcW w:w="635" w:type="dxa"/>
            <w:tcBorders>
              <w:top w:val="nil"/>
              <w:left w:val="nil"/>
              <w:bottom w:val="single" w:sz="4" w:space="0" w:color="DCE6F1"/>
              <w:right w:val="nil"/>
            </w:tcBorders>
            <w:shd w:val="clear" w:color="auto" w:fill="auto"/>
            <w:vAlign w:val="bottom"/>
            <w:hideMark/>
          </w:tcPr>
          <w:p w14:paraId="7A1099DE"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69EBCB3D"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80" w:type="dxa"/>
            <w:tcBorders>
              <w:top w:val="nil"/>
              <w:left w:val="nil"/>
              <w:bottom w:val="single" w:sz="4" w:space="0" w:color="DCE6F1"/>
              <w:right w:val="nil"/>
            </w:tcBorders>
            <w:shd w:val="clear" w:color="auto" w:fill="auto"/>
            <w:vAlign w:val="bottom"/>
            <w:hideMark/>
          </w:tcPr>
          <w:p w14:paraId="15E0CB17"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6BDBE25B"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gridSpan w:val="2"/>
            <w:tcBorders>
              <w:top w:val="nil"/>
              <w:left w:val="nil"/>
              <w:bottom w:val="single" w:sz="4" w:space="0" w:color="DCE6F1"/>
              <w:right w:val="nil"/>
            </w:tcBorders>
            <w:shd w:val="clear" w:color="auto" w:fill="auto"/>
            <w:vAlign w:val="bottom"/>
            <w:hideMark/>
          </w:tcPr>
          <w:p w14:paraId="6D87B551"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54" w:type="dxa"/>
            <w:gridSpan w:val="2"/>
            <w:tcBorders>
              <w:top w:val="nil"/>
              <w:left w:val="nil"/>
              <w:bottom w:val="single" w:sz="4" w:space="0" w:color="DCE6F1"/>
              <w:right w:val="nil"/>
            </w:tcBorders>
            <w:shd w:val="clear" w:color="auto" w:fill="auto"/>
            <w:vAlign w:val="bottom"/>
            <w:hideMark/>
          </w:tcPr>
          <w:p w14:paraId="0A43D2CC"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720" w:type="dxa"/>
            <w:tcBorders>
              <w:top w:val="nil"/>
              <w:left w:val="nil"/>
              <w:bottom w:val="single" w:sz="4" w:space="0" w:color="DCE6F1"/>
              <w:right w:val="nil"/>
            </w:tcBorders>
            <w:shd w:val="clear" w:color="auto" w:fill="auto"/>
            <w:vAlign w:val="bottom"/>
            <w:hideMark/>
          </w:tcPr>
          <w:p w14:paraId="66FAA50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w:t>
            </w:r>
          </w:p>
        </w:tc>
        <w:tc>
          <w:tcPr>
            <w:tcW w:w="810" w:type="dxa"/>
            <w:tcBorders>
              <w:top w:val="nil"/>
              <w:left w:val="nil"/>
              <w:bottom w:val="single" w:sz="4" w:space="0" w:color="DCE6F1"/>
              <w:right w:val="nil"/>
            </w:tcBorders>
            <w:shd w:val="clear" w:color="auto" w:fill="auto"/>
            <w:vAlign w:val="bottom"/>
            <w:hideMark/>
          </w:tcPr>
          <w:p w14:paraId="38995A2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12</w:t>
            </w:r>
          </w:p>
        </w:tc>
        <w:tc>
          <w:tcPr>
            <w:tcW w:w="1170" w:type="dxa"/>
            <w:tcBorders>
              <w:top w:val="nil"/>
              <w:left w:val="nil"/>
              <w:bottom w:val="single" w:sz="4" w:space="0" w:color="DCE6F1"/>
              <w:right w:val="nil"/>
            </w:tcBorders>
            <w:shd w:val="clear" w:color="auto" w:fill="auto"/>
            <w:vAlign w:val="bottom"/>
            <w:hideMark/>
          </w:tcPr>
          <w:p w14:paraId="6E25546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$1,920</w:t>
            </w:r>
          </w:p>
        </w:tc>
      </w:tr>
      <w:tr w:rsidR="00CA3BFA" w:rsidRPr="0032351B" w14:paraId="2BE6AE30"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38197DD8"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230 - Implement &amp; Supporting Windows</w:t>
            </w:r>
          </w:p>
        </w:tc>
        <w:tc>
          <w:tcPr>
            <w:tcW w:w="635" w:type="dxa"/>
            <w:tcBorders>
              <w:top w:val="nil"/>
              <w:left w:val="nil"/>
              <w:bottom w:val="single" w:sz="4" w:space="0" w:color="DCE6F1"/>
              <w:right w:val="nil"/>
            </w:tcBorders>
            <w:shd w:val="clear" w:color="auto" w:fill="auto"/>
            <w:vAlign w:val="bottom"/>
            <w:hideMark/>
          </w:tcPr>
          <w:p w14:paraId="44FD89D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4D9E6DD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w:t>
            </w:r>
          </w:p>
        </w:tc>
        <w:tc>
          <w:tcPr>
            <w:tcW w:w="1080" w:type="dxa"/>
            <w:tcBorders>
              <w:top w:val="nil"/>
              <w:left w:val="nil"/>
              <w:bottom w:val="single" w:sz="4" w:space="0" w:color="DCE6F1"/>
              <w:right w:val="nil"/>
            </w:tcBorders>
            <w:shd w:val="clear" w:color="auto" w:fill="auto"/>
            <w:vAlign w:val="bottom"/>
            <w:hideMark/>
          </w:tcPr>
          <w:p w14:paraId="51E90F1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$3,008</w:t>
            </w:r>
          </w:p>
        </w:tc>
        <w:tc>
          <w:tcPr>
            <w:tcW w:w="630" w:type="dxa"/>
            <w:tcBorders>
              <w:top w:val="nil"/>
              <w:left w:val="nil"/>
              <w:bottom w:val="single" w:sz="4" w:space="0" w:color="DCE6F1"/>
              <w:right w:val="nil"/>
            </w:tcBorders>
            <w:shd w:val="clear" w:color="auto" w:fill="auto"/>
            <w:vAlign w:val="bottom"/>
            <w:hideMark/>
          </w:tcPr>
          <w:p w14:paraId="74F60AA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1E0476B3"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8</w:t>
            </w:r>
          </w:p>
        </w:tc>
        <w:tc>
          <w:tcPr>
            <w:tcW w:w="1054" w:type="dxa"/>
            <w:gridSpan w:val="2"/>
            <w:tcBorders>
              <w:top w:val="nil"/>
              <w:left w:val="nil"/>
              <w:bottom w:val="single" w:sz="4" w:space="0" w:color="DCE6F1"/>
              <w:right w:val="nil"/>
            </w:tcBorders>
            <w:shd w:val="clear" w:color="auto" w:fill="auto"/>
            <w:vAlign w:val="bottom"/>
            <w:hideMark/>
          </w:tcPr>
          <w:p w14:paraId="2C4A8194"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$3,104</w:t>
            </w:r>
          </w:p>
        </w:tc>
        <w:tc>
          <w:tcPr>
            <w:tcW w:w="720" w:type="dxa"/>
            <w:tcBorders>
              <w:top w:val="nil"/>
              <w:left w:val="nil"/>
              <w:bottom w:val="single" w:sz="4" w:space="0" w:color="DCE6F1"/>
              <w:right w:val="nil"/>
            </w:tcBorders>
            <w:shd w:val="clear" w:color="auto" w:fill="auto"/>
            <w:vAlign w:val="bottom"/>
            <w:hideMark/>
          </w:tcPr>
          <w:p w14:paraId="4159C85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w:t>
            </w:r>
          </w:p>
        </w:tc>
        <w:tc>
          <w:tcPr>
            <w:tcW w:w="810" w:type="dxa"/>
            <w:tcBorders>
              <w:top w:val="nil"/>
              <w:left w:val="nil"/>
              <w:bottom w:val="single" w:sz="4" w:space="0" w:color="DCE6F1"/>
              <w:right w:val="nil"/>
            </w:tcBorders>
            <w:shd w:val="clear" w:color="auto" w:fill="auto"/>
            <w:vAlign w:val="bottom"/>
            <w:hideMark/>
          </w:tcPr>
          <w:p w14:paraId="2C6830B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30</w:t>
            </w:r>
          </w:p>
        </w:tc>
        <w:tc>
          <w:tcPr>
            <w:tcW w:w="1170" w:type="dxa"/>
            <w:tcBorders>
              <w:top w:val="nil"/>
              <w:left w:val="nil"/>
              <w:bottom w:val="single" w:sz="4" w:space="0" w:color="DCE6F1"/>
              <w:right w:val="nil"/>
            </w:tcBorders>
            <w:shd w:val="clear" w:color="auto" w:fill="auto"/>
            <w:vAlign w:val="bottom"/>
            <w:hideMark/>
          </w:tcPr>
          <w:p w14:paraId="342288C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$10,928</w:t>
            </w:r>
          </w:p>
        </w:tc>
      </w:tr>
      <w:tr w:rsidR="00CA3BFA" w:rsidRPr="0032351B" w14:paraId="6918F64F"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4BB52421"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xml:space="preserve">CIS 240 - Ins, </w:t>
            </w:r>
            <w:proofErr w:type="spellStart"/>
            <w:r w:rsidRPr="0032351B">
              <w:rPr>
                <w:rFonts w:ascii="Calibri" w:hAnsi="Calibri"/>
                <w:color w:val="000000"/>
                <w:sz w:val="22"/>
                <w:szCs w:val="22"/>
              </w:rPr>
              <w:t>Config</w:t>
            </w:r>
            <w:proofErr w:type="spellEnd"/>
            <w:r w:rsidRPr="0032351B">
              <w:rPr>
                <w:rFonts w:ascii="Calibri" w:hAnsi="Calibri"/>
                <w:color w:val="000000"/>
                <w:sz w:val="22"/>
                <w:szCs w:val="22"/>
              </w:rPr>
              <w:t xml:space="preserve"> &amp; Admin MS Server</w:t>
            </w:r>
          </w:p>
        </w:tc>
        <w:tc>
          <w:tcPr>
            <w:tcW w:w="635" w:type="dxa"/>
            <w:tcBorders>
              <w:top w:val="nil"/>
              <w:left w:val="nil"/>
              <w:bottom w:val="single" w:sz="4" w:space="0" w:color="DCE6F1"/>
              <w:right w:val="nil"/>
            </w:tcBorders>
            <w:shd w:val="clear" w:color="auto" w:fill="auto"/>
            <w:vAlign w:val="bottom"/>
            <w:hideMark/>
          </w:tcPr>
          <w:p w14:paraId="7F37E4C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1E505128"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6</w:t>
            </w:r>
          </w:p>
        </w:tc>
        <w:tc>
          <w:tcPr>
            <w:tcW w:w="1080" w:type="dxa"/>
            <w:tcBorders>
              <w:top w:val="nil"/>
              <w:left w:val="nil"/>
              <w:bottom w:val="single" w:sz="4" w:space="0" w:color="DCE6F1"/>
              <w:right w:val="nil"/>
            </w:tcBorders>
            <w:shd w:val="clear" w:color="auto" w:fill="auto"/>
            <w:vAlign w:val="bottom"/>
            <w:hideMark/>
          </w:tcPr>
          <w:p w14:paraId="0A461B1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$2,256</w:t>
            </w:r>
          </w:p>
        </w:tc>
        <w:tc>
          <w:tcPr>
            <w:tcW w:w="630" w:type="dxa"/>
            <w:tcBorders>
              <w:top w:val="nil"/>
              <w:left w:val="nil"/>
              <w:bottom w:val="single" w:sz="4" w:space="0" w:color="DCE6F1"/>
              <w:right w:val="nil"/>
            </w:tcBorders>
            <w:shd w:val="clear" w:color="auto" w:fill="auto"/>
            <w:vAlign w:val="bottom"/>
            <w:hideMark/>
          </w:tcPr>
          <w:p w14:paraId="3E8AE82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gridSpan w:val="2"/>
            <w:tcBorders>
              <w:top w:val="nil"/>
              <w:left w:val="nil"/>
              <w:bottom w:val="single" w:sz="4" w:space="0" w:color="DCE6F1"/>
              <w:right w:val="nil"/>
            </w:tcBorders>
            <w:shd w:val="clear" w:color="auto" w:fill="auto"/>
            <w:vAlign w:val="bottom"/>
            <w:hideMark/>
          </w:tcPr>
          <w:p w14:paraId="71F7DD20"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9</w:t>
            </w:r>
          </w:p>
        </w:tc>
        <w:tc>
          <w:tcPr>
            <w:tcW w:w="1054" w:type="dxa"/>
            <w:gridSpan w:val="2"/>
            <w:tcBorders>
              <w:top w:val="nil"/>
              <w:left w:val="nil"/>
              <w:bottom w:val="single" w:sz="4" w:space="0" w:color="DCE6F1"/>
              <w:right w:val="nil"/>
            </w:tcBorders>
            <w:shd w:val="clear" w:color="auto" w:fill="auto"/>
            <w:vAlign w:val="bottom"/>
            <w:hideMark/>
          </w:tcPr>
          <w:p w14:paraId="4CEB1C18"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$3,492</w:t>
            </w:r>
          </w:p>
        </w:tc>
        <w:tc>
          <w:tcPr>
            <w:tcW w:w="720" w:type="dxa"/>
            <w:tcBorders>
              <w:top w:val="nil"/>
              <w:left w:val="nil"/>
              <w:bottom w:val="single" w:sz="4" w:space="0" w:color="DCE6F1"/>
              <w:right w:val="nil"/>
            </w:tcBorders>
            <w:shd w:val="clear" w:color="auto" w:fill="auto"/>
            <w:vAlign w:val="bottom"/>
            <w:hideMark/>
          </w:tcPr>
          <w:p w14:paraId="72A1AE24"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3</w:t>
            </w:r>
          </w:p>
        </w:tc>
        <w:tc>
          <w:tcPr>
            <w:tcW w:w="810" w:type="dxa"/>
            <w:tcBorders>
              <w:top w:val="nil"/>
              <w:left w:val="nil"/>
              <w:bottom w:val="single" w:sz="4" w:space="0" w:color="DCE6F1"/>
              <w:right w:val="nil"/>
            </w:tcBorders>
            <w:shd w:val="clear" w:color="auto" w:fill="auto"/>
            <w:vAlign w:val="bottom"/>
            <w:hideMark/>
          </w:tcPr>
          <w:p w14:paraId="3FA28AB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17</w:t>
            </w:r>
          </w:p>
        </w:tc>
        <w:tc>
          <w:tcPr>
            <w:tcW w:w="1170" w:type="dxa"/>
            <w:tcBorders>
              <w:top w:val="nil"/>
              <w:left w:val="nil"/>
              <w:bottom w:val="single" w:sz="4" w:space="0" w:color="DCE6F1"/>
              <w:right w:val="nil"/>
            </w:tcBorders>
            <w:shd w:val="clear" w:color="auto" w:fill="auto"/>
            <w:vAlign w:val="bottom"/>
            <w:hideMark/>
          </w:tcPr>
          <w:p w14:paraId="59B0A78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$6,388</w:t>
            </w:r>
          </w:p>
        </w:tc>
      </w:tr>
      <w:tr w:rsidR="00CA3BFA" w:rsidRPr="0032351B" w14:paraId="5412D654"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7DAE1AF9"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250 - Imp. MS Net Infrastructure</w:t>
            </w:r>
          </w:p>
        </w:tc>
        <w:tc>
          <w:tcPr>
            <w:tcW w:w="635" w:type="dxa"/>
            <w:tcBorders>
              <w:top w:val="nil"/>
              <w:left w:val="nil"/>
              <w:bottom w:val="single" w:sz="4" w:space="0" w:color="DCE6F1"/>
              <w:right w:val="nil"/>
            </w:tcBorders>
            <w:shd w:val="clear" w:color="auto" w:fill="auto"/>
            <w:vAlign w:val="bottom"/>
            <w:hideMark/>
          </w:tcPr>
          <w:p w14:paraId="1B4DC057"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10D88314"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80" w:type="dxa"/>
            <w:tcBorders>
              <w:top w:val="nil"/>
              <w:left w:val="nil"/>
              <w:bottom w:val="single" w:sz="4" w:space="0" w:color="DCE6F1"/>
              <w:right w:val="nil"/>
            </w:tcBorders>
            <w:shd w:val="clear" w:color="auto" w:fill="auto"/>
            <w:vAlign w:val="bottom"/>
            <w:hideMark/>
          </w:tcPr>
          <w:p w14:paraId="5D2955F4"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15D35A9E"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gridSpan w:val="2"/>
            <w:tcBorders>
              <w:top w:val="nil"/>
              <w:left w:val="nil"/>
              <w:bottom w:val="single" w:sz="4" w:space="0" w:color="DCE6F1"/>
              <w:right w:val="nil"/>
            </w:tcBorders>
            <w:shd w:val="clear" w:color="auto" w:fill="auto"/>
            <w:vAlign w:val="bottom"/>
            <w:hideMark/>
          </w:tcPr>
          <w:p w14:paraId="6848253B"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54" w:type="dxa"/>
            <w:gridSpan w:val="2"/>
            <w:tcBorders>
              <w:top w:val="nil"/>
              <w:left w:val="nil"/>
              <w:bottom w:val="single" w:sz="4" w:space="0" w:color="DCE6F1"/>
              <w:right w:val="nil"/>
            </w:tcBorders>
            <w:shd w:val="clear" w:color="auto" w:fill="auto"/>
            <w:vAlign w:val="bottom"/>
            <w:hideMark/>
          </w:tcPr>
          <w:p w14:paraId="32C92D5D"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720" w:type="dxa"/>
            <w:tcBorders>
              <w:top w:val="nil"/>
              <w:left w:val="nil"/>
              <w:bottom w:val="single" w:sz="4" w:space="0" w:color="DCE6F1"/>
              <w:right w:val="nil"/>
            </w:tcBorders>
            <w:shd w:val="clear" w:color="auto" w:fill="auto"/>
            <w:vAlign w:val="bottom"/>
            <w:hideMark/>
          </w:tcPr>
          <w:p w14:paraId="6ADE15F6"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810" w:type="dxa"/>
            <w:tcBorders>
              <w:top w:val="nil"/>
              <w:left w:val="nil"/>
              <w:bottom w:val="single" w:sz="4" w:space="0" w:color="DCE6F1"/>
              <w:right w:val="nil"/>
            </w:tcBorders>
            <w:shd w:val="clear" w:color="auto" w:fill="auto"/>
            <w:vAlign w:val="bottom"/>
            <w:hideMark/>
          </w:tcPr>
          <w:p w14:paraId="64FD5BA7"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5</w:t>
            </w:r>
          </w:p>
        </w:tc>
        <w:tc>
          <w:tcPr>
            <w:tcW w:w="1170" w:type="dxa"/>
            <w:tcBorders>
              <w:top w:val="nil"/>
              <w:left w:val="nil"/>
              <w:bottom w:val="single" w:sz="4" w:space="0" w:color="DCE6F1"/>
              <w:right w:val="nil"/>
            </w:tcBorders>
            <w:shd w:val="clear" w:color="auto" w:fill="auto"/>
            <w:vAlign w:val="bottom"/>
            <w:hideMark/>
          </w:tcPr>
          <w:p w14:paraId="66B1F50D"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$1,600</w:t>
            </w:r>
          </w:p>
        </w:tc>
      </w:tr>
      <w:tr w:rsidR="00CA3BFA" w:rsidRPr="0032351B" w14:paraId="5204BF15" w14:textId="77777777" w:rsidTr="00D556B4">
        <w:trPr>
          <w:trHeight w:val="300"/>
        </w:trPr>
        <w:tc>
          <w:tcPr>
            <w:tcW w:w="4240" w:type="dxa"/>
            <w:tcBorders>
              <w:top w:val="nil"/>
              <w:left w:val="nil"/>
              <w:bottom w:val="single" w:sz="4" w:space="0" w:color="DCE6F1"/>
              <w:right w:val="nil"/>
            </w:tcBorders>
            <w:shd w:val="clear" w:color="auto" w:fill="auto"/>
            <w:noWrap/>
            <w:vAlign w:val="bottom"/>
            <w:hideMark/>
          </w:tcPr>
          <w:p w14:paraId="71B52FDA"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289 - Internship I</w:t>
            </w:r>
          </w:p>
        </w:tc>
        <w:tc>
          <w:tcPr>
            <w:tcW w:w="635" w:type="dxa"/>
            <w:tcBorders>
              <w:top w:val="nil"/>
              <w:left w:val="nil"/>
              <w:bottom w:val="single" w:sz="4" w:space="0" w:color="DCE6F1"/>
              <w:right w:val="nil"/>
            </w:tcBorders>
            <w:shd w:val="clear" w:color="auto" w:fill="auto"/>
            <w:vAlign w:val="bottom"/>
            <w:hideMark/>
          </w:tcPr>
          <w:p w14:paraId="4EF9A825"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630" w:type="dxa"/>
            <w:tcBorders>
              <w:top w:val="nil"/>
              <w:left w:val="nil"/>
              <w:bottom w:val="single" w:sz="4" w:space="0" w:color="DCE6F1"/>
              <w:right w:val="nil"/>
            </w:tcBorders>
            <w:shd w:val="clear" w:color="auto" w:fill="auto"/>
            <w:vAlign w:val="bottom"/>
            <w:hideMark/>
          </w:tcPr>
          <w:p w14:paraId="5AB46749"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1080" w:type="dxa"/>
            <w:tcBorders>
              <w:top w:val="nil"/>
              <w:left w:val="nil"/>
              <w:bottom w:val="single" w:sz="4" w:space="0" w:color="DCE6F1"/>
              <w:right w:val="nil"/>
            </w:tcBorders>
            <w:shd w:val="clear" w:color="auto" w:fill="auto"/>
            <w:vAlign w:val="bottom"/>
            <w:hideMark/>
          </w:tcPr>
          <w:p w14:paraId="55EB3F2C"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$94</w:t>
            </w:r>
          </w:p>
        </w:tc>
        <w:tc>
          <w:tcPr>
            <w:tcW w:w="630" w:type="dxa"/>
            <w:tcBorders>
              <w:top w:val="nil"/>
              <w:left w:val="nil"/>
              <w:bottom w:val="single" w:sz="4" w:space="0" w:color="DCE6F1"/>
              <w:right w:val="nil"/>
            </w:tcBorders>
            <w:shd w:val="clear" w:color="auto" w:fill="auto"/>
            <w:vAlign w:val="bottom"/>
            <w:hideMark/>
          </w:tcPr>
          <w:p w14:paraId="3CE36B27"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gridSpan w:val="2"/>
            <w:tcBorders>
              <w:top w:val="nil"/>
              <w:left w:val="nil"/>
              <w:bottom w:val="single" w:sz="4" w:space="0" w:color="DCE6F1"/>
              <w:right w:val="nil"/>
            </w:tcBorders>
            <w:shd w:val="clear" w:color="auto" w:fill="auto"/>
            <w:vAlign w:val="bottom"/>
            <w:hideMark/>
          </w:tcPr>
          <w:p w14:paraId="7B928DC8"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54" w:type="dxa"/>
            <w:gridSpan w:val="2"/>
            <w:tcBorders>
              <w:top w:val="nil"/>
              <w:left w:val="nil"/>
              <w:bottom w:val="single" w:sz="4" w:space="0" w:color="DCE6F1"/>
              <w:right w:val="nil"/>
            </w:tcBorders>
            <w:shd w:val="clear" w:color="auto" w:fill="auto"/>
            <w:vAlign w:val="bottom"/>
            <w:hideMark/>
          </w:tcPr>
          <w:p w14:paraId="405630F6"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720" w:type="dxa"/>
            <w:tcBorders>
              <w:top w:val="nil"/>
              <w:left w:val="nil"/>
              <w:bottom w:val="single" w:sz="4" w:space="0" w:color="DCE6F1"/>
              <w:right w:val="nil"/>
            </w:tcBorders>
            <w:shd w:val="clear" w:color="auto" w:fill="auto"/>
            <w:vAlign w:val="bottom"/>
            <w:hideMark/>
          </w:tcPr>
          <w:p w14:paraId="45A11838"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w:t>
            </w:r>
          </w:p>
        </w:tc>
        <w:tc>
          <w:tcPr>
            <w:tcW w:w="810" w:type="dxa"/>
            <w:tcBorders>
              <w:top w:val="nil"/>
              <w:left w:val="nil"/>
              <w:bottom w:val="single" w:sz="4" w:space="0" w:color="DCE6F1"/>
              <w:right w:val="nil"/>
            </w:tcBorders>
            <w:shd w:val="clear" w:color="auto" w:fill="auto"/>
            <w:vAlign w:val="bottom"/>
            <w:hideMark/>
          </w:tcPr>
          <w:p w14:paraId="502B07CA"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4</w:t>
            </w:r>
          </w:p>
        </w:tc>
        <w:tc>
          <w:tcPr>
            <w:tcW w:w="1170" w:type="dxa"/>
            <w:tcBorders>
              <w:top w:val="nil"/>
              <w:left w:val="nil"/>
              <w:bottom w:val="single" w:sz="4" w:space="0" w:color="DCE6F1"/>
              <w:right w:val="nil"/>
            </w:tcBorders>
            <w:shd w:val="clear" w:color="auto" w:fill="auto"/>
            <w:vAlign w:val="bottom"/>
            <w:hideMark/>
          </w:tcPr>
          <w:p w14:paraId="1DD6BC5B"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$757</w:t>
            </w:r>
          </w:p>
        </w:tc>
      </w:tr>
      <w:tr w:rsidR="00CA3BFA" w:rsidRPr="0032351B" w14:paraId="37113208" w14:textId="77777777" w:rsidTr="00D556B4">
        <w:trPr>
          <w:trHeight w:val="315"/>
        </w:trPr>
        <w:tc>
          <w:tcPr>
            <w:tcW w:w="4240" w:type="dxa"/>
            <w:tcBorders>
              <w:top w:val="nil"/>
              <w:left w:val="nil"/>
              <w:bottom w:val="single" w:sz="4" w:space="0" w:color="DCE6F1"/>
              <w:right w:val="nil"/>
            </w:tcBorders>
            <w:shd w:val="clear" w:color="auto" w:fill="auto"/>
            <w:noWrap/>
            <w:vAlign w:val="bottom"/>
            <w:hideMark/>
          </w:tcPr>
          <w:p w14:paraId="1B23622C"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CIS 298 - Special Topics</w:t>
            </w:r>
          </w:p>
        </w:tc>
        <w:tc>
          <w:tcPr>
            <w:tcW w:w="635" w:type="dxa"/>
            <w:tcBorders>
              <w:top w:val="nil"/>
              <w:left w:val="nil"/>
              <w:bottom w:val="single" w:sz="4" w:space="0" w:color="DCE6F1"/>
              <w:right w:val="nil"/>
            </w:tcBorders>
            <w:shd w:val="clear" w:color="auto" w:fill="auto"/>
            <w:vAlign w:val="bottom"/>
            <w:hideMark/>
          </w:tcPr>
          <w:p w14:paraId="3779E7C9"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5ABDCD87"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80" w:type="dxa"/>
            <w:tcBorders>
              <w:top w:val="nil"/>
              <w:left w:val="nil"/>
              <w:bottom w:val="single" w:sz="4" w:space="0" w:color="DCE6F1"/>
              <w:right w:val="nil"/>
            </w:tcBorders>
            <w:shd w:val="clear" w:color="auto" w:fill="auto"/>
            <w:vAlign w:val="bottom"/>
            <w:hideMark/>
          </w:tcPr>
          <w:p w14:paraId="3E82A722"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tcBorders>
              <w:top w:val="nil"/>
              <w:left w:val="nil"/>
              <w:bottom w:val="single" w:sz="4" w:space="0" w:color="DCE6F1"/>
              <w:right w:val="nil"/>
            </w:tcBorders>
            <w:shd w:val="clear" w:color="auto" w:fill="auto"/>
            <w:vAlign w:val="bottom"/>
            <w:hideMark/>
          </w:tcPr>
          <w:p w14:paraId="35529D31"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630" w:type="dxa"/>
            <w:gridSpan w:val="2"/>
            <w:tcBorders>
              <w:top w:val="nil"/>
              <w:left w:val="nil"/>
              <w:bottom w:val="single" w:sz="4" w:space="0" w:color="DCE6F1"/>
              <w:right w:val="nil"/>
            </w:tcBorders>
            <w:shd w:val="clear" w:color="auto" w:fill="auto"/>
            <w:vAlign w:val="bottom"/>
            <w:hideMark/>
          </w:tcPr>
          <w:p w14:paraId="3D653279"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1054" w:type="dxa"/>
            <w:gridSpan w:val="2"/>
            <w:tcBorders>
              <w:top w:val="nil"/>
              <w:left w:val="nil"/>
              <w:bottom w:val="single" w:sz="4" w:space="0" w:color="DCE6F1"/>
              <w:right w:val="nil"/>
            </w:tcBorders>
            <w:shd w:val="clear" w:color="auto" w:fill="auto"/>
            <w:vAlign w:val="bottom"/>
            <w:hideMark/>
          </w:tcPr>
          <w:p w14:paraId="6E4E2558" w14:textId="77777777" w:rsidR="00CA3BFA" w:rsidRPr="0032351B" w:rsidRDefault="00CA3BFA" w:rsidP="00D556B4">
            <w:pPr>
              <w:rPr>
                <w:rFonts w:ascii="Calibri" w:hAnsi="Calibri"/>
                <w:color w:val="000000"/>
                <w:sz w:val="22"/>
                <w:szCs w:val="22"/>
              </w:rPr>
            </w:pPr>
            <w:r w:rsidRPr="0032351B">
              <w:rPr>
                <w:rFonts w:ascii="Calibri" w:hAnsi="Calibri"/>
                <w:color w:val="000000"/>
                <w:sz w:val="22"/>
                <w:szCs w:val="22"/>
              </w:rPr>
              <w:t> </w:t>
            </w:r>
          </w:p>
        </w:tc>
        <w:tc>
          <w:tcPr>
            <w:tcW w:w="720" w:type="dxa"/>
            <w:tcBorders>
              <w:top w:val="nil"/>
              <w:left w:val="nil"/>
              <w:bottom w:val="single" w:sz="4" w:space="0" w:color="DCE6F1"/>
              <w:right w:val="nil"/>
            </w:tcBorders>
            <w:shd w:val="clear" w:color="auto" w:fill="auto"/>
            <w:vAlign w:val="bottom"/>
            <w:hideMark/>
          </w:tcPr>
          <w:p w14:paraId="46FB958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w:t>
            </w:r>
          </w:p>
        </w:tc>
        <w:tc>
          <w:tcPr>
            <w:tcW w:w="810" w:type="dxa"/>
            <w:tcBorders>
              <w:top w:val="nil"/>
              <w:left w:val="nil"/>
              <w:bottom w:val="single" w:sz="4" w:space="0" w:color="DCE6F1"/>
              <w:right w:val="nil"/>
            </w:tcBorders>
            <w:shd w:val="clear" w:color="auto" w:fill="auto"/>
            <w:vAlign w:val="bottom"/>
            <w:hideMark/>
          </w:tcPr>
          <w:p w14:paraId="3CA55AB4"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11</w:t>
            </w:r>
          </w:p>
        </w:tc>
        <w:tc>
          <w:tcPr>
            <w:tcW w:w="1170" w:type="dxa"/>
            <w:tcBorders>
              <w:top w:val="nil"/>
              <w:left w:val="nil"/>
              <w:bottom w:val="single" w:sz="4" w:space="0" w:color="DCE6F1"/>
              <w:right w:val="nil"/>
            </w:tcBorders>
            <w:shd w:val="clear" w:color="auto" w:fill="auto"/>
            <w:vAlign w:val="bottom"/>
            <w:hideMark/>
          </w:tcPr>
          <w:p w14:paraId="2E95775F" w14:textId="77777777" w:rsidR="00CA3BFA" w:rsidRPr="0032351B" w:rsidRDefault="00CA3BFA" w:rsidP="00D556B4">
            <w:pPr>
              <w:jc w:val="right"/>
              <w:rPr>
                <w:rFonts w:ascii="Calibri" w:hAnsi="Calibri"/>
                <w:color w:val="000000"/>
                <w:sz w:val="22"/>
                <w:szCs w:val="22"/>
              </w:rPr>
            </w:pPr>
            <w:r w:rsidRPr="0032351B">
              <w:rPr>
                <w:rFonts w:ascii="Calibri" w:hAnsi="Calibri"/>
                <w:color w:val="000000"/>
                <w:sz w:val="22"/>
                <w:szCs w:val="22"/>
              </w:rPr>
              <w:t>$2,871</w:t>
            </w:r>
          </w:p>
        </w:tc>
      </w:tr>
      <w:tr w:rsidR="00CA3BFA" w:rsidRPr="0032351B" w14:paraId="669EA305" w14:textId="77777777" w:rsidTr="00D556B4">
        <w:trPr>
          <w:trHeight w:val="315"/>
        </w:trPr>
        <w:tc>
          <w:tcPr>
            <w:tcW w:w="4240" w:type="dxa"/>
            <w:tcBorders>
              <w:top w:val="double" w:sz="6" w:space="0" w:color="366092"/>
              <w:left w:val="nil"/>
              <w:bottom w:val="nil"/>
              <w:right w:val="nil"/>
            </w:tcBorders>
            <w:shd w:val="clear" w:color="auto" w:fill="auto"/>
            <w:noWrap/>
            <w:vAlign w:val="center"/>
            <w:hideMark/>
          </w:tcPr>
          <w:p w14:paraId="29B9316D" w14:textId="77777777" w:rsidR="00CA3BFA" w:rsidRPr="0032351B" w:rsidRDefault="00CA3BFA" w:rsidP="00D556B4">
            <w:pPr>
              <w:rPr>
                <w:rFonts w:ascii="Calibri" w:hAnsi="Calibri"/>
                <w:b/>
                <w:bCs/>
                <w:color w:val="0D0D0D"/>
                <w:sz w:val="22"/>
                <w:szCs w:val="22"/>
              </w:rPr>
            </w:pPr>
            <w:r w:rsidRPr="0032351B">
              <w:rPr>
                <w:rFonts w:ascii="Calibri" w:hAnsi="Calibri"/>
                <w:b/>
                <w:bCs/>
                <w:color w:val="0D0D0D"/>
                <w:sz w:val="22"/>
                <w:szCs w:val="22"/>
              </w:rPr>
              <w:t>Grand Total</w:t>
            </w:r>
          </w:p>
        </w:tc>
        <w:tc>
          <w:tcPr>
            <w:tcW w:w="635" w:type="dxa"/>
            <w:tcBorders>
              <w:top w:val="double" w:sz="6" w:space="0" w:color="366092"/>
              <w:left w:val="nil"/>
              <w:bottom w:val="nil"/>
              <w:right w:val="nil"/>
            </w:tcBorders>
            <w:shd w:val="clear" w:color="auto" w:fill="auto"/>
            <w:noWrap/>
            <w:vAlign w:val="bottom"/>
            <w:hideMark/>
          </w:tcPr>
          <w:p w14:paraId="40A9F83E" w14:textId="77777777" w:rsidR="00CA3BFA" w:rsidRPr="0032351B" w:rsidRDefault="00CA3BFA" w:rsidP="00D556B4">
            <w:pPr>
              <w:jc w:val="right"/>
              <w:rPr>
                <w:rFonts w:ascii="Calibri" w:hAnsi="Calibri"/>
                <w:b/>
                <w:bCs/>
                <w:color w:val="000000"/>
                <w:sz w:val="22"/>
                <w:szCs w:val="22"/>
              </w:rPr>
            </w:pPr>
            <w:r w:rsidRPr="0032351B">
              <w:rPr>
                <w:rFonts w:ascii="Calibri" w:hAnsi="Calibri"/>
                <w:b/>
                <w:bCs/>
                <w:color w:val="000000"/>
                <w:sz w:val="22"/>
                <w:szCs w:val="22"/>
              </w:rPr>
              <w:t>28</w:t>
            </w:r>
          </w:p>
        </w:tc>
        <w:tc>
          <w:tcPr>
            <w:tcW w:w="630" w:type="dxa"/>
            <w:tcBorders>
              <w:top w:val="double" w:sz="6" w:space="0" w:color="366092"/>
              <w:left w:val="nil"/>
              <w:bottom w:val="nil"/>
              <w:right w:val="nil"/>
            </w:tcBorders>
            <w:shd w:val="clear" w:color="auto" w:fill="auto"/>
            <w:noWrap/>
            <w:vAlign w:val="bottom"/>
            <w:hideMark/>
          </w:tcPr>
          <w:p w14:paraId="53A52D9A" w14:textId="77777777" w:rsidR="00CA3BFA" w:rsidRPr="0032351B" w:rsidRDefault="00CA3BFA" w:rsidP="00D556B4">
            <w:pPr>
              <w:jc w:val="right"/>
              <w:rPr>
                <w:rFonts w:ascii="Calibri" w:hAnsi="Calibri"/>
                <w:b/>
                <w:bCs/>
                <w:color w:val="000000"/>
                <w:sz w:val="22"/>
                <w:szCs w:val="22"/>
              </w:rPr>
            </w:pPr>
            <w:r w:rsidRPr="0032351B">
              <w:rPr>
                <w:rFonts w:ascii="Calibri" w:hAnsi="Calibri"/>
                <w:b/>
                <w:bCs/>
                <w:color w:val="000000"/>
                <w:sz w:val="22"/>
                <w:szCs w:val="22"/>
              </w:rPr>
              <w:t>453</w:t>
            </w:r>
          </w:p>
        </w:tc>
        <w:tc>
          <w:tcPr>
            <w:tcW w:w="1080" w:type="dxa"/>
            <w:tcBorders>
              <w:top w:val="double" w:sz="6" w:space="0" w:color="366092"/>
              <w:left w:val="nil"/>
              <w:bottom w:val="nil"/>
              <w:right w:val="nil"/>
            </w:tcBorders>
            <w:shd w:val="clear" w:color="auto" w:fill="auto"/>
            <w:noWrap/>
            <w:vAlign w:val="bottom"/>
            <w:hideMark/>
          </w:tcPr>
          <w:p w14:paraId="02D346F0" w14:textId="77777777" w:rsidR="00CA3BFA" w:rsidRPr="0032351B" w:rsidRDefault="00CA3BFA" w:rsidP="00D556B4">
            <w:pPr>
              <w:jc w:val="right"/>
              <w:rPr>
                <w:rFonts w:ascii="Calibri" w:hAnsi="Calibri"/>
                <w:b/>
                <w:bCs/>
                <w:color w:val="000000"/>
                <w:sz w:val="22"/>
                <w:szCs w:val="22"/>
              </w:rPr>
            </w:pPr>
            <w:r w:rsidRPr="0032351B">
              <w:rPr>
                <w:rFonts w:ascii="Calibri" w:hAnsi="Calibri"/>
                <w:b/>
                <w:bCs/>
                <w:color w:val="000000"/>
                <w:sz w:val="22"/>
                <w:szCs w:val="22"/>
              </w:rPr>
              <w:t>$136,120</w:t>
            </w:r>
          </w:p>
        </w:tc>
        <w:tc>
          <w:tcPr>
            <w:tcW w:w="630" w:type="dxa"/>
            <w:tcBorders>
              <w:top w:val="double" w:sz="6" w:space="0" w:color="366092"/>
              <w:left w:val="nil"/>
              <w:bottom w:val="nil"/>
              <w:right w:val="nil"/>
            </w:tcBorders>
            <w:shd w:val="clear" w:color="auto" w:fill="auto"/>
            <w:noWrap/>
            <w:vAlign w:val="bottom"/>
            <w:hideMark/>
          </w:tcPr>
          <w:p w14:paraId="7E551E6E" w14:textId="77777777" w:rsidR="00CA3BFA" w:rsidRPr="0032351B" w:rsidRDefault="00CA3BFA" w:rsidP="00D556B4">
            <w:pPr>
              <w:jc w:val="right"/>
              <w:rPr>
                <w:rFonts w:ascii="Calibri" w:hAnsi="Calibri"/>
                <w:b/>
                <w:bCs/>
                <w:color w:val="000000"/>
                <w:sz w:val="22"/>
                <w:szCs w:val="22"/>
              </w:rPr>
            </w:pPr>
            <w:r w:rsidRPr="0032351B">
              <w:rPr>
                <w:rFonts w:ascii="Calibri" w:hAnsi="Calibri"/>
                <w:b/>
                <w:bCs/>
                <w:color w:val="000000"/>
                <w:sz w:val="22"/>
                <w:szCs w:val="22"/>
              </w:rPr>
              <w:t>28</w:t>
            </w:r>
          </w:p>
        </w:tc>
        <w:tc>
          <w:tcPr>
            <w:tcW w:w="630" w:type="dxa"/>
            <w:gridSpan w:val="2"/>
            <w:tcBorders>
              <w:top w:val="double" w:sz="6" w:space="0" w:color="366092"/>
              <w:left w:val="nil"/>
              <w:bottom w:val="nil"/>
              <w:right w:val="nil"/>
            </w:tcBorders>
            <w:shd w:val="clear" w:color="auto" w:fill="auto"/>
            <w:noWrap/>
            <w:vAlign w:val="bottom"/>
            <w:hideMark/>
          </w:tcPr>
          <w:p w14:paraId="227D597A" w14:textId="77777777" w:rsidR="00CA3BFA" w:rsidRPr="0032351B" w:rsidRDefault="00CA3BFA" w:rsidP="00D556B4">
            <w:pPr>
              <w:jc w:val="right"/>
              <w:rPr>
                <w:rFonts w:ascii="Calibri" w:hAnsi="Calibri"/>
                <w:b/>
                <w:bCs/>
                <w:color w:val="000000"/>
                <w:sz w:val="22"/>
                <w:szCs w:val="22"/>
              </w:rPr>
            </w:pPr>
            <w:r w:rsidRPr="0032351B">
              <w:rPr>
                <w:rFonts w:ascii="Calibri" w:hAnsi="Calibri"/>
                <w:b/>
                <w:bCs/>
                <w:color w:val="000000"/>
                <w:sz w:val="22"/>
                <w:szCs w:val="22"/>
              </w:rPr>
              <w:t>441</w:t>
            </w:r>
          </w:p>
        </w:tc>
        <w:tc>
          <w:tcPr>
            <w:tcW w:w="1054" w:type="dxa"/>
            <w:gridSpan w:val="2"/>
            <w:tcBorders>
              <w:top w:val="double" w:sz="6" w:space="0" w:color="366092"/>
              <w:left w:val="nil"/>
              <w:bottom w:val="nil"/>
              <w:right w:val="nil"/>
            </w:tcBorders>
            <w:shd w:val="clear" w:color="auto" w:fill="auto"/>
            <w:noWrap/>
            <w:vAlign w:val="bottom"/>
            <w:hideMark/>
          </w:tcPr>
          <w:p w14:paraId="3DDE5CEF" w14:textId="77777777" w:rsidR="00CA3BFA" w:rsidRPr="0032351B" w:rsidRDefault="00CA3BFA" w:rsidP="00D556B4">
            <w:pPr>
              <w:jc w:val="right"/>
              <w:rPr>
                <w:rFonts w:ascii="Calibri" w:hAnsi="Calibri"/>
                <w:b/>
                <w:bCs/>
                <w:color w:val="000000"/>
                <w:sz w:val="22"/>
                <w:szCs w:val="22"/>
              </w:rPr>
            </w:pPr>
            <w:r w:rsidRPr="0032351B">
              <w:rPr>
                <w:rFonts w:ascii="Calibri" w:hAnsi="Calibri"/>
                <w:b/>
                <w:bCs/>
                <w:color w:val="000000"/>
                <w:sz w:val="22"/>
                <w:szCs w:val="22"/>
              </w:rPr>
              <w:t>$137,419</w:t>
            </w:r>
          </w:p>
        </w:tc>
        <w:tc>
          <w:tcPr>
            <w:tcW w:w="720" w:type="dxa"/>
            <w:tcBorders>
              <w:top w:val="double" w:sz="6" w:space="0" w:color="366092"/>
              <w:left w:val="nil"/>
              <w:bottom w:val="nil"/>
              <w:right w:val="nil"/>
            </w:tcBorders>
            <w:shd w:val="clear" w:color="auto" w:fill="auto"/>
            <w:noWrap/>
            <w:vAlign w:val="bottom"/>
            <w:hideMark/>
          </w:tcPr>
          <w:p w14:paraId="16A01ED5" w14:textId="77777777" w:rsidR="00CA3BFA" w:rsidRPr="0032351B" w:rsidRDefault="00CA3BFA" w:rsidP="00D556B4">
            <w:pPr>
              <w:jc w:val="right"/>
              <w:rPr>
                <w:rFonts w:ascii="Calibri" w:hAnsi="Calibri"/>
                <w:b/>
                <w:bCs/>
                <w:color w:val="000000"/>
                <w:sz w:val="22"/>
                <w:szCs w:val="22"/>
              </w:rPr>
            </w:pPr>
            <w:r w:rsidRPr="0032351B">
              <w:rPr>
                <w:rFonts w:ascii="Calibri" w:hAnsi="Calibri"/>
                <w:b/>
                <w:bCs/>
                <w:color w:val="000000"/>
                <w:sz w:val="22"/>
                <w:szCs w:val="22"/>
              </w:rPr>
              <w:t>177</w:t>
            </w:r>
          </w:p>
        </w:tc>
        <w:tc>
          <w:tcPr>
            <w:tcW w:w="810" w:type="dxa"/>
            <w:tcBorders>
              <w:top w:val="double" w:sz="6" w:space="0" w:color="366092"/>
              <w:left w:val="nil"/>
              <w:bottom w:val="nil"/>
              <w:right w:val="nil"/>
            </w:tcBorders>
            <w:shd w:val="clear" w:color="auto" w:fill="auto"/>
            <w:noWrap/>
            <w:vAlign w:val="bottom"/>
            <w:hideMark/>
          </w:tcPr>
          <w:p w14:paraId="17CB9B56" w14:textId="77777777" w:rsidR="00CA3BFA" w:rsidRPr="0032351B" w:rsidRDefault="00CA3BFA" w:rsidP="00D556B4">
            <w:pPr>
              <w:jc w:val="right"/>
              <w:rPr>
                <w:rFonts w:ascii="Calibri" w:hAnsi="Calibri"/>
                <w:b/>
                <w:bCs/>
                <w:color w:val="000000"/>
                <w:sz w:val="22"/>
                <w:szCs w:val="22"/>
              </w:rPr>
            </w:pPr>
            <w:r w:rsidRPr="0032351B">
              <w:rPr>
                <w:rFonts w:ascii="Calibri" w:hAnsi="Calibri"/>
                <w:b/>
                <w:bCs/>
                <w:color w:val="000000"/>
                <w:sz w:val="22"/>
                <w:szCs w:val="22"/>
              </w:rPr>
              <w:t>2814</w:t>
            </w:r>
          </w:p>
        </w:tc>
        <w:tc>
          <w:tcPr>
            <w:tcW w:w="1170" w:type="dxa"/>
            <w:tcBorders>
              <w:top w:val="double" w:sz="6" w:space="0" w:color="366092"/>
              <w:left w:val="nil"/>
              <w:bottom w:val="nil"/>
              <w:right w:val="nil"/>
            </w:tcBorders>
            <w:shd w:val="clear" w:color="auto" w:fill="auto"/>
            <w:noWrap/>
            <w:vAlign w:val="bottom"/>
            <w:hideMark/>
          </w:tcPr>
          <w:p w14:paraId="7912F06E" w14:textId="77777777" w:rsidR="00CA3BFA" w:rsidRPr="0032351B" w:rsidRDefault="00CA3BFA" w:rsidP="00D556B4">
            <w:pPr>
              <w:jc w:val="right"/>
              <w:rPr>
                <w:rFonts w:ascii="Calibri" w:hAnsi="Calibri"/>
                <w:b/>
                <w:bCs/>
                <w:color w:val="000000"/>
                <w:sz w:val="22"/>
                <w:szCs w:val="22"/>
              </w:rPr>
            </w:pPr>
            <w:r w:rsidRPr="0032351B">
              <w:rPr>
                <w:rFonts w:ascii="Calibri" w:hAnsi="Calibri"/>
                <w:b/>
                <w:bCs/>
                <w:color w:val="000000"/>
                <w:sz w:val="22"/>
                <w:szCs w:val="22"/>
              </w:rPr>
              <w:t>$770,007</w:t>
            </w:r>
          </w:p>
        </w:tc>
      </w:tr>
    </w:tbl>
    <w:p w14:paraId="6EE0E8C8" w14:textId="77777777" w:rsidR="00CA3BFA" w:rsidRDefault="00CA3BFA" w:rsidP="00CA3BFA">
      <w:pPr>
        <w:spacing w:after="160" w:line="259" w:lineRule="auto"/>
        <w:rPr>
          <w:b/>
          <w:sz w:val="22"/>
          <w:szCs w:val="22"/>
        </w:rPr>
      </w:pPr>
    </w:p>
    <w:p w14:paraId="454F250F" w14:textId="77777777" w:rsidR="00CA3BFA" w:rsidRPr="007E09F7" w:rsidRDefault="00CA3BFA" w:rsidP="00CA3BFA">
      <w:pPr>
        <w:tabs>
          <w:tab w:val="left" w:pos="5540"/>
          <w:tab w:val="left" w:pos="6260"/>
          <w:tab w:val="left" w:pos="6900"/>
          <w:tab w:val="left" w:pos="8100"/>
          <w:tab w:val="left" w:pos="8700"/>
          <w:tab w:val="left" w:pos="9360"/>
        </w:tabs>
        <w:spacing w:before="96" w:line="265" w:lineRule="exact"/>
        <w:ind w:right="-20"/>
        <w:rPr>
          <w:rFonts w:ascii="Calibri" w:eastAsia="Calibri" w:hAnsi="Calibri" w:cs="Calibri"/>
          <w:b/>
          <w:bCs/>
          <w:spacing w:val="1"/>
        </w:rPr>
      </w:pPr>
      <w:r w:rsidRPr="007E09F7">
        <w:rPr>
          <w:rFonts w:ascii="Calibri" w:eastAsia="Calibri" w:hAnsi="Calibri" w:cs="Calibri"/>
          <w:b/>
          <w:bCs/>
          <w:spacing w:val="1"/>
        </w:rPr>
        <w:t>* Tuition Notes:</w:t>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p>
    <w:p w14:paraId="084D9994" w14:textId="77777777" w:rsidR="00CA3BFA" w:rsidRPr="007E09F7" w:rsidRDefault="00CA3BFA" w:rsidP="00CA3BFA">
      <w:pPr>
        <w:tabs>
          <w:tab w:val="left" w:pos="5540"/>
          <w:tab w:val="left" w:pos="6260"/>
          <w:tab w:val="left" w:pos="6900"/>
          <w:tab w:val="left" w:pos="8100"/>
          <w:tab w:val="left" w:pos="8700"/>
          <w:tab w:val="left" w:pos="9360"/>
        </w:tabs>
        <w:spacing w:before="96" w:line="265" w:lineRule="exact"/>
        <w:ind w:right="-20"/>
        <w:rPr>
          <w:rFonts w:ascii="Calibri" w:eastAsia="Calibri" w:hAnsi="Calibri" w:cs="Calibri"/>
          <w:b/>
          <w:bCs/>
          <w:spacing w:val="1"/>
        </w:rPr>
      </w:pPr>
      <w:r w:rsidRPr="007E09F7">
        <w:rPr>
          <w:rFonts w:ascii="Calibri" w:eastAsia="Calibri" w:hAnsi="Calibri" w:cs="Calibri"/>
          <w:b/>
          <w:bCs/>
          <w:spacing w:val="1"/>
        </w:rPr>
        <w:t>Dual Enrollment sections do not generate tuition revenues.  See The Dual Enrollment tab for section details.</w:t>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p>
    <w:p w14:paraId="2409702D" w14:textId="77777777" w:rsidR="00CA3BFA" w:rsidRPr="007E09F7" w:rsidRDefault="00CA3BFA" w:rsidP="00CA3BFA">
      <w:pPr>
        <w:tabs>
          <w:tab w:val="left" w:pos="5540"/>
          <w:tab w:val="left" w:pos="6260"/>
          <w:tab w:val="left" w:pos="6900"/>
          <w:tab w:val="left" w:pos="8100"/>
          <w:tab w:val="left" w:pos="8700"/>
          <w:tab w:val="left" w:pos="9360"/>
        </w:tabs>
        <w:spacing w:before="96" w:line="265" w:lineRule="exact"/>
        <w:ind w:right="-20"/>
        <w:rPr>
          <w:rFonts w:ascii="Calibri" w:eastAsia="Calibri" w:hAnsi="Calibri" w:cs="Calibri"/>
          <w:b/>
          <w:bCs/>
          <w:spacing w:val="1"/>
        </w:rPr>
      </w:pPr>
      <w:r w:rsidRPr="007E09F7">
        <w:rPr>
          <w:rFonts w:ascii="Calibri" w:eastAsia="Calibri" w:hAnsi="Calibri" w:cs="Calibri"/>
          <w:b/>
          <w:bCs/>
          <w:spacing w:val="1"/>
        </w:rPr>
        <w:t>Tuition is based on in-state rates</w:t>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p>
    <w:p w14:paraId="772AB905" w14:textId="192124AC" w:rsidR="00D04207" w:rsidRDefault="00CA3BFA" w:rsidP="00CA3BFA">
      <w:pPr>
        <w:rPr>
          <w:b/>
          <w:i/>
          <w:sz w:val="22"/>
          <w:szCs w:val="22"/>
        </w:rPr>
      </w:pPr>
      <w:r w:rsidRPr="007E09F7">
        <w:rPr>
          <w:rFonts w:ascii="Calibri" w:eastAsia="Calibri" w:hAnsi="Calibri" w:cs="Calibri"/>
          <w:b/>
          <w:bCs/>
          <w:spacing w:val="1"/>
        </w:rPr>
        <w:t>Differential Tuition began 2014-15</w:t>
      </w:r>
    </w:p>
    <w:p w14:paraId="3D08DEC4" w14:textId="77777777" w:rsidR="00D04207" w:rsidRDefault="00D04207" w:rsidP="00D04207">
      <w:pPr>
        <w:rPr>
          <w:b/>
          <w:i/>
          <w:sz w:val="22"/>
          <w:szCs w:val="22"/>
        </w:rPr>
      </w:pPr>
    </w:p>
    <w:p w14:paraId="1856D90D" w14:textId="77777777" w:rsidR="006D4659" w:rsidRDefault="006D4659" w:rsidP="006D4659">
      <w:pPr>
        <w:rPr>
          <w:b/>
          <w:bCs/>
          <w:i/>
          <w:sz w:val="22"/>
          <w:szCs w:val="22"/>
          <w:u w:val="single"/>
        </w:rPr>
      </w:pPr>
      <w:r>
        <w:rPr>
          <w:b/>
          <w:bCs/>
          <w:i/>
          <w:sz w:val="22"/>
          <w:szCs w:val="22"/>
          <w:u w:val="single"/>
        </w:rPr>
        <w:lastRenderedPageBreak/>
        <w:t>Credentialing</w:t>
      </w:r>
    </w:p>
    <w:p w14:paraId="56D18503" w14:textId="77777777" w:rsidR="006D4659" w:rsidRDefault="006D4659" w:rsidP="006D4659">
      <w:pPr>
        <w:rPr>
          <w:b/>
          <w:bCs/>
          <w:i/>
          <w:sz w:val="22"/>
          <w:szCs w:val="22"/>
          <w:u w:val="single"/>
        </w:rPr>
      </w:pPr>
    </w:p>
    <w:p w14:paraId="007BCD66" w14:textId="3A5512FC" w:rsidR="006D4659" w:rsidRDefault="005A083B" w:rsidP="00546BB8">
      <w:pPr>
        <w:ind w:right="63"/>
        <w:rPr>
          <w:bCs/>
          <w:sz w:val="22"/>
          <w:szCs w:val="22"/>
        </w:rPr>
      </w:pPr>
      <w:r>
        <w:rPr>
          <w:spacing w:val="-2"/>
        </w:rPr>
        <w:t>Aside from the various CIS certificates and degrees offered through CCC, students can also qualify to test for various industry standard certifications,</w:t>
      </w:r>
      <w:r w:rsidR="00EA2D5C">
        <w:rPr>
          <w:spacing w:val="-2"/>
        </w:rPr>
        <w:t xml:space="preserve"> </w:t>
      </w:r>
      <w:r>
        <w:rPr>
          <w:spacing w:val="-2"/>
        </w:rPr>
        <w:t xml:space="preserve">such as the </w:t>
      </w:r>
      <w:r w:rsidR="00EA2D5C" w:rsidRPr="009C6473">
        <w:rPr>
          <w:b/>
          <w:spacing w:val="-2"/>
        </w:rPr>
        <w:t>A+ (Plus)</w:t>
      </w:r>
      <w:r w:rsidR="00EA2D5C">
        <w:rPr>
          <w:spacing w:val="-2"/>
        </w:rPr>
        <w:t xml:space="preserve"> Certification</w:t>
      </w:r>
      <w:r w:rsidR="00932846">
        <w:rPr>
          <w:spacing w:val="-2"/>
        </w:rPr>
        <w:t xml:space="preserve">.  </w:t>
      </w:r>
      <w:r w:rsidR="009C6473">
        <w:rPr>
          <w:spacing w:val="-2"/>
        </w:rPr>
        <w:t>This is</w:t>
      </w:r>
      <w:r w:rsidR="00EA2D5C">
        <w:rPr>
          <w:spacing w:val="-2"/>
        </w:rPr>
        <w:t xml:space="preserve"> </w:t>
      </w:r>
      <w:r w:rsidR="00932846">
        <w:rPr>
          <w:spacing w:val="-2"/>
        </w:rPr>
        <w:t>an</w:t>
      </w:r>
      <w:r w:rsidR="00030658">
        <w:rPr>
          <w:spacing w:val="-2"/>
        </w:rPr>
        <w:t xml:space="preserve"> </w:t>
      </w:r>
      <w:r w:rsidR="009C6473">
        <w:rPr>
          <w:spacing w:val="-2"/>
        </w:rPr>
        <w:t>entry-</w:t>
      </w:r>
      <w:r>
        <w:rPr>
          <w:spacing w:val="-2"/>
        </w:rPr>
        <w:t xml:space="preserve">level </w:t>
      </w:r>
      <w:r w:rsidR="00EA2D5C">
        <w:rPr>
          <w:spacing w:val="-2"/>
        </w:rPr>
        <w:t>c</w:t>
      </w:r>
      <w:r>
        <w:rPr>
          <w:spacing w:val="-2"/>
        </w:rPr>
        <w:t xml:space="preserve">ertification which </w:t>
      </w:r>
      <w:r w:rsidRPr="00EA2D5C">
        <w:rPr>
          <w:spacing w:val="-2"/>
        </w:rPr>
        <w:t>validates understanding of the most common hardware and software technologies in business</w:t>
      </w:r>
      <w:r w:rsidR="00932846" w:rsidRPr="009C6473">
        <w:rPr>
          <w:b/>
          <w:spacing w:val="-2"/>
        </w:rPr>
        <w:t xml:space="preserve">. </w:t>
      </w:r>
      <w:r w:rsidR="00840BFE" w:rsidRPr="009C6473">
        <w:rPr>
          <w:b/>
          <w:spacing w:val="-2"/>
        </w:rPr>
        <w:t xml:space="preserve"> </w:t>
      </w:r>
      <w:r w:rsidR="002E50C5" w:rsidRPr="009C6473">
        <w:rPr>
          <w:b/>
          <w:spacing w:val="-2"/>
        </w:rPr>
        <w:t>Cisco Certified Network Associate</w:t>
      </w:r>
      <w:r w:rsidR="002E50C5" w:rsidRPr="002E50C5">
        <w:rPr>
          <w:spacing w:val="-2"/>
        </w:rPr>
        <w:t xml:space="preserve"> (CCNA) is an entry-level certification for the Cisco certified professional program. The certification is geared towards junior network administrators.</w:t>
      </w:r>
    </w:p>
    <w:p w14:paraId="28836FD6" w14:textId="77777777" w:rsidR="006D4659" w:rsidRDefault="006D4659" w:rsidP="006D4659">
      <w:pPr>
        <w:rPr>
          <w:bCs/>
          <w:sz w:val="22"/>
          <w:szCs w:val="22"/>
        </w:rPr>
      </w:pPr>
    </w:p>
    <w:p w14:paraId="55663DE8" w14:textId="77777777" w:rsidR="00D53459" w:rsidRDefault="00D53459" w:rsidP="006D4659">
      <w:pPr>
        <w:rPr>
          <w:b/>
          <w:bCs/>
          <w:i/>
          <w:sz w:val="22"/>
          <w:szCs w:val="22"/>
          <w:u w:val="single"/>
        </w:rPr>
      </w:pPr>
      <w:r w:rsidRPr="006D4659">
        <w:rPr>
          <w:b/>
          <w:bCs/>
          <w:i/>
          <w:sz w:val="22"/>
          <w:szCs w:val="22"/>
          <w:u w:val="single"/>
        </w:rPr>
        <w:t>How often are course outlines reviewed and updated?</w:t>
      </w:r>
    </w:p>
    <w:p w14:paraId="4E61D877" w14:textId="77777777" w:rsidR="00CE206A" w:rsidRDefault="00CE206A" w:rsidP="006D4659">
      <w:pPr>
        <w:rPr>
          <w:b/>
          <w:bCs/>
          <w:i/>
          <w:sz w:val="22"/>
          <w:szCs w:val="22"/>
          <w:u w:val="single"/>
        </w:rPr>
      </w:pPr>
    </w:p>
    <w:p w14:paraId="5664AD30" w14:textId="51CC2ED7" w:rsidR="009C6473" w:rsidRDefault="00E65302" w:rsidP="009C6473">
      <w:pPr>
        <w:spacing w:before="32"/>
        <w:ind w:right="-20"/>
        <w:rPr>
          <w:spacing w:val="-1"/>
        </w:rPr>
      </w:pPr>
      <w:r>
        <w:rPr>
          <w:spacing w:val="-2"/>
        </w:rPr>
        <w:t>C</w:t>
      </w:r>
      <w:r w:rsidR="009C6473">
        <w:rPr>
          <w:spacing w:val="-2"/>
        </w:rPr>
        <w:t>o</w:t>
      </w:r>
      <w:r w:rsidR="009C6473">
        <w:t>u</w:t>
      </w:r>
      <w:r w:rsidR="009C6473">
        <w:rPr>
          <w:spacing w:val="-2"/>
        </w:rPr>
        <w:t>r</w:t>
      </w:r>
      <w:r w:rsidR="009C6473">
        <w:t>se</w:t>
      </w:r>
      <w:r w:rsidR="009C6473">
        <w:rPr>
          <w:spacing w:val="1"/>
        </w:rPr>
        <w:t xml:space="preserve"> </w:t>
      </w:r>
      <w:r w:rsidR="009C6473">
        <w:rPr>
          <w:spacing w:val="-2"/>
        </w:rPr>
        <w:t>o</w:t>
      </w:r>
      <w:r w:rsidR="009C6473">
        <w:t>u</w:t>
      </w:r>
      <w:r w:rsidR="009C6473">
        <w:rPr>
          <w:spacing w:val="1"/>
        </w:rPr>
        <w:t>t</w:t>
      </w:r>
      <w:r w:rsidR="009C6473">
        <w:rPr>
          <w:spacing w:val="-1"/>
        </w:rPr>
        <w:t>li</w:t>
      </w:r>
      <w:r w:rsidR="009C6473">
        <w:t>n</w:t>
      </w:r>
      <w:r w:rsidR="009C6473">
        <w:rPr>
          <w:spacing w:val="-2"/>
        </w:rPr>
        <w:t>e</w:t>
      </w:r>
      <w:r w:rsidR="009C6473">
        <w:t>s</w:t>
      </w:r>
      <w:r w:rsidR="009C6473">
        <w:rPr>
          <w:spacing w:val="3"/>
        </w:rPr>
        <w:t xml:space="preserve"> </w:t>
      </w:r>
      <w:r w:rsidR="009C6473">
        <w:t>a</w:t>
      </w:r>
      <w:r w:rsidR="009C6473">
        <w:rPr>
          <w:spacing w:val="-1"/>
        </w:rPr>
        <w:t>r</w:t>
      </w:r>
      <w:r w:rsidR="009C6473">
        <w:t xml:space="preserve">e </w:t>
      </w:r>
      <w:r w:rsidR="009C6473">
        <w:rPr>
          <w:spacing w:val="-1"/>
        </w:rPr>
        <w:t>reviewed every year as part of the advisory council meetings. Modifications are made when indicated necessary due to university transfer or industry changes.</w:t>
      </w:r>
    </w:p>
    <w:p w14:paraId="212DD176" w14:textId="77777777" w:rsidR="00E65302" w:rsidRDefault="00E65302" w:rsidP="009C6473">
      <w:pPr>
        <w:spacing w:before="32"/>
        <w:ind w:right="-20"/>
        <w:rPr>
          <w:spacing w:val="-1"/>
        </w:rPr>
      </w:pPr>
    </w:p>
    <w:p w14:paraId="6DFDBCF8" w14:textId="77777777" w:rsidR="006D4659" w:rsidRDefault="00D53459" w:rsidP="006D4659">
      <w:pPr>
        <w:pStyle w:val="BodyText2"/>
        <w:rPr>
          <w:rFonts w:ascii="Times New Roman" w:hAnsi="Times New Roman" w:cs="Times New Roman"/>
          <w:b w:val="0"/>
          <w:bCs w:val="0"/>
          <w:sz w:val="22"/>
          <w:szCs w:val="22"/>
        </w:rPr>
      </w:pPr>
      <w:r w:rsidRPr="00CE206A">
        <w:rPr>
          <w:rFonts w:ascii="Times New Roman" w:hAnsi="Times New Roman" w:cs="Times New Roman"/>
          <w:i/>
          <w:sz w:val="22"/>
          <w:szCs w:val="22"/>
          <w:u w:val="single"/>
        </w:rPr>
        <w:t>Curriculum:</w:t>
      </w:r>
      <w:r w:rsidRPr="00AA5871">
        <w:rPr>
          <w:rFonts w:ascii="Times New Roman" w:hAnsi="Times New Roman" w:cs="Times New Roman"/>
          <w:sz w:val="22"/>
          <w:szCs w:val="22"/>
        </w:rPr>
        <w:t xml:space="preserve">  </w:t>
      </w:r>
    </w:p>
    <w:p w14:paraId="3A476344" w14:textId="77777777" w:rsidR="00CE206A" w:rsidRDefault="00CE206A" w:rsidP="006D4659">
      <w:pPr>
        <w:pStyle w:val="BodyText2"/>
        <w:rPr>
          <w:rFonts w:ascii="Times New Roman" w:hAnsi="Times New Roman" w:cs="Times New Roman"/>
          <w:b w:val="0"/>
          <w:bCs w:val="0"/>
          <w:sz w:val="22"/>
          <w:szCs w:val="22"/>
        </w:rPr>
      </w:pPr>
    </w:p>
    <w:p w14:paraId="2F205A30" w14:textId="15E4E53B" w:rsidR="006D4659" w:rsidRDefault="00E65302" w:rsidP="00E65302">
      <w:pPr>
        <w:spacing w:before="32"/>
        <w:ind w:right="-20"/>
        <w:rPr>
          <w:sz w:val="22"/>
          <w:szCs w:val="22"/>
        </w:rPr>
      </w:pPr>
      <w:r>
        <w:t>Any changes in course or program outlines needed as indicated by the advisory councils have been put through the CCC curriculum process over the past 15 years.</w:t>
      </w:r>
    </w:p>
    <w:p w14:paraId="09F3F432" w14:textId="77777777" w:rsidR="00830538" w:rsidRDefault="00830538" w:rsidP="006D4659">
      <w:pPr>
        <w:pStyle w:val="BodyText2"/>
        <w:rPr>
          <w:rFonts w:ascii="Times New Roman" w:hAnsi="Times New Roman" w:cs="Times New Roman"/>
          <w:sz w:val="22"/>
          <w:szCs w:val="22"/>
        </w:rPr>
      </w:pPr>
    </w:p>
    <w:p w14:paraId="77AEDA27" w14:textId="77777777" w:rsidR="00830538" w:rsidRDefault="00830538" w:rsidP="006D4659">
      <w:pPr>
        <w:pStyle w:val="BodyText2"/>
        <w:rPr>
          <w:rFonts w:ascii="Times New Roman" w:hAnsi="Times New Roman" w:cs="Times New Roman"/>
          <w:i/>
          <w:sz w:val="22"/>
          <w:szCs w:val="22"/>
          <w:u w:val="single"/>
        </w:rPr>
      </w:pPr>
    </w:p>
    <w:p w14:paraId="0730C17A" w14:textId="6B417DE1" w:rsidR="006D4659" w:rsidRDefault="00D53459" w:rsidP="006D4659">
      <w:pPr>
        <w:pStyle w:val="BodyText2"/>
        <w:rPr>
          <w:rFonts w:ascii="Times New Roman" w:hAnsi="Times New Roman" w:cs="Times New Roman"/>
          <w:i/>
          <w:sz w:val="22"/>
          <w:szCs w:val="22"/>
          <w:u w:val="single"/>
        </w:rPr>
      </w:pPr>
      <w:r w:rsidRPr="00CE206A">
        <w:rPr>
          <w:rFonts w:ascii="Times New Roman" w:hAnsi="Times New Roman" w:cs="Times New Roman"/>
          <w:i/>
          <w:sz w:val="22"/>
          <w:szCs w:val="22"/>
          <w:u w:val="single"/>
        </w:rPr>
        <w:t xml:space="preserve">Articulation:  </w:t>
      </w:r>
    </w:p>
    <w:p w14:paraId="4A870897" w14:textId="50D112D8" w:rsidR="007A0114" w:rsidRDefault="007A0114" w:rsidP="006D4659">
      <w:pPr>
        <w:pStyle w:val="BodyText2"/>
        <w:rPr>
          <w:rFonts w:ascii="Times New Roman" w:hAnsi="Times New Roman" w:cs="Times New Roman"/>
          <w:i/>
          <w:sz w:val="22"/>
          <w:szCs w:val="22"/>
          <w:u w:val="single"/>
        </w:rPr>
      </w:pPr>
    </w:p>
    <w:p w14:paraId="747B1738" w14:textId="603D2155" w:rsidR="00CE206A" w:rsidRDefault="00513FE0" w:rsidP="00513FE0">
      <w:pPr>
        <w:pStyle w:val="BodyText2"/>
        <w:rPr>
          <w:rFonts w:ascii="Times New Roman" w:hAnsi="Times New Roman" w:cs="Times New Roman"/>
          <w:b w:val="0"/>
          <w:sz w:val="22"/>
          <w:szCs w:val="22"/>
        </w:rPr>
      </w:pPr>
      <w:r w:rsidRPr="00513FE0">
        <w:rPr>
          <w:rFonts w:ascii="Times New Roman" w:hAnsi="Times New Roman" w:cs="Times New Roman"/>
          <w:b w:val="0"/>
          <w:sz w:val="22"/>
          <w:szCs w:val="22"/>
        </w:rPr>
        <w:t>CCC</w:t>
      </w:r>
      <w:r w:rsidR="005D116C">
        <w:rPr>
          <w:rFonts w:ascii="Times New Roman" w:hAnsi="Times New Roman" w:cs="Times New Roman"/>
          <w:b w:val="0"/>
          <w:sz w:val="22"/>
          <w:szCs w:val="22"/>
        </w:rPr>
        <w:t xml:space="preserve"> </w:t>
      </w:r>
      <w:r w:rsidRPr="00513FE0">
        <w:rPr>
          <w:rFonts w:ascii="Times New Roman" w:hAnsi="Times New Roman" w:cs="Times New Roman"/>
          <w:b w:val="0"/>
          <w:sz w:val="22"/>
          <w:szCs w:val="22"/>
        </w:rPr>
        <w:t xml:space="preserve">currently has two degrees which have a transfer option satisfying 4-year college </w:t>
      </w:r>
      <w:proofErr w:type="gramStart"/>
      <w:r w:rsidRPr="00513FE0">
        <w:rPr>
          <w:rFonts w:ascii="Times New Roman" w:hAnsi="Times New Roman" w:cs="Times New Roman"/>
          <w:b w:val="0"/>
          <w:sz w:val="22"/>
          <w:szCs w:val="22"/>
        </w:rPr>
        <w:t>Freshman</w:t>
      </w:r>
      <w:proofErr w:type="gramEnd"/>
      <w:r w:rsidRPr="00513FE0">
        <w:rPr>
          <w:rFonts w:ascii="Times New Roman" w:hAnsi="Times New Roman" w:cs="Times New Roman"/>
          <w:b w:val="0"/>
          <w:sz w:val="22"/>
          <w:szCs w:val="22"/>
        </w:rPr>
        <w:t xml:space="preserve"> and Sophomore years, as long as the track/degree meets the minimum ATF and/or university transfer requirements.</w:t>
      </w:r>
      <w:r w:rsidR="005D116C">
        <w:rPr>
          <w:rFonts w:ascii="Times New Roman" w:hAnsi="Times New Roman" w:cs="Times New Roman"/>
          <w:b w:val="0"/>
          <w:sz w:val="22"/>
          <w:szCs w:val="22"/>
        </w:rPr>
        <w:t xml:space="preserve">  </w:t>
      </w:r>
      <w:r w:rsidRPr="00513FE0">
        <w:rPr>
          <w:rFonts w:ascii="Times New Roman" w:hAnsi="Times New Roman" w:cs="Times New Roman"/>
          <w:b w:val="0"/>
          <w:sz w:val="22"/>
          <w:szCs w:val="22"/>
        </w:rPr>
        <w:t>It is important to note tha</w:t>
      </w:r>
      <w:r w:rsidR="005D116C">
        <w:rPr>
          <w:rFonts w:ascii="Times New Roman" w:hAnsi="Times New Roman" w:cs="Times New Roman"/>
          <w:b w:val="0"/>
          <w:sz w:val="22"/>
          <w:szCs w:val="22"/>
        </w:rPr>
        <w:t>t while CCC’s CIS classes, with</w:t>
      </w:r>
      <w:r w:rsidRPr="00513FE0">
        <w:rPr>
          <w:rFonts w:ascii="Times New Roman" w:hAnsi="Times New Roman" w:cs="Times New Roman"/>
          <w:b w:val="0"/>
          <w:sz w:val="22"/>
          <w:szCs w:val="22"/>
        </w:rPr>
        <w:t>in a CCC CIS degree, transfer as a block most of th</w:t>
      </w:r>
      <w:r w:rsidR="005D116C">
        <w:rPr>
          <w:rFonts w:ascii="Times New Roman" w:hAnsi="Times New Roman" w:cs="Times New Roman"/>
          <w:b w:val="0"/>
          <w:sz w:val="22"/>
          <w:szCs w:val="22"/>
        </w:rPr>
        <w:t xml:space="preserve">e CIS classes do not transfer </w:t>
      </w:r>
      <w:r w:rsidRPr="00513FE0">
        <w:rPr>
          <w:rFonts w:ascii="Times New Roman" w:hAnsi="Times New Roman" w:cs="Times New Roman"/>
          <w:b w:val="0"/>
          <w:sz w:val="22"/>
          <w:szCs w:val="22"/>
        </w:rPr>
        <w:t>individually beyond ‘elective credits’.</w:t>
      </w:r>
    </w:p>
    <w:p w14:paraId="4FD92369" w14:textId="77777777" w:rsidR="00513FE0" w:rsidRPr="00513FE0" w:rsidRDefault="00513FE0" w:rsidP="00513FE0">
      <w:pPr>
        <w:pStyle w:val="BodyText2"/>
        <w:rPr>
          <w:rFonts w:ascii="Times New Roman" w:hAnsi="Times New Roman" w:cs="Times New Roman"/>
          <w:b w:val="0"/>
          <w:sz w:val="22"/>
          <w:szCs w:val="22"/>
        </w:rPr>
      </w:pPr>
    </w:p>
    <w:p w14:paraId="5D979BD5" w14:textId="09A99D6B" w:rsidR="00CD7268" w:rsidRPr="00546BB8" w:rsidRDefault="00CD7268" w:rsidP="006D4659">
      <w:pPr>
        <w:pStyle w:val="BodyText2"/>
        <w:rPr>
          <w:rFonts w:ascii="Times New Roman" w:hAnsi="Times New Roman" w:cs="Times New Roman"/>
          <w:b w:val="0"/>
        </w:rPr>
      </w:pPr>
      <w:r w:rsidRPr="00546BB8">
        <w:rPr>
          <w:rFonts w:ascii="Times New Roman" w:hAnsi="Times New Roman" w:cs="Times New Roman"/>
          <w:b w:val="0"/>
        </w:rPr>
        <w:t>Table 1 shows the transfer credit given at the 3 major University’s for all CIS courses offered at CCC.</w:t>
      </w:r>
    </w:p>
    <w:p w14:paraId="4B08B59D" w14:textId="77777777" w:rsidR="00CD7268" w:rsidRDefault="00CD7268" w:rsidP="006D4659">
      <w:pPr>
        <w:pStyle w:val="BodyText2"/>
        <w:rPr>
          <w:rFonts w:ascii="Times New Roman" w:hAnsi="Times New Roman" w:cs="Times New Roman"/>
          <w:b w:val="0"/>
          <w:sz w:val="22"/>
          <w:szCs w:val="22"/>
        </w:rPr>
      </w:pPr>
    </w:p>
    <w:p w14:paraId="6901CF2B" w14:textId="5F8FD233" w:rsidR="001B40CB" w:rsidRDefault="002A6E50" w:rsidP="006D4659">
      <w:pPr>
        <w:pStyle w:val="BodyText2"/>
        <w:rPr>
          <w:rFonts w:ascii="Times New Roman" w:hAnsi="Times New Roman" w:cs="Times New Roman"/>
          <w:b w:val="0"/>
          <w:sz w:val="22"/>
          <w:szCs w:val="22"/>
        </w:rPr>
      </w:pPr>
      <w:r>
        <w:rPr>
          <w:noProof/>
        </w:rPr>
        <w:drawing>
          <wp:inline distT="0" distB="0" distL="0" distR="0" wp14:anchorId="2B7FCA17" wp14:editId="30780EEE">
            <wp:extent cx="6172200" cy="50241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200" cy="5024120"/>
                    </a:xfrm>
                    <a:prstGeom prst="rect">
                      <a:avLst/>
                    </a:prstGeom>
                  </pic:spPr>
                </pic:pic>
              </a:graphicData>
            </a:graphic>
          </wp:inline>
        </w:drawing>
      </w:r>
    </w:p>
    <w:p w14:paraId="08E17EE1" w14:textId="01123CD9" w:rsidR="002A6E50" w:rsidRDefault="002A6E50" w:rsidP="006D4659">
      <w:pPr>
        <w:pStyle w:val="BodyText2"/>
        <w:rPr>
          <w:rFonts w:ascii="Times New Roman" w:hAnsi="Times New Roman" w:cs="Times New Roman"/>
          <w:b w:val="0"/>
          <w:sz w:val="22"/>
          <w:szCs w:val="22"/>
        </w:rPr>
      </w:pPr>
      <w:r>
        <w:rPr>
          <w:noProof/>
        </w:rPr>
        <w:lastRenderedPageBreak/>
        <w:drawing>
          <wp:inline distT="0" distB="0" distL="0" distR="0" wp14:anchorId="33B50E46" wp14:editId="55FF8E8D">
            <wp:extent cx="6172200" cy="5227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72200" cy="5227955"/>
                    </a:xfrm>
                    <a:prstGeom prst="rect">
                      <a:avLst/>
                    </a:prstGeom>
                  </pic:spPr>
                </pic:pic>
              </a:graphicData>
            </a:graphic>
          </wp:inline>
        </w:drawing>
      </w:r>
    </w:p>
    <w:p w14:paraId="480C9AE1" w14:textId="5406708D" w:rsidR="002A6E50" w:rsidRDefault="002A6E50" w:rsidP="006D4659">
      <w:pPr>
        <w:pStyle w:val="BodyText2"/>
        <w:rPr>
          <w:rFonts w:ascii="Times New Roman" w:hAnsi="Times New Roman" w:cs="Times New Roman"/>
          <w:b w:val="0"/>
          <w:sz w:val="22"/>
          <w:szCs w:val="22"/>
        </w:rPr>
      </w:pPr>
      <w:r>
        <w:rPr>
          <w:noProof/>
        </w:rPr>
        <w:drawing>
          <wp:inline distT="0" distB="0" distL="0" distR="0" wp14:anchorId="1618BEC5" wp14:editId="5088A8CE">
            <wp:extent cx="6172200" cy="10617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2200" cy="1061720"/>
                    </a:xfrm>
                    <a:prstGeom prst="rect">
                      <a:avLst/>
                    </a:prstGeom>
                  </pic:spPr>
                </pic:pic>
              </a:graphicData>
            </a:graphic>
          </wp:inline>
        </w:drawing>
      </w:r>
    </w:p>
    <w:p w14:paraId="738D66EA" w14:textId="77777777" w:rsidR="001B40CB" w:rsidRDefault="001B40CB" w:rsidP="006D4659">
      <w:pPr>
        <w:pStyle w:val="BodyText2"/>
        <w:rPr>
          <w:rFonts w:ascii="Times New Roman" w:hAnsi="Times New Roman" w:cs="Times New Roman"/>
          <w:b w:val="0"/>
          <w:sz w:val="22"/>
          <w:szCs w:val="22"/>
        </w:rPr>
      </w:pPr>
    </w:p>
    <w:p w14:paraId="02D86333" w14:textId="77777777" w:rsidR="006D4659" w:rsidRDefault="006D4659" w:rsidP="006D4659">
      <w:pPr>
        <w:pStyle w:val="BodyText2"/>
        <w:rPr>
          <w:rFonts w:ascii="Times New Roman" w:hAnsi="Times New Roman" w:cs="Times New Roman"/>
          <w:sz w:val="22"/>
          <w:szCs w:val="22"/>
        </w:rPr>
      </w:pPr>
    </w:p>
    <w:p w14:paraId="26D8295B" w14:textId="77777777" w:rsidR="0082278C" w:rsidRDefault="0082278C">
      <w:pPr>
        <w:spacing w:after="160" w:line="259" w:lineRule="auto"/>
        <w:rPr>
          <w:b/>
          <w:bCs/>
          <w:i/>
          <w:u w:val="thick" w:color="000000"/>
        </w:rPr>
      </w:pPr>
      <w:r>
        <w:rPr>
          <w:b/>
          <w:bCs/>
          <w:i/>
          <w:u w:val="thick" w:color="000000"/>
        </w:rPr>
        <w:lastRenderedPageBreak/>
        <w:br w:type="page"/>
      </w:r>
    </w:p>
    <w:p w14:paraId="0EFB643C" w14:textId="457727DD" w:rsidR="00127BBD" w:rsidRDefault="00127BBD" w:rsidP="0032351B">
      <w:pPr>
        <w:spacing w:after="160" w:line="259" w:lineRule="auto"/>
        <w:rPr>
          <w:bCs/>
          <w:sz w:val="22"/>
          <w:szCs w:val="22"/>
        </w:rPr>
      </w:pPr>
    </w:p>
    <w:p w14:paraId="42626063" w14:textId="77777777" w:rsidR="00D53459" w:rsidRPr="00CE206A" w:rsidRDefault="00D53459" w:rsidP="006D4659">
      <w:pPr>
        <w:pStyle w:val="BodyText2"/>
        <w:rPr>
          <w:rFonts w:ascii="Times New Roman" w:hAnsi="Times New Roman" w:cs="Times New Roman"/>
          <w:bCs w:val="0"/>
          <w:i/>
          <w:sz w:val="22"/>
          <w:szCs w:val="22"/>
          <w:u w:val="single"/>
        </w:rPr>
      </w:pPr>
      <w:r w:rsidRPr="00CE206A">
        <w:rPr>
          <w:rFonts w:ascii="Times New Roman" w:hAnsi="Times New Roman" w:cs="Times New Roman"/>
          <w:i/>
          <w:sz w:val="22"/>
          <w:szCs w:val="22"/>
          <w:u w:val="single"/>
        </w:rPr>
        <w:t xml:space="preserve">If applicable, </w:t>
      </w:r>
      <w:r w:rsidRPr="00CE206A">
        <w:rPr>
          <w:rFonts w:ascii="Times New Roman" w:hAnsi="Times New Roman" w:cs="Times New Roman"/>
          <w:bCs w:val="0"/>
          <w:i/>
          <w:sz w:val="22"/>
          <w:szCs w:val="22"/>
          <w:u w:val="single"/>
        </w:rPr>
        <w:t xml:space="preserve">is the program accredited by a programmatic accrediting agency? If so, name the agency and include the status of your most recent accreditation. </w:t>
      </w:r>
    </w:p>
    <w:p w14:paraId="53188D08" w14:textId="77777777" w:rsidR="00CE1C24" w:rsidRDefault="00CE1C24" w:rsidP="00CE1C24">
      <w:pPr>
        <w:pStyle w:val="BodyText2"/>
        <w:rPr>
          <w:rFonts w:ascii="Times New Roman" w:hAnsi="Times New Roman" w:cs="Times New Roman"/>
          <w:b w:val="0"/>
          <w:bCs w:val="0"/>
          <w:sz w:val="22"/>
          <w:szCs w:val="22"/>
        </w:rPr>
      </w:pPr>
    </w:p>
    <w:p w14:paraId="6C9D5948" w14:textId="77777777" w:rsidR="00B63354" w:rsidRDefault="00B63354" w:rsidP="00662A54">
      <w:pPr>
        <w:pStyle w:val="BodyText2"/>
        <w:rPr>
          <w:rFonts w:ascii="Times New Roman" w:hAnsi="Times New Roman" w:cs="Times New Roman"/>
          <w:i/>
          <w:sz w:val="22"/>
          <w:szCs w:val="22"/>
          <w:u w:val="single"/>
        </w:rPr>
      </w:pPr>
    </w:p>
    <w:p w14:paraId="19345FA2" w14:textId="77777777" w:rsidR="00662A54" w:rsidRDefault="00D53459" w:rsidP="00662A54">
      <w:pPr>
        <w:pStyle w:val="BodyText2"/>
        <w:rPr>
          <w:rFonts w:ascii="Times New Roman" w:hAnsi="Times New Roman" w:cs="Times New Roman"/>
          <w:i/>
          <w:sz w:val="22"/>
          <w:szCs w:val="22"/>
          <w:u w:val="single"/>
        </w:rPr>
      </w:pPr>
      <w:r w:rsidRPr="00662A54">
        <w:rPr>
          <w:rFonts w:ascii="Times New Roman" w:hAnsi="Times New Roman" w:cs="Times New Roman"/>
          <w:i/>
          <w:sz w:val="22"/>
          <w:szCs w:val="22"/>
          <w:u w:val="single"/>
        </w:rPr>
        <w:t xml:space="preserve">Teaching Loads:  </w:t>
      </w:r>
    </w:p>
    <w:p w14:paraId="6FCB97B2" w14:textId="6BF5D65B" w:rsidR="005519A2" w:rsidRPr="00546BB8" w:rsidRDefault="005519A2" w:rsidP="005519A2">
      <w:pPr>
        <w:pStyle w:val="Default"/>
      </w:pPr>
      <w:r w:rsidRPr="00546BB8">
        <w:t xml:space="preserve">The </w:t>
      </w:r>
      <w:r w:rsidR="007A0114">
        <w:t xml:space="preserve">three </w:t>
      </w:r>
      <w:r w:rsidRPr="00546BB8">
        <w:t xml:space="preserve">full-time Faculty members are responsible for teaching </w:t>
      </w:r>
      <w:r w:rsidR="00944B0F">
        <w:t xml:space="preserve">the majority of </w:t>
      </w:r>
      <w:r w:rsidRPr="00546BB8">
        <w:t xml:space="preserve">courses, developing curricula, and assessing learning outcomes in the assigned discipline. They are also responsible for overseeing the implementation and growth of the CIS degree program and courses. They provide assistance and academic advising to students outside of regularly scheduled class time. Teaching assignments may include alternative delivery methods including </w:t>
      </w:r>
      <w:r w:rsidR="00944B0F">
        <w:t>online</w:t>
      </w:r>
      <w:r w:rsidRPr="00546BB8">
        <w:t xml:space="preserve">, day and evening classes, and may be at multiple sites. This is a full-time, benefits eligible position. </w:t>
      </w:r>
    </w:p>
    <w:p w14:paraId="70877355" w14:textId="77777777" w:rsidR="005519A2" w:rsidRPr="00546BB8" w:rsidRDefault="005519A2" w:rsidP="005519A2">
      <w:pPr>
        <w:pStyle w:val="Default"/>
      </w:pPr>
      <w:r w:rsidRPr="00546BB8">
        <w:t xml:space="preserve">Essential Duties and Responsibilities </w:t>
      </w:r>
    </w:p>
    <w:p w14:paraId="176084D5" w14:textId="77777777" w:rsidR="005519A2" w:rsidRPr="00546BB8" w:rsidRDefault="005519A2" w:rsidP="005519A2">
      <w:pPr>
        <w:pStyle w:val="Default"/>
      </w:pPr>
      <w:r w:rsidRPr="00546BB8">
        <w:t xml:space="preserve">1) With students: </w:t>
      </w:r>
    </w:p>
    <w:p w14:paraId="6CD4AA14" w14:textId="24756716" w:rsidR="005519A2" w:rsidRPr="00546BB8" w:rsidRDefault="005519A2" w:rsidP="005519A2">
      <w:pPr>
        <w:pStyle w:val="Default"/>
      </w:pPr>
      <w:r w:rsidRPr="00546BB8">
        <w:t xml:space="preserve">a) Teaches </w:t>
      </w:r>
      <w:r w:rsidR="002C0198" w:rsidRPr="00546BB8">
        <w:t>30+</w:t>
      </w:r>
      <w:r w:rsidRPr="00546BB8">
        <w:t xml:space="preserve"> load hours per year. </w:t>
      </w:r>
    </w:p>
    <w:p w14:paraId="09458559" w14:textId="6F02124E" w:rsidR="00662A54" w:rsidRPr="00546BB8" w:rsidRDefault="005519A2" w:rsidP="002C0198">
      <w:pPr>
        <w:pStyle w:val="Default"/>
        <w:rPr>
          <w:b/>
        </w:rPr>
      </w:pPr>
      <w:r w:rsidRPr="00546BB8">
        <w:t>b) Formally evaluates student performance</w:t>
      </w:r>
    </w:p>
    <w:p w14:paraId="581E2306" w14:textId="77777777" w:rsidR="00662A54" w:rsidRDefault="00662A54" w:rsidP="00662A54">
      <w:pPr>
        <w:pStyle w:val="BodyText2"/>
        <w:rPr>
          <w:rFonts w:ascii="Times New Roman" w:hAnsi="Times New Roman" w:cs="Times New Roman"/>
          <w:b w:val="0"/>
          <w:bCs w:val="0"/>
          <w:sz w:val="22"/>
          <w:szCs w:val="22"/>
        </w:rPr>
      </w:pPr>
    </w:p>
    <w:p w14:paraId="17328C4D" w14:textId="77777777" w:rsidR="00662A54" w:rsidRDefault="00662A54" w:rsidP="00662A54">
      <w:pPr>
        <w:pStyle w:val="BodyText2"/>
        <w:rPr>
          <w:rFonts w:ascii="Times New Roman" w:hAnsi="Times New Roman" w:cs="Times New Roman"/>
          <w:b w:val="0"/>
          <w:bCs w:val="0"/>
          <w:sz w:val="22"/>
          <w:szCs w:val="22"/>
        </w:rPr>
      </w:pPr>
    </w:p>
    <w:p w14:paraId="093D27C3" w14:textId="77777777" w:rsidR="00D53459" w:rsidRPr="0026672B" w:rsidRDefault="00D53459" w:rsidP="00662A54">
      <w:pPr>
        <w:pStyle w:val="BodyText2"/>
        <w:rPr>
          <w:i/>
          <w:sz w:val="22"/>
          <w:szCs w:val="22"/>
          <w:u w:val="single"/>
        </w:rPr>
      </w:pPr>
      <w:r w:rsidRPr="0026672B">
        <w:rPr>
          <w:i/>
          <w:sz w:val="22"/>
          <w:szCs w:val="22"/>
          <w:u w:val="single"/>
        </w:rPr>
        <w:t>SECTION3 –</w:t>
      </w:r>
      <w:r w:rsidR="0026672B" w:rsidRPr="0026672B">
        <w:rPr>
          <w:rFonts w:ascii="Times New Roman" w:hAnsi="Times New Roman" w:cs="Times New Roman"/>
          <w:i/>
          <w:sz w:val="22"/>
          <w:szCs w:val="22"/>
          <w:u w:val="single"/>
        </w:rPr>
        <w:t xml:space="preserve"> </w:t>
      </w:r>
      <w:r w:rsidR="0026672B">
        <w:rPr>
          <w:rFonts w:ascii="Times New Roman" w:hAnsi="Times New Roman" w:cs="Times New Roman"/>
          <w:i/>
          <w:sz w:val="22"/>
          <w:szCs w:val="22"/>
          <w:u w:val="single"/>
        </w:rPr>
        <w:t>Staff, Resources, Facilities, and F</w:t>
      </w:r>
      <w:r w:rsidR="0026672B" w:rsidRPr="0026672B">
        <w:rPr>
          <w:rFonts w:ascii="Times New Roman" w:hAnsi="Times New Roman" w:cs="Times New Roman"/>
          <w:i/>
          <w:sz w:val="22"/>
          <w:szCs w:val="22"/>
          <w:u w:val="single"/>
        </w:rPr>
        <w:t>unds</w:t>
      </w:r>
      <w:r w:rsidRPr="0026672B">
        <w:rPr>
          <w:i/>
          <w:sz w:val="22"/>
          <w:szCs w:val="22"/>
          <w:u w:val="single"/>
        </w:rPr>
        <w:t xml:space="preserve"> </w:t>
      </w:r>
    </w:p>
    <w:p w14:paraId="0A2B29C0" w14:textId="77777777" w:rsidR="00D53459" w:rsidRPr="00AA5871" w:rsidRDefault="00D53459" w:rsidP="00D53459">
      <w:pPr>
        <w:pStyle w:val="BodyText2"/>
        <w:rPr>
          <w:rFonts w:ascii="Times New Roman" w:hAnsi="Times New Roman" w:cs="Times New Roman"/>
          <w:b w:val="0"/>
          <w:bCs w:val="0"/>
          <w:sz w:val="22"/>
          <w:szCs w:val="22"/>
        </w:rPr>
      </w:pPr>
    </w:p>
    <w:p w14:paraId="34ED7049" w14:textId="77777777" w:rsidR="00D53459" w:rsidRPr="0026672B" w:rsidRDefault="00D53459" w:rsidP="00D53459">
      <w:pPr>
        <w:pStyle w:val="BodyText2"/>
        <w:rPr>
          <w:rFonts w:ascii="Times New Roman" w:hAnsi="Times New Roman" w:cs="Times New Roman"/>
          <w:sz w:val="22"/>
          <w:szCs w:val="22"/>
        </w:rPr>
      </w:pPr>
      <w:r w:rsidRPr="0026672B">
        <w:rPr>
          <w:rFonts w:ascii="Times New Roman" w:hAnsi="Times New Roman" w:cs="Times New Roman"/>
          <w:i/>
          <w:sz w:val="22"/>
          <w:szCs w:val="22"/>
        </w:rPr>
        <w:t>Internal factors:</w:t>
      </w:r>
      <w:r w:rsidRPr="0026672B">
        <w:rPr>
          <w:rFonts w:ascii="Times New Roman" w:hAnsi="Times New Roman" w:cs="Times New Roman"/>
          <w:sz w:val="22"/>
          <w:szCs w:val="22"/>
        </w:rPr>
        <w:t xml:space="preserve">  </w:t>
      </w:r>
    </w:p>
    <w:p w14:paraId="13F96994" w14:textId="77777777" w:rsidR="00D53459" w:rsidRPr="00AA5871" w:rsidRDefault="00D53459" w:rsidP="00D53459">
      <w:pPr>
        <w:pStyle w:val="BodyText2"/>
        <w:rPr>
          <w:rFonts w:ascii="Times New Roman" w:hAnsi="Times New Roman" w:cs="Times New Roman"/>
          <w:b w:val="0"/>
          <w:sz w:val="22"/>
          <w:szCs w:val="22"/>
        </w:rPr>
      </w:pPr>
    </w:p>
    <w:p w14:paraId="62540A10" w14:textId="77777777" w:rsidR="0026672B" w:rsidRDefault="00D53459" w:rsidP="00AC393F">
      <w:pPr>
        <w:pStyle w:val="BodyText2"/>
        <w:rPr>
          <w:rFonts w:ascii="Times New Roman" w:hAnsi="Times New Roman" w:cs="Times New Roman"/>
          <w:b w:val="0"/>
          <w:sz w:val="22"/>
          <w:szCs w:val="22"/>
        </w:rPr>
      </w:pPr>
      <w:r w:rsidRPr="0026672B">
        <w:rPr>
          <w:rFonts w:ascii="Times New Roman" w:hAnsi="Times New Roman" w:cs="Times New Roman"/>
          <w:i/>
          <w:sz w:val="22"/>
          <w:szCs w:val="22"/>
        </w:rPr>
        <w:t>What do you see as internal strengths of the program?</w:t>
      </w:r>
      <w:r w:rsidR="0026672B" w:rsidRPr="00AA5871">
        <w:rPr>
          <w:rFonts w:ascii="Times New Roman" w:hAnsi="Times New Roman" w:cs="Times New Roman"/>
          <w:b w:val="0"/>
          <w:sz w:val="22"/>
          <w:szCs w:val="22"/>
        </w:rPr>
        <w:t xml:space="preserve"> </w:t>
      </w:r>
    </w:p>
    <w:p w14:paraId="4D12E399" w14:textId="50EDC91B" w:rsidR="0026672B" w:rsidRDefault="0026672B" w:rsidP="00736087">
      <w:pPr>
        <w:pStyle w:val="BodyText2"/>
        <w:rPr>
          <w:rFonts w:ascii="Times New Roman" w:hAnsi="Times New Roman" w:cs="Times New Roman"/>
          <w:b w:val="0"/>
          <w:sz w:val="22"/>
          <w:szCs w:val="22"/>
        </w:rPr>
      </w:pPr>
    </w:p>
    <w:p w14:paraId="75E889F5" w14:textId="781727CF" w:rsidR="0054547D" w:rsidRDefault="0054547D" w:rsidP="0054547D">
      <w:pPr>
        <w:spacing w:line="247" w:lineRule="exact"/>
        <w:ind w:right="-20"/>
        <w:rPr>
          <w:spacing w:val="-3"/>
        </w:rPr>
      </w:pPr>
      <w:r w:rsidRPr="00D13226">
        <w:rPr>
          <w:spacing w:val="-3"/>
        </w:rPr>
        <w:t xml:space="preserve">The </w:t>
      </w:r>
      <w:r>
        <w:rPr>
          <w:spacing w:val="-3"/>
        </w:rPr>
        <w:t xml:space="preserve">Computer Information System </w:t>
      </w:r>
      <w:r w:rsidRPr="00D13226">
        <w:rPr>
          <w:spacing w:val="-3"/>
        </w:rPr>
        <w:t xml:space="preserve">department </w:t>
      </w:r>
      <w:r>
        <w:rPr>
          <w:spacing w:val="-3"/>
        </w:rPr>
        <w:t xml:space="preserve">has highly qualified and Industry Standard </w:t>
      </w:r>
      <w:r w:rsidR="0054132E">
        <w:rPr>
          <w:spacing w:val="-3"/>
        </w:rPr>
        <w:t xml:space="preserve">Certified faculty with years of business experiences before being hired as faculty.  They bring </w:t>
      </w:r>
      <w:r w:rsidR="00FD1272">
        <w:rPr>
          <w:spacing w:val="-3"/>
        </w:rPr>
        <w:t xml:space="preserve">a considerable </w:t>
      </w:r>
      <w:r w:rsidR="00944B0F">
        <w:rPr>
          <w:spacing w:val="-3"/>
        </w:rPr>
        <w:t xml:space="preserve">and diverse </w:t>
      </w:r>
      <w:r w:rsidR="00FD1272">
        <w:rPr>
          <w:spacing w:val="-3"/>
        </w:rPr>
        <w:t xml:space="preserve">knowledge </w:t>
      </w:r>
      <w:r w:rsidR="00FD1272">
        <w:rPr>
          <w:spacing w:val="-3"/>
        </w:rPr>
        <w:lastRenderedPageBreak/>
        <w:t xml:space="preserve">and history of the growth and changes in technology over the years since PC’s were designed </w:t>
      </w:r>
      <w:r w:rsidR="008C04F8">
        <w:rPr>
          <w:spacing w:val="-3"/>
        </w:rPr>
        <w:t xml:space="preserve">and </w:t>
      </w:r>
      <w:r w:rsidR="00FD1272">
        <w:rPr>
          <w:spacing w:val="-3"/>
        </w:rPr>
        <w:t>developed.</w:t>
      </w:r>
      <w:r w:rsidR="008C04F8">
        <w:rPr>
          <w:spacing w:val="-3"/>
        </w:rPr>
        <w:t xml:space="preserve">  CIS </w:t>
      </w:r>
      <w:r w:rsidRPr="00D13226">
        <w:rPr>
          <w:spacing w:val="-3"/>
        </w:rPr>
        <w:t>is a valuable training resource for HS students</w:t>
      </w:r>
      <w:r w:rsidR="008C04F8">
        <w:rPr>
          <w:spacing w:val="-3"/>
        </w:rPr>
        <w:t xml:space="preserve"> </w:t>
      </w:r>
      <w:r w:rsidR="00A61218">
        <w:rPr>
          <w:spacing w:val="-3"/>
        </w:rPr>
        <w:t xml:space="preserve">supporting </w:t>
      </w:r>
      <w:r w:rsidR="008C04F8">
        <w:rPr>
          <w:spacing w:val="-3"/>
        </w:rPr>
        <w:t>the CAVIAT program</w:t>
      </w:r>
      <w:r w:rsidR="00A61218">
        <w:rPr>
          <w:spacing w:val="-3"/>
        </w:rPr>
        <w:t xml:space="preserve">, </w:t>
      </w:r>
      <w:r w:rsidRPr="00D13226">
        <w:rPr>
          <w:spacing w:val="-3"/>
        </w:rPr>
        <w:t>and the community stakeholders</w:t>
      </w:r>
      <w:r w:rsidR="008C04F8">
        <w:rPr>
          <w:spacing w:val="-3"/>
        </w:rPr>
        <w:t xml:space="preserve"> throug</w:t>
      </w:r>
      <w:r w:rsidR="00A61218">
        <w:rPr>
          <w:spacing w:val="-3"/>
        </w:rPr>
        <w:t xml:space="preserve">h non-credit hands-on workshops. </w:t>
      </w:r>
      <w:r>
        <w:rPr>
          <w:spacing w:val="-3"/>
        </w:rPr>
        <w:t xml:space="preserve">Students indicate that the hands on training received is highly valuable and gives them confidence when entering the workforce. The department has an excellent reputation with the community and the instructors are sought for many professional input needs. The enrollment is relatively stable and strong. </w:t>
      </w:r>
    </w:p>
    <w:p w14:paraId="3E3B4122" w14:textId="77777777" w:rsidR="00AC393F" w:rsidRDefault="00AC393F" w:rsidP="00736087">
      <w:pPr>
        <w:pStyle w:val="BodyText2"/>
        <w:rPr>
          <w:rFonts w:ascii="Times New Roman" w:hAnsi="Times New Roman" w:cs="Times New Roman"/>
          <w:b w:val="0"/>
          <w:sz w:val="22"/>
          <w:szCs w:val="22"/>
        </w:rPr>
      </w:pPr>
    </w:p>
    <w:p w14:paraId="7514DB3D" w14:textId="77777777" w:rsidR="00B5549F" w:rsidRDefault="00B5549F" w:rsidP="0026672B">
      <w:pPr>
        <w:pStyle w:val="BodyText2"/>
        <w:rPr>
          <w:rFonts w:ascii="Times New Roman" w:hAnsi="Times New Roman" w:cs="Times New Roman"/>
          <w:i/>
          <w:sz w:val="22"/>
          <w:szCs w:val="22"/>
        </w:rPr>
      </w:pPr>
    </w:p>
    <w:p w14:paraId="3C2BB144" w14:textId="77777777" w:rsidR="00D53459" w:rsidRDefault="00D53459" w:rsidP="0026672B">
      <w:pPr>
        <w:pStyle w:val="BodyText2"/>
        <w:rPr>
          <w:rFonts w:ascii="Times New Roman" w:hAnsi="Times New Roman" w:cs="Times New Roman"/>
          <w:i/>
          <w:sz w:val="22"/>
          <w:szCs w:val="22"/>
        </w:rPr>
      </w:pPr>
      <w:r w:rsidRPr="00B5549F">
        <w:rPr>
          <w:rFonts w:ascii="Times New Roman" w:hAnsi="Times New Roman" w:cs="Times New Roman"/>
          <w:i/>
          <w:sz w:val="22"/>
          <w:szCs w:val="22"/>
        </w:rPr>
        <w:t>What do you see as internal weaknesses of the program?</w:t>
      </w:r>
    </w:p>
    <w:p w14:paraId="733C4C26" w14:textId="77777777" w:rsidR="009B3A3E" w:rsidRDefault="009B3A3E" w:rsidP="0026672B">
      <w:pPr>
        <w:pStyle w:val="BodyText2"/>
        <w:rPr>
          <w:rFonts w:ascii="Times New Roman" w:hAnsi="Times New Roman" w:cs="Times New Roman"/>
          <w:i/>
          <w:sz w:val="22"/>
          <w:szCs w:val="22"/>
        </w:rPr>
      </w:pPr>
    </w:p>
    <w:p w14:paraId="5112C827" w14:textId="013D46F3" w:rsidR="00A61218" w:rsidRDefault="00A61218" w:rsidP="00A61218">
      <w:pPr>
        <w:ind w:right="-20"/>
      </w:pPr>
      <w:r>
        <w:rPr>
          <w:spacing w:val="-3"/>
        </w:rPr>
        <w:t>T</w:t>
      </w:r>
      <w:r>
        <w:rPr>
          <w:spacing w:val="2"/>
        </w:rPr>
        <w:t>h</w:t>
      </w:r>
      <w:r>
        <w:t xml:space="preserve">e </w:t>
      </w:r>
      <w:r>
        <w:rPr>
          <w:spacing w:val="-2"/>
        </w:rPr>
        <w:t>gre</w:t>
      </w:r>
      <w:r>
        <w:rPr>
          <w:spacing w:val="3"/>
        </w:rPr>
        <w:t>a</w:t>
      </w:r>
      <w:r>
        <w:rPr>
          <w:spacing w:val="-1"/>
        </w:rPr>
        <w:t>t</w:t>
      </w:r>
      <w:r>
        <w:rPr>
          <w:spacing w:val="-2"/>
        </w:rPr>
        <w:t>e</w:t>
      </w:r>
      <w:r>
        <w:t>st</w:t>
      </w:r>
      <w:r>
        <w:rPr>
          <w:spacing w:val="2"/>
        </w:rPr>
        <w:t xml:space="preserve"> </w:t>
      </w:r>
      <w:r>
        <w:rPr>
          <w:spacing w:val="-1"/>
        </w:rPr>
        <w:t>i</w:t>
      </w:r>
      <w:r>
        <w:t>n</w:t>
      </w:r>
      <w:r>
        <w:rPr>
          <w:spacing w:val="1"/>
        </w:rPr>
        <w:t>t</w:t>
      </w:r>
      <w:r>
        <w:rPr>
          <w:spacing w:val="-2"/>
        </w:rPr>
        <w:t>er</w:t>
      </w:r>
      <w:r>
        <w:t>n</w:t>
      </w:r>
      <w:r>
        <w:rPr>
          <w:spacing w:val="3"/>
        </w:rPr>
        <w:t>a</w:t>
      </w:r>
      <w:r>
        <w:t>l</w:t>
      </w:r>
      <w:r>
        <w:rPr>
          <w:spacing w:val="-1"/>
        </w:rPr>
        <w:t xml:space="preserve"> t</w:t>
      </w:r>
      <w:r>
        <w:t>h</w:t>
      </w:r>
      <w:r>
        <w:rPr>
          <w:spacing w:val="1"/>
        </w:rPr>
        <w:t>r</w:t>
      </w:r>
      <w:r>
        <w:rPr>
          <w:spacing w:val="-2"/>
        </w:rPr>
        <w:t>e</w:t>
      </w:r>
      <w:r>
        <w:t>at</w:t>
      </w:r>
      <w:r>
        <w:rPr>
          <w:spacing w:val="1"/>
        </w:rPr>
        <w:t xml:space="preserve"> </w:t>
      </w:r>
      <w:r>
        <w:rPr>
          <w:spacing w:val="-1"/>
        </w:rPr>
        <w:t>i</w:t>
      </w:r>
      <w:r>
        <w:t>s</w:t>
      </w:r>
      <w:r>
        <w:rPr>
          <w:spacing w:val="3"/>
        </w:rPr>
        <w:t xml:space="preserve"> </w:t>
      </w:r>
      <w:r>
        <w:t xml:space="preserve">lack of funding to allow our department </w:t>
      </w:r>
      <w:r w:rsidR="00224F65">
        <w:t xml:space="preserve">to hire more faculty with knowledge and diversity in the many different aspects of new and current technologies </w:t>
      </w:r>
      <w:r>
        <w:t xml:space="preserve">to create and grow new programs. </w:t>
      </w:r>
    </w:p>
    <w:p w14:paraId="20C496BC" w14:textId="77777777" w:rsidR="00A61218" w:rsidRDefault="00A61218" w:rsidP="002C0198">
      <w:pPr>
        <w:rPr>
          <w:bCs/>
          <w:sz w:val="22"/>
          <w:szCs w:val="22"/>
        </w:rPr>
      </w:pPr>
    </w:p>
    <w:p w14:paraId="6ABD08C7" w14:textId="5859CF9B" w:rsidR="00D53459" w:rsidRPr="00647C6F" w:rsidRDefault="00D53459" w:rsidP="00647C6F">
      <w:pPr>
        <w:pStyle w:val="BodyText2"/>
        <w:rPr>
          <w:rFonts w:ascii="Times New Roman" w:hAnsi="Times New Roman" w:cs="Times New Roman"/>
          <w:b w:val="0"/>
          <w:sz w:val="22"/>
          <w:szCs w:val="22"/>
        </w:rPr>
      </w:pPr>
    </w:p>
    <w:p w14:paraId="7106AA4F" w14:textId="77777777" w:rsidR="00D53459" w:rsidRDefault="00D53459" w:rsidP="009B3A3E">
      <w:pPr>
        <w:pStyle w:val="BodyText2"/>
        <w:rPr>
          <w:rFonts w:ascii="Times New Roman" w:hAnsi="Times New Roman" w:cs="Times New Roman"/>
          <w:i/>
          <w:sz w:val="22"/>
          <w:szCs w:val="22"/>
        </w:rPr>
      </w:pPr>
      <w:r w:rsidRPr="009B3A3E">
        <w:rPr>
          <w:rFonts w:ascii="Times New Roman" w:hAnsi="Times New Roman" w:cs="Times New Roman"/>
          <w:i/>
          <w:sz w:val="22"/>
          <w:szCs w:val="22"/>
        </w:rPr>
        <w:t xml:space="preserve">List the recommendations from your last program review and any recommendations from Program Advisory Committees (if applicable). </w:t>
      </w:r>
    </w:p>
    <w:p w14:paraId="27C087BF" w14:textId="77777777" w:rsidR="009B3A3E" w:rsidRDefault="009B3A3E" w:rsidP="009B3A3E">
      <w:pPr>
        <w:pStyle w:val="BodyText2"/>
        <w:rPr>
          <w:rFonts w:ascii="Times New Roman" w:hAnsi="Times New Roman" w:cs="Times New Roman"/>
          <w:i/>
          <w:sz w:val="22"/>
          <w:szCs w:val="22"/>
        </w:rPr>
      </w:pPr>
    </w:p>
    <w:p w14:paraId="7D6F4006" w14:textId="7E9806F9" w:rsidR="006B4C85" w:rsidRPr="00546BB8" w:rsidRDefault="006B4C85" w:rsidP="006B4C85">
      <w:pPr>
        <w:pStyle w:val="BodyText2"/>
        <w:rPr>
          <w:rFonts w:ascii="Times New Roman" w:hAnsi="Times New Roman" w:cs="Times New Roman"/>
          <w:b w:val="0"/>
        </w:rPr>
      </w:pPr>
      <w:r w:rsidRPr="00546BB8">
        <w:rPr>
          <w:rFonts w:ascii="Times New Roman" w:hAnsi="Times New Roman" w:cs="Times New Roman"/>
          <w:b w:val="0"/>
        </w:rPr>
        <w:t xml:space="preserve">Our instructors are allocated to teach the course(s) that they are qualified/certified to teach and therefore, their skills are utilized to the fullest degree.  Finding effective and qualified faculty in CIS is a challenge at the standard faculty wages.  Very few people apply for open positions and those that do apply are often not qualified.  The lack of qualified applicants as well as high turnover suggests that the CIS salary level is not adequate to attract and retain qualified staff.  We have proposed to the Compensation Committee, a salary schedule model similar to that of Nursing or the technology area at the college.  The committee has added this to its agenda and </w:t>
      </w:r>
      <w:r w:rsidR="00672C19">
        <w:rPr>
          <w:rFonts w:ascii="Times New Roman" w:hAnsi="Times New Roman" w:cs="Times New Roman"/>
          <w:b w:val="0"/>
        </w:rPr>
        <w:t xml:space="preserve">a </w:t>
      </w:r>
      <w:r w:rsidRPr="00546BB8">
        <w:rPr>
          <w:rFonts w:ascii="Times New Roman" w:hAnsi="Times New Roman" w:cs="Times New Roman"/>
          <w:b w:val="0"/>
        </w:rPr>
        <w:t xml:space="preserve">possible proposal to have this accepted by the DGB.  Due to budget constraints, we </w:t>
      </w:r>
      <w:r w:rsidRPr="00546BB8">
        <w:rPr>
          <w:rFonts w:ascii="Times New Roman" w:hAnsi="Times New Roman" w:cs="Times New Roman"/>
          <w:b w:val="0"/>
        </w:rPr>
        <w:lastRenderedPageBreak/>
        <w:t xml:space="preserve">have difficulties providing our faculty with the necessary professional development that would support our programs to the fullest.    We are finding the level of technology and support from the ITS department is beginning to improve.  IT has created a Technology Committee which addresses budget, fee structures, and has representation from all areas of the college.  This helps our department communicate with the IT department regarding our needs.  We have found that as technology becomes more common, the computer </w:t>
      </w:r>
      <w:r w:rsidR="00546BB8" w:rsidRPr="00546BB8">
        <w:rPr>
          <w:rFonts w:ascii="Times New Roman" w:hAnsi="Times New Roman" w:cs="Times New Roman"/>
          <w:b w:val="0"/>
        </w:rPr>
        <w:t>classrooms that</w:t>
      </w:r>
      <w:r w:rsidRPr="00546BB8">
        <w:rPr>
          <w:rFonts w:ascii="Times New Roman" w:hAnsi="Times New Roman" w:cs="Times New Roman"/>
          <w:b w:val="0"/>
        </w:rPr>
        <w:t xml:space="preserve"> were once only needed by CIS are now being utilized by many other departments.  This has required a lot of juggling and compromise, but seems to be working better each semester.  </w:t>
      </w:r>
    </w:p>
    <w:p w14:paraId="2F512C07" w14:textId="77777777" w:rsidR="009B3A3E" w:rsidRPr="002C0198" w:rsidRDefault="009B3A3E" w:rsidP="009B3A3E">
      <w:pPr>
        <w:pStyle w:val="BodyText2"/>
        <w:rPr>
          <w:rFonts w:ascii="Times New Roman" w:hAnsi="Times New Roman" w:cs="Times New Roman"/>
          <w:b w:val="0"/>
          <w:sz w:val="22"/>
          <w:szCs w:val="22"/>
        </w:rPr>
      </w:pPr>
    </w:p>
    <w:p w14:paraId="632E0D31" w14:textId="77777777" w:rsidR="009B3A3E" w:rsidRPr="009B3A3E" w:rsidRDefault="009B3A3E" w:rsidP="009B3A3E">
      <w:pPr>
        <w:pStyle w:val="BodyText2"/>
        <w:rPr>
          <w:rFonts w:ascii="Times New Roman" w:hAnsi="Times New Roman" w:cs="Times New Roman"/>
          <w:b w:val="0"/>
          <w:sz w:val="22"/>
          <w:szCs w:val="22"/>
          <w:highlight w:val="green"/>
        </w:rPr>
      </w:pPr>
    </w:p>
    <w:p w14:paraId="78BCFC05" w14:textId="77777777" w:rsidR="00D53459" w:rsidRPr="00AA5871" w:rsidRDefault="00D53459" w:rsidP="00D53459">
      <w:pPr>
        <w:rPr>
          <w:sz w:val="22"/>
          <w:szCs w:val="22"/>
        </w:rPr>
      </w:pPr>
      <w:r w:rsidRPr="00AA5871">
        <w:rPr>
          <w:b/>
          <w:sz w:val="22"/>
          <w:szCs w:val="22"/>
        </w:rPr>
        <w:t>SECTION 4—ANALYSIS AND RECOMMENDATIONS</w:t>
      </w:r>
      <w:r w:rsidRPr="00AA5871">
        <w:rPr>
          <w:sz w:val="22"/>
          <w:szCs w:val="22"/>
        </w:rPr>
        <w:t xml:space="preserve">  </w:t>
      </w:r>
    </w:p>
    <w:p w14:paraId="051D4940" w14:textId="77777777" w:rsidR="00D53459" w:rsidRDefault="00D53459" w:rsidP="00D53459">
      <w:pPr>
        <w:rPr>
          <w:sz w:val="22"/>
          <w:szCs w:val="22"/>
        </w:rPr>
      </w:pPr>
    </w:p>
    <w:p w14:paraId="4F8FD26C" w14:textId="77777777" w:rsidR="007574BB" w:rsidRDefault="007574BB" w:rsidP="007574BB">
      <w:pPr>
        <w:rPr>
          <w:sz w:val="22"/>
          <w:szCs w:val="22"/>
        </w:rPr>
      </w:pPr>
      <w:r w:rsidRPr="007574BB">
        <w:rPr>
          <w:b/>
          <w:sz w:val="22"/>
          <w:szCs w:val="22"/>
        </w:rPr>
        <w:t>Description</w:t>
      </w:r>
      <w:r w:rsidRPr="007574BB">
        <w:rPr>
          <w:sz w:val="22"/>
          <w:szCs w:val="22"/>
        </w:rPr>
        <w:t>:</w:t>
      </w:r>
    </w:p>
    <w:p w14:paraId="6938D8D7" w14:textId="77777777" w:rsidR="00546BB8" w:rsidRPr="007574BB" w:rsidRDefault="00546BB8" w:rsidP="007574BB">
      <w:pPr>
        <w:rPr>
          <w:sz w:val="22"/>
          <w:szCs w:val="22"/>
        </w:rPr>
      </w:pPr>
    </w:p>
    <w:p w14:paraId="00355772" w14:textId="0609D494" w:rsidR="00FE0618" w:rsidRPr="00546BB8" w:rsidRDefault="00FE0618" w:rsidP="00FE0618">
      <w:pPr>
        <w:rPr>
          <w:bCs/>
        </w:rPr>
      </w:pPr>
      <w:r w:rsidRPr="00546BB8">
        <w:rPr>
          <w:bCs/>
        </w:rPr>
        <w:t>The mission of this program is to offer courses that will prepare our students to compete for positions in the work force which aligns our programs with CCC’s strategic planning goals.  This program is meeting the needs of the target student population and after meeting with our Advisory Councils, they are satisfied with how this program has the right amount of courses to produce future productive employees.  Also, we believe this program is meeting the needs of the target demographics.</w:t>
      </w:r>
    </w:p>
    <w:p w14:paraId="19C7DBFB" w14:textId="77777777" w:rsidR="007574BB" w:rsidRPr="007574BB" w:rsidRDefault="007574BB" w:rsidP="007574BB">
      <w:pPr>
        <w:rPr>
          <w:sz w:val="22"/>
          <w:szCs w:val="22"/>
        </w:rPr>
      </w:pPr>
    </w:p>
    <w:p w14:paraId="234EE189" w14:textId="77777777" w:rsidR="007574BB" w:rsidRPr="007574BB" w:rsidRDefault="007574BB" w:rsidP="007574BB">
      <w:pPr>
        <w:rPr>
          <w:b/>
          <w:sz w:val="22"/>
          <w:szCs w:val="22"/>
        </w:rPr>
      </w:pPr>
      <w:r w:rsidRPr="007574BB">
        <w:rPr>
          <w:b/>
          <w:sz w:val="22"/>
          <w:szCs w:val="22"/>
        </w:rPr>
        <w:t>Assessment:</w:t>
      </w:r>
    </w:p>
    <w:p w14:paraId="537BC014" w14:textId="77777777" w:rsidR="00A87EB6" w:rsidRDefault="00A87EB6" w:rsidP="007574BB">
      <w:pPr>
        <w:rPr>
          <w:sz w:val="22"/>
          <w:szCs w:val="22"/>
        </w:rPr>
      </w:pPr>
    </w:p>
    <w:p w14:paraId="7B78C51E" w14:textId="114F6E33" w:rsidR="00ED2430" w:rsidRDefault="00ED2430" w:rsidP="00ED2430">
      <w:pPr>
        <w:spacing w:line="247" w:lineRule="exact"/>
        <w:ind w:right="-20"/>
        <w:rPr>
          <w:spacing w:val="1"/>
        </w:rPr>
      </w:pPr>
      <w:r>
        <w:rPr>
          <w:spacing w:val="1"/>
        </w:rPr>
        <w:t xml:space="preserve">The current methods to assess our CIS courses vary between courses.  Following are </w:t>
      </w:r>
      <w:r w:rsidR="00672C19">
        <w:rPr>
          <w:spacing w:val="1"/>
        </w:rPr>
        <w:t xml:space="preserve">some of </w:t>
      </w:r>
      <w:r>
        <w:rPr>
          <w:spacing w:val="1"/>
        </w:rPr>
        <w:t>the methods use</w:t>
      </w:r>
      <w:r w:rsidR="00340B65">
        <w:rPr>
          <w:spacing w:val="1"/>
        </w:rPr>
        <w:t>d</w:t>
      </w:r>
      <w:r>
        <w:rPr>
          <w:spacing w:val="1"/>
        </w:rPr>
        <w:t>:</w:t>
      </w:r>
    </w:p>
    <w:p w14:paraId="49D5925E" w14:textId="7A444795" w:rsidR="00ED2430" w:rsidRDefault="00ED2430" w:rsidP="00ED2430">
      <w:pPr>
        <w:spacing w:line="247" w:lineRule="exact"/>
        <w:ind w:right="-20"/>
        <w:rPr>
          <w:spacing w:val="1"/>
        </w:rPr>
      </w:pPr>
      <w:r>
        <w:rPr>
          <w:spacing w:val="1"/>
        </w:rPr>
        <w:t>1. Pre</w:t>
      </w:r>
      <w:r w:rsidR="00340B65">
        <w:rPr>
          <w:spacing w:val="1"/>
        </w:rPr>
        <w:t>-Post Tests</w:t>
      </w:r>
    </w:p>
    <w:p w14:paraId="043EDA2B" w14:textId="1781C537" w:rsidR="00340B65" w:rsidRDefault="00340B65" w:rsidP="00ED2430">
      <w:pPr>
        <w:spacing w:line="247" w:lineRule="exact"/>
        <w:ind w:right="-20"/>
        <w:rPr>
          <w:spacing w:val="1"/>
        </w:rPr>
      </w:pPr>
      <w:r>
        <w:rPr>
          <w:spacing w:val="1"/>
        </w:rPr>
        <w:t>2. Capstones</w:t>
      </w:r>
    </w:p>
    <w:p w14:paraId="4B02BD9E" w14:textId="270A06FC" w:rsidR="00340B65" w:rsidRPr="004D4B11" w:rsidRDefault="00340B65" w:rsidP="00ED2430">
      <w:pPr>
        <w:spacing w:line="247" w:lineRule="exact"/>
        <w:ind w:right="-20"/>
        <w:rPr>
          <w:spacing w:val="1"/>
        </w:rPr>
      </w:pPr>
      <w:r>
        <w:rPr>
          <w:spacing w:val="1"/>
        </w:rPr>
        <w:lastRenderedPageBreak/>
        <w:t>3. Rubrics</w:t>
      </w:r>
    </w:p>
    <w:p w14:paraId="55514031" w14:textId="77777777" w:rsidR="00D548EA" w:rsidRDefault="00D548EA" w:rsidP="007574BB">
      <w:pPr>
        <w:rPr>
          <w:sz w:val="22"/>
          <w:szCs w:val="22"/>
        </w:rPr>
      </w:pPr>
    </w:p>
    <w:p w14:paraId="0FDE4AC9" w14:textId="5DE7AE80" w:rsidR="004607C0" w:rsidRPr="004607C0" w:rsidRDefault="004607C0" w:rsidP="007574BB">
      <w:pPr>
        <w:rPr>
          <w:b/>
          <w:i/>
          <w:sz w:val="22"/>
          <w:szCs w:val="22"/>
          <w:u w:val="single"/>
        </w:rPr>
      </w:pPr>
      <w:r w:rsidRPr="004607C0">
        <w:rPr>
          <w:b/>
          <w:i/>
          <w:sz w:val="22"/>
          <w:szCs w:val="22"/>
          <w:u w:val="single"/>
        </w:rPr>
        <w:t>Challenges:</w:t>
      </w:r>
    </w:p>
    <w:p w14:paraId="62D48790" w14:textId="22322341" w:rsidR="00B63354" w:rsidRDefault="00340B65" w:rsidP="00ED2430">
      <w:pPr>
        <w:rPr>
          <w:sz w:val="22"/>
          <w:szCs w:val="22"/>
        </w:rPr>
      </w:pPr>
      <w:r>
        <w:rPr>
          <w:sz w:val="22"/>
          <w:szCs w:val="22"/>
        </w:rPr>
        <w:br/>
        <w:t xml:space="preserve">Once again our challenges </w:t>
      </w:r>
      <w:r w:rsidR="009F7B57">
        <w:rPr>
          <w:sz w:val="22"/>
          <w:szCs w:val="22"/>
        </w:rPr>
        <w:t xml:space="preserve">tie-to </w:t>
      </w:r>
      <w:r>
        <w:rPr>
          <w:sz w:val="22"/>
          <w:szCs w:val="22"/>
        </w:rPr>
        <w:t>financial</w:t>
      </w:r>
      <w:r w:rsidR="00672C19">
        <w:rPr>
          <w:sz w:val="22"/>
          <w:szCs w:val="22"/>
        </w:rPr>
        <w:t xml:space="preserve"> </w:t>
      </w:r>
      <w:r w:rsidR="009F7B57">
        <w:rPr>
          <w:sz w:val="22"/>
          <w:szCs w:val="22"/>
        </w:rPr>
        <w:t xml:space="preserve">limitations </w:t>
      </w:r>
      <w:r w:rsidR="00672C19">
        <w:rPr>
          <w:sz w:val="22"/>
          <w:szCs w:val="22"/>
        </w:rPr>
        <w:t>and</w:t>
      </w:r>
      <w:r w:rsidR="009F7B57">
        <w:rPr>
          <w:sz w:val="22"/>
          <w:szCs w:val="22"/>
        </w:rPr>
        <w:t xml:space="preserve"> </w:t>
      </w:r>
      <w:r w:rsidR="00872266">
        <w:rPr>
          <w:sz w:val="22"/>
          <w:szCs w:val="22"/>
        </w:rPr>
        <w:t xml:space="preserve">limited faculty which </w:t>
      </w:r>
      <w:r w:rsidR="009F7B57">
        <w:rPr>
          <w:sz w:val="22"/>
          <w:szCs w:val="22"/>
        </w:rPr>
        <w:t xml:space="preserve">leads to </w:t>
      </w:r>
      <w:r w:rsidR="00872266">
        <w:rPr>
          <w:sz w:val="22"/>
          <w:szCs w:val="22"/>
        </w:rPr>
        <w:t>limited variety of course offerings, keeping up with current technology and being able to implement the changes in a reasonable time and coordinating this with the technology offered to our students when purchasing new technology.</w:t>
      </w:r>
    </w:p>
    <w:p w14:paraId="2BF24B5E" w14:textId="77777777" w:rsidR="00ED2430" w:rsidRPr="00ED2430" w:rsidRDefault="00ED2430" w:rsidP="00ED2430">
      <w:pPr>
        <w:rPr>
          <w:sz w:val="22"/>
          <w:szCs w:val="22"/>
        </w:rPr>
      </w:pPr>
    </w:p>
    <w:p w14:paraId="4754841B" w14:textId="77777777" w:rsidR="007574BB" w:rsidRDefault="007574BB" w:rsidP="00D53459">
      <w:pPr>
        <w:rPr>
          <w:sz w:val="22"/>
          <w:szCs w:val="22"/>
        </w:rPr>
      </w:pPr>
    </w:p>
    <w:p w14:paraId="64A52AB1" w14:textId="7A2609A4" w:rsidR="00285B00" w:rsidRDefault="004607C0" w:rsidP="00285B00">
      <w:pPr>
        <w:rPr>
          <w:b/>
          <w:i/>
          <w:sz w:val="22"/>
          <w:szCs w:val="22"/>
          <w:u w:val="single"/>
        </w:rPr>
      </w:pPr>
      <w:r>
        <w:rPr>
          <w:b/>
          <w:i/>
          <w:sz w:val="22"/>
          <w:szCs w:val="22"/>
          <w:u w:val="single"/>
        </w:rPr>
        <w:t xml:space="preserve">Summary of </w:t>
      </w:r>
      <w:r w:rsidR="002C0198">
        <w:rPr>
          <w:b/>
          <w:i/>
          <w:sz w:val="22"/>
          <w:szCs w:val="22"/>
          <w:u w:val="single"/>
        </w:rPr>
        <w:t>Computer Information Systems</w:t>
      </w:r>
      <w:r w:rsidR="003578B1">
        <w:rPr>
          <w:b/>
          <w:i/>
          <w:sz w:val="22"/>
          <w:szCs w:val="22"/>
          <w:u w:val="single"/>
        </w:rPr>
        <w:t xml:space="preserve"> Program</w:t>
      </w:r>
      <w:r w:rsidR="00285B00" w:rsidRPr="00285B00">
        <w:rPr>
          <w:b/>
          <w:i/>
          <w:sz w:val="22"/>
          <w:szCs w:val="22"/>
          <w:u w:val="single"/>
        </w:rPr>
        <w:t>:</w:t>
      </w:r>
    </w:p>
    <w:p w14:paraId="23DB369F" w14:textId="77777777" w:rsidR="00357E4F" w:rsidRDefault="00357E4F" w:rsidP="002C0198">
      <w:pPr>
        <w:rPr>
          <w:bCs/>
          <w:sz w:val="22"/>
          <w:szCs w:val="22"/>
        </w:rPr>
      </w:pPr>
    </w:p>
    <w:p w14:paraId="2BCB2B76" w14:textId="011E5FB6" w:rsidR="00357E4F" w:rsidRDefault="009F7B57" w:rsidP="00161939">
      <w:pPr>
        <w:rPr>
          <w:bCs/>
          <w:sz w:val="22"/>
          <w:szCs w:val="22"/>
        </w:rPr>
      </w:pPr>
      <w:r>
        <w:rPr>
          <w:bCs/>
          <w:sz w:val="22"/>
          <w:szCs w:val="22"/>
        </w:rPr>
        <w:t xml:space="preserve">The CIS department </w:t>
      </w:r>
      <w:r w:rsidR="00843A8C">
        <w:rPr>
          <w:bCs/>
          <w:sz w:val="22"/>
          <w:szCs w:val="22"/>
        </w:rPr>
        <w:t>offer</w:t>
      </w:r>
      <w:r>
        <w:rPr>
          <w:bCs/>
          <w:sz w:val="22"/>
          <w:szCs w:val="22"/>
        </w:rPr>
        <w:t>s</w:t>
      </w:r>
      <w:r w:rsidR="00843A8C">
        <w:rPr>
          <w:bCs/>
          <w:sz w:val="22"/>
          <w:szCs w:val="22"/>
        </w:rPr>
        <w:t xml:space="preserve"> courses</w:t>
      </w:r>
      <w:r w:rsidR="00357E4F">
        <w:rPr>
          <w:bCs/>
          <w:sz w:val="22"/>
          <w:szCs w:val="22"/>
        </w:rPr>
        <w:t xml:space="preserve"> </w:t>
      </w:r>
      <w:r>
        <w:rPr>
          <w:bCs/>
          <w:sz w:val="22"/>
          <w:szCs w:val="22"/>
        </w:rPr>
        <w:t xml:space="preserve">required </w:t>
      </w:r>
      <w:r w:rsidR="00357E4F">
        <w:rPr>
          <w:bCs/>
          <w:sz w:val="22"/>
          <w:szCs w:val="22"/>
        </w:rPr>
        <w:t xml:space="preserve">by students to succeed in </w:t>
      </w:r>
      <w:r w:rsidR="00AE291D">
        <w:rPr>
          <w:bCs/>
          <w:sz w:val="22"/>
          <w:szCs w:val="22"/>
        </w:rPr>
        <w:t xml:space="preserve">current technology careers.  Some of these students </w:t>
      </w:r>
      <w:r w:rsidR="00357E4F">
        <w:rPr>
          <w:bCs/>
          <w:sz w:val="22"/>
          <w:szCs w:val="22"/>
        </w:rPr>
        <w:t>complete our AAS Degree(s)</w:t>
      </w:r>
      <w:r w:rsidR="00AE291D">
        <w:rPr>
          <w:bCs/>
          <w:sz w:val="22"/>
          <w:szCs w:val="22"/>
        </w:rPr>
        <w:t xml:space="preserve">, which can be transferred allowing them to </w:t>
      </w:r>
      <w:r w:rsidR="00357E4F">
        <w:rPr>
          <w:bCs/>
          <w:sz w:val="22"/>
          <w:szCs w:val="22"/>
        </w:rPr>
        <w:t xml:space="preserve">move on to a </w:t>
      </w:r>
      <w:r w:rsidR="00D556B4">
        <w:rPr>
          <w:bCs/>
          <w:sz w:val="22"/>
          <w:szCs w:val="22"/>
        </w:rPr>
        <w:t>4-year</w:t>
      </w:r>
      <w:r w:rsidR="00357E4F">
        <w:rPr>
          <w:bCs/>
          <w:sz w:val="22"/>
          <w:szCs w:val="22"/>
        </w:rPr>
        <w:t xml:space="preserve"> institute and complete a Bachelor’s degree</w:t>
      </w:r>
      <w:r w:rsidR="00161939">
        <w:rPr>
          <w:bCs/>
          <w:sz w:val="22"/>
          <w:szCs w:val="22"/>
        </w:rPr>
        <w:t xml:space="preserve"> (with 2 years completed)</w:t>
      </w:r>
      <w:r w:rsidR="00CC11AC">
        <w:rPr>
          <w:bCs/>
          <w:sz w:val="22"/>
          <w:szCs w:val="22"/>
        </w:rPr>
        <w:t>.</w:t>
      </w:r>
      <w:r w:rsidR="00161939">
        <w:rPr>
          <w:bCs/>
          <w:sz w:val="22"/>
          <w:szCs w:val="22"/>
        </w:rPr>
        <w:t xml:space="preserve">  Other </w:t>
      </w:r>
      <w:r w:rsidR="005B712C">
        <w:rPr>
          <w:bCs/>
          <w:sz w:val="22"/>
          <w:szCs w:val="22"/>
        </w:rPr>
        <w:t>student’s</w:t>
      </w:r>
      <w:r w:rsidR="00161939">
        <w:rPr>
          <w:bCs/>
          <w:sz w:val="22"/>
          <w:szCs w:val="22"/>
        </w:rPr>
        <w:t xml:space="preserve"> complete specific courses of interest that will further them in their </w:t>
      </w:r>
      <w:r w:rsidR="005B712C">
        <w:rPr>
          <w:bCs/>
          <w:sz w:val="22"/>
          <w:szCs w:val="22"/>
        </w:rPr>
        <w:t>career and/or knowledge base to obtain a career.</w:t>
      </w:r>
      <w:r w:rsidR="00161939">
        <w:rPr>
          <w:bCs/>
          <w:sz w:val="22"/>
          <w:szCs w:val="22"/>
        </w:rPr>
        <w:t xml:space="preserve">  </w:t>
      </w:r>
    </w:p>
    <w:p w14:paraId="6DC05A1A" w14:textId="77777777" w:rsidR="007574BB" w:rsidRDefault="007574BB" w:rsidP="00D53459">
      <w:pPr>
        <w:rPr>
          <w:sz w:val="22"/>
          <w:szCs w:val="22"/>
        </w:rPr>
      </w:pPr>
    </w:p>
    <w:p w14:paraId="074D9601" w14:textId="77777777" w:rsidR="007574BB" w:rsidRDefault="007574BB" w:rsidP="00D53459">
      <w:pPr>
        <w:rPr>
          <w:sz w:val="22"/>
          <w:szCs w:val="22"/>
        </w:rPr>
      </w:pPr>
    </w:p>
    <w:p w14:paraId="46804FE6" w14:textId="77777777" w:rsidR="007574BB" w:rsidRDefault="007574BB" w:rsidP="00D53459">
      <w:pPr>
        <w:rPr>
          <w:sz w:val="22"/>
          <w:szCs w:val="22"/>
        </w:rPr>
      </w:pPr>
    </w:p>
    <w:p w14:paraId="4385F27C" w14:textId="77777777" w:rsidR="007574BB" w:rsidRDefault="007574BB" w:rsidP="00D53459">
      <w:pPr>
        <w:rPr>
          <w:sz w:val="22"/>
          <w:szCs w:val="22"/>
        </w:rPr>
      </w:pPr>
    </w:p>
    <w:p w14:paraId="04B46747" w14:textId="77777777" w:rsidR="007574BB" w:rsidRDefault="007574BB" w:rsidP="00D53459">
      <w:pPr>
        <w:rPr>
          <w:sz w:val="22"/>
          <w:szCs w:val="22"/>
        </w:rPr>
      </w:pPr>
    </w:p>
    <w:p w14:paraId="17EAB54F" w14:textId="77777777" w:rsidR="007574BB" w:rsidRDefault="007574BB" w:rsidP="00D53459">
      <w:pPr>
        <w:rPr>
          <w:sz w:val="22"/>
          <w:szCs w:val="22"/>
        </w:rPr>
      </w:pPr>
    </w:p>
    <w:p w14:paraId="223A591D" w14:textId="77777777" w:rsidR="007574BB" w:rsidRDefault="007574BB" w:rsidP="00D53459">
      <w:pPr>
        <w:rPr>
          <w:sz w:val="22"/>
          <w:szCs w:val="22"/>
        </w:rPr>
      </w:pPr>
    </w:p>
    <w:p w14:paraId="337976F7" w14:textId="77777777" w:rsidR="007574BB" w:rsidRDefault="007574BB" w:rsidP="00D53459">
      <w:pPr>
        <w:rPr>
          <w:sz w:val="22"/>
          <w:szCs w:val="22"/>
        </w:rPr>
      </w:pPr>
    </w:p>
    <w:p w14:paraId="55D5BBDE" w14:textId="77777777" w:rsidR="007574BB" w:rsidRDefault="007574BB" w:rsidP="00D53459">
      <w:pPr>
        <w:rPr>
          <w:sz w:val="22"/>
          <w:szCs w:val="22"/>
        </w:rPr>
      </w:pPr>
    </w:p>
    <w:p w14:paraId="03952133" w14:textId="77777777" w:rsidR="007574BB" w:rsidRDefault="007574BB" w:rsidP="00D53459">
      <w:pPr>
        <w:rPr>
          <w:sz w:val="22"/>
          <w:szCs w:val="22"/>
        </w:rPr>
      </w:pPr>
    </w:p>
    <w:p w14:paraId="0B274413" w14:textId="77777777" w:rsidR="007574BB" w:rsidRDefault="007574BB" w:rsidP="00D53459">
      <w:pPr>
        <w:rPr>
          <w:sz w:val="22"/>
          <w:szCs w:val="22"/>
        </w:rPr>
      </w:pPr>
    </w:p>
    <w:p w14:paraId="380D8C5F" w14:textId="77777777" w:rsidR="007574BB" w:rsidRDefault="007574BB" w:rsidP="00D53459">
      <w:pPr>
        <w:rPr>
          <w:sz w:val="22"/>
          <w:szCs w:val="22"/>
        </w:rPr>
      </w:pPr>
    </w:p>
    <w:p w14:paraId="1E46DCD6" w14:textId="77777777" w:rsidR="007574BB" w:rsidRDefault="007574BB" w:rsidP="00D53459">
      <w:pPr>
        <w:rPr>
          <w:sz w:val="22"/>
          <w:szCs w:val="22"/>
        </w:rPr>
      </w:pPr>
    </w:p>
    <w:p w14:paraId="74EE903D" w14:textId="77777777" w:rsidR="003578B1" w:rsidRDefault="003578B1" w:rsidP="00D53459">
      <w:pPr>
        <w:rPr>
          <w:sz w:val="22"/>
          <w:szCs w:val="22"/>
        </w:rPr>
      </w:pPr>
    </w:p>
    <w:p w14:paraId="7F205B1C" w14:textId="77777777" w:rsidR="003578B1" w:rsidRDefault="003578B1" w:rsidP="00D53459">
      <w:pPr>
        <w:rPr>
          <w:sz w:val="22"/>
          <w:szCs w:val="22"/>
        </w:rPr>
      </w:pPr>
    </w:p>
    <w:p w14:paraId="1F92C5E7" w14:textId="77777777" w:rsidR="007574BB" w:rsidRDefault="007574BB" w:rsidP="00D53459">
      <w:pPr>
        <w:rPr>
          <w:sz w:val="22"/>
          <w:szCs w:val="22"/>
        </w:rPr>
      </w:pPr>
    </w:p>
    <w:p w14:paraId="5CBEDF52" w14:textId="77777777" w:rsidR="007574BB" w:rsidRDefault="007574BB" w:rsidP="00D53459">
      <w:pPr>
        <w:rPr>
          <w:sz w:val="22"/>
          <w:szCs w:val="22"/>
        </w:rPr>
      </w:pPr>
    </w:p>
    <w:p w14:paraId="218A33AB" w14:textId="77777777" w:rsidR="007574BB" w:rsidRDefault="007574BB" w:rsidP="00D53459">
      <w:pPr>
        <w:rPr>
          <w:sz w:val="22"/>
          <w:szCs w:val="22"/>
        </w:rPr>
      </w:pPr>
    </w:p>
    <w:p w14:paraId="4DECE9A8" w14:textId="77777777" w:rsidR="007574BB" w:rsidRDefault="007574BB" w:rsidP="00D53459">
      <w:pPr>
        <w:rPr>
          <w:sz w:val="22"/>
          <w:szCs w:val="22"/>
        </w:rPr>
      </w:pPr>
    </w:p>
    <w:p w14:paraId="0180771C" w14:textId="3C984A0D" w:rsidR="004D4B11" w:rsidRDefault="004D4B11">
      <w:pPr>
        <w:spacing w:after="160" w:line="259" w:lineRule="auto"/>
        <w:rPr>
          <w:rFonts w:asciiTheme="majorHAnsi" w:eastAsiaTheme="majorEastAsia" w:hAnsiTheme="majorHAnsi" w:cstheme="majorBidi"/>
          <w:b/>
          <w:i/>
          <w:color w:val="2E74B5" w:themeColor="accent1" w:themeShade="BF"/>
          <w:sz w:val="32"/>
          <w:szCs w:val="32"/>
          <w:u w:val="single"/>
        </w:rPr>
      </w:pPr>
    </w:p>
    <w:p w14:paraId="177110E7" w14:textId="46BAA609" w:rsidR="007574BB" w:rsidRPr="003B51F0" w:rsidRDefault="003B51F0" w:rsidP="003B51F0">
      <w:pPr>
        <w:pStyle w:val="Heading1"/>
        <w:jc w:val="right"/>
        <w:rPr>
          <w:b/>
          <w:i/>
          <w:u w:val="single"/>
        </w:rPr>
      </w:pPr>
      <w:r w:rsidRPr="003B51F0">
        <w:rPr>
          <w:b/>
          <w:i/>
          <w:u w:val="single"/>
        </w:rPr>
        <w:t xml:space="preserve">Appendix </w:t>
      </w:r>
      <w:proofErr w:type="gramStart"/>
      <w:r w:rsidRPr="003B51F0">
        <w:rPr>
          <w:b/>
          <w:i/>
          <w:u w:val="single"/>
        </w:rPr>
        <w:t>A</w:t>
      </w:r>
      <w:proofErr w:type="gramEnd"/>
      <w:r w:rsidRPr="003B51F0">
        <w:rPr>
          <w:b/>
          <w:i/>
          <w:u w:val="single"/>
        </w:rPr>
        <w:t xml:space="preserve"> </w:t>
      </w:r>
      <w:r w:rsidR="00E13F81">
        <w:rPr>
          <w:b/>
          <w:i/>
          <w:u w:val="single"/>
        </w:rPr>
        <w:t xml:space="preserve">Examples of Course </w:t>
      </w:r>
      <w:r w:rsidRPr="003B51F0">
        <w:rPr>
          <w:b/>
          <w:i/>
          <w:u w:val="single"/>
        </w:rPr>
        <w:t xml:space="preserve">Syllabi </w:t>
      </w:r>
    </w:p>
    <w:p w14:paraId="67A22F2E" w14:textId="77777777" w:rsidR="007574BB" w:rsidRDefault="007574BB" w:rsidP="00D53459">
      <w:pPr>
        <w:rPr>
          <w:sz w:val="22"/>
          <w:szCs w:val="22"/>
        </w:rPr>
      </w:pPr>
    </w:p>
    <w:p w14:paraId="53F8D991" w14:textId="77777777" w:rsidR="007574BB" w:rsidRDefault="007574BB" w:rsidP="00D53459">
      <w:pPr>
        <w:rPr>
          <w:sz w:val="22"/>
          <w:szCs w:val="22"/>
        </w:rPr>
      </w:pPr>
    </w:p>
    <w:p w14:paraId="6F37C7A6" w14:textId="77777777" w:rsidR="00881F93" w:rsidRPr="009357A8" w:rsidRDefault="00881F93" w:rsidP="00881F93">
      <w:pPr>
        <w:pStyle w:val="Heading2"/>
        <w:jc w:val="center"/>
        <w:rPr>
          <w:i/>
          <w:sz w:val="24"/>
          <w:szCs w:val="22"/>
        </w:rPr>
      </w:pPr>
      <w:bookmarkStart w:id="1" w:name="_Toc313619026"/>
      <w:r>
        <w:t>Course Syllabus</w:t>
      </w:r>
      <w:bookmarkEnd w:id="1"/>
      <w:r>
        <w:br/>
      </w:r>
      <w:r w:rsidRPr="0065068D">
        <w:rPr>
          <w:spacing w:val="20"/>
          <w:sz w:val="28"/>
          <w:szCs w:val="28"/>
        </w:rPr>
        <w:t>Coconino Community College</w:t>
      </w:r>
      <w:r>
        <w:rPr>
          <w:spacing w:val="20"/>
          <w:sz w:val="28"/>
          <w:szCs w:val="28"/>
        </w:rPr>
        <w:br/>
      </w:r>
      <w:r>
        <w:rPr>
          <w:sz w:val="24"/>
          <w:szCs w:val="22"/>
        </w:rPr>
        <w:t xml:space="preserve">Introduction to </w:t>
      </w:r>
      <w:r w:rsidRPr="009357A8">
        <w:rPr>
          <w:sz w:val="24"/>
          <w:szCs w:val="22"/>
        </w:rPr>
        <w:t>Computer Information Systems</w:t>
      </w:r>
      <w:r w:rsidRPr="009357A8">
        <w:rPr>
          <w:i/>
          <w:sz w:val="24"/>
          <w:szCs w:val="22"/>
        </w:rPr>
        <w:br/>
      </w:r>
      <w:r>
        <w:rPr>
          <w:i/>
          <w:sz w:val="24"/>
          <w:szCs w:val="22"/>
        </w:rPr>
        <w:t>Spring 2016 – CRN 13003</w:t>
      </w:r>
      <w:r>
        <w:rPr>
          <w:i/>
          <w:sz w:val="24"/>
          <w:szCs w:val="22"/>
        </w:rPr>
        <w:br/>
        <w:t>CIS 120-01</w:t>
      </w:r>
    </w:p>
    <w:p w14:paraId="49F32510" w14:textId="77777777" w:rsidR="00881F93" w:rsidRPr="006B698B" w:rsidRDefault="00881F93" w:rsidP="00881F93">
      <w:pPr>
        <w:rPr>
          <w:rFonts w:asciiTheme="minorHAnsi" w:hAnsiTheme="minorHAnsi"/>
          <w:b/>
          <w:u w:val="single"/>
        </w:rPr>
      </w:pPr>
      <w:r w:rsidRPr="006B698B">
        <w:rPr>
          <w:rFonts w:asciiTheme="minorHAnsi" w:hAnsiTheme="minorHAnsi"/>
          <w:b/>
          <w:u w:val="single"/>
        </w:rPr>
        <w:t>INSTRUCTOR:</w:t>
      </w:r>
    </w:p>
    <w:p w14:paraId="0FE1B719" w14:textId="77777777" w:rsidR="00881F93" w:rsidRPr="0065068D" w:rsidRDefault="00881F93" w:rsidP="00881F93">
      <w:pPr>
        <w:rPr>
          <w:rFonts w:asciiTheme="minorHAnsi" w:hAnsiTheme="minorHAnsi"/>
          <w:i/>
        </w:rPr>
      </w:pPr>
      <w:r>
        <w:rPr>
          <w:rFonts w:asciiTheme="minorHAnsi" w:hAnsiTheme="minorHAnsi"/>
          <w:i/>
        </w:rPr>
        <w:t>Dave Bowman</w:t>
      </w:r>
    </w:p>
    <w:p w14:paraId="6139FD37" w14:textId="77777777" w:rsidR="00881F93" w:rsidRPr="0065068D" w:rsidRDefault="00881F93" w:rsidP="00881F93">
      <w:pPr>
        <w:rPr>
          <w:rFonts w:asciiTheme="minorHAnsi" w:hAnsiTheme="minorHAnsi"/>
        </w:rPr>
      </w:pPr>
    </w:p>
    <w:p w14:paraId="08B41D98" w14:textId="77777777" w:rsidR="00881F93" w:rsidRPr="006D188E" w:rsidRDefault="00881F93" w:rsidP="00881F93">
      <w:pPr>
        <w:rPr>
          <w:rFonts w:asciiTheme="minorHAnsi" w:hAnsiTheme="minorHAnsi"/>
          <w:b/>
          <w:u w:val="single"/>
        </w:rPr>
      </w:pPr>
      <w:r w:rsidRPr="006D188E">
        <w:rPr>
          <w:rFonts w:asciiTheme="minorHAnsi" w:hAnsiTheme="minorHAnsi"/>
          <w:b/>
          <w:u w:val="single"/>
        </w:rPr>
        <w:t xml:space="preserve">CONTACT INFORMATION:  </w:t>
      </w:r>
    </w:p>
    <w:p w14:paraId="00E0184E" w14:textId="77777777" w:rsidR="00881F93" w:rsidRDefault="00881F93" w:rsidP="00881F93">
      <w:pPr>
        <w:rPr>
          <w:rFonts w:asciiTheme="minorHAnsi" w:hAnsiTheme="minorHAnsi"/>
        </w:rPr>
      </w:pPr>
      <w:r>
        <w:rPr>
          <w:rFonts w:asciiTheme="minorHAnsi" w:hAnsiTheme="minorHAnsi"/>
        </w:rPr>
        <w:t>Phone: 928 226-4361</w:t>
      </w:r>
    </w:p>
    <w:p w14:paraId="301111C6" w14:textId="77777777" w:rsidR="00881F93" w:rsidRDefault="00881F93" w:rsidP="00881F93">
      <w:pPr>
        <w:rPr>
          <w:rStyle w:val="Hyperlink"/>
          <w:rFonts w:asciiTheme="minorHAnsi" w:hAnsiTheme="minorHAnsi"/>
        </w:rPr>
      </w:pPr>
      <w:r>
        <w:rPr>
          <w:rFonts w:asciiTheme="minorHAnsi" w:hAnsiTheme="minorHAnsi"/>
        </w:rPr>
        <w:t xml:space="preserve">Email: </w:t>
      </w:r>
      <w:hyperlink r:id="rId11" w:history="1">
        <w:r w:rsidRPr="00DD702E">
          <w:rPr>
            <w:rStyle w:val="Hyperlink"/>
            <w:rFonts w:asciiTheme="minorHAnsi" w:hAnsiTheme="minorHAnsi"/>
          </w:rPr>
          <w:t>dave.bowman@coconino.edu</w:t>
        </w:r>
      </w:hyperlink>
    </w:p>
    <w:p w14:paraId="19E39D91" w14:textId="77777777" w:rsidR="00881F93" w:rsidRPr="00BF3F8C" w:rsidRDefault="00881F93" w:rsidP="00881F93">
      <w:pPr>
        <w:rPr>
          <w:rFonts w:asciiTheme="minorHAnsi" w:hAnsiTheme="minorHAnsi"/>
        </w:rPr>
      </w:pPr>
      <w:r>
        <w:rPr>
          <w:rStyle w:val="Hyperlink"/>
          <w:rFonts w:asciiTheme="minorHAnsi" w:hAnsiTheme="minorHAnsi"/>
        </w:rPr>
        <w:t>Office Room Number - 422</w:t>
      </w:r>
    </w:p>
    <w:p w14:paraId="4C209157" w14:textId="77777777" w:rsidR="00881F93" w:rsidRPr="0065068D" w:rsidRDefault="00881F93" w:rsidP="00881F93">
      <w:pPr>
        <w:rPr>
          <w:rFonts w:asciiTheme="minorHAnsi" w:hAnsiTheme="minorHAnsi"/>
        </w:rPr>
      </w:pPr>
    </w:p>
    <w:p w14:paraId="187487A5" w14:textId="77777777" w:rsidR="00881F93" w:rsidRPr="006B698B" w:rsidRDefault="00881F93" w:rsidP="00881F93">
      <w:pPr>
        <w:rPr>
          <w:rFonts w:asciiTheme="minorHAnsi" w:hAnsiTheme="minorHAnsi"/>
        </w:rPr>
      </w:pPr>
      <w:r w:rsidRPr="006B698B">
        <w:rPr>
          <w:rFonts w:asciiTheme="minorHAnsi" w:hAnsiTheme="minorHAnsi"/>
          <w:b/>
          <w:u w:val="single"/>
        </w:rPr>
        <w:t>ATTENDANCE REQUIREMENTS:</w:t>
      </w:r>
      <w:r w:rsidRPr="006D188E">
        <w:rPr>
          <w:rFonts w:asciiTheme="minorHAnsi" w:hAnsiTheme="minorHAnsi"/>
          <w:b/>
          <w:u w:val="single"/>
        </w:rPr>
        <w:t xml:space="preserve"> </w:t>
      </w:r>
    </w:p>
    <w:p w14:paraId="4984763E" w14:textId="77777777" w:rsidR="00881F93" w:rsidRDefault="00881F93" w:rsidP="00881F93">
      <w:pPr>
        <w:rPr>
          <w:rFonts w:asciiTheme="minorHAnsi" w:hAnsiTheme="minorHAnsi" w:cstheme="minorHAnsi"/>
          <w:b/>
          <w:i/>
          <w:sz w:val="22"/>
          <w:szCs w:val="22"/>
        </w:rPr>
      </w:pPr>
      <w:r w:rsidRPr="004B3911">
        <w:rPr>
          <w:rFonts w:asciiTheme="minorHAnsi" w:hAnsiTheme="minorHAnsi" w:cstheme="minorHAnsi"/>
          <w:b/>
          <w:i/>
          <w:sz w:val="22"/>
          <w:szCs w:val="22"/>
        </w:rPr>
        <w:t xml:space="preserve">Attendance will be taken in this class. If you fail to attend the first week of class (for in-person classes) or fail to log-in and participate by the identified date (for </w:t>
      </w:r>
      <w:r w:rsidRPr="004B3911">
        <w:rPr>
          <w:rFonts w:asciiTheme="minorHAnsi" w:hAnsiTheme="minorHAnsi" w:cstheme="minorHAnsi"/>
          <w:b/>
          <w:i/>
          <w:sz w:val="22"/>
          <w:szCs w:val="22"/>
        </w:rPr>
        <w:lastRenderedPageBreak/>
        <w:t>online courses), you will be counted as absent, and you will be dropped.  Financial Aid students that exceed the number of absences for a class will have financial aid reduced and/or revoked due to non-attendance, and will owe money to the College. Students may also be suspended from receiving Financial Aid in future semesters for failure to attend classes in the current semester. It is especially important that Financial Aid students attend all classes so that this does not happen. Regardless of whether or not you are a Financial Aid student, if you are going to be absent from a class, you need to inform your instructor that you will be absent.  Failure to notify the instructor could lead to being dropped from class and/or your financial aid being reduced or cancelled</w:t>
      </w:r>
      <w:r>
        <w:rPr>
          <w:rFonts w:asciiTheme="minorHAnsi" w:hAnsiTheme="minorHAnsi" w:cstheme="minorHAnsi"/>
          <w:b/>
          <w:i/>
          <w:sz w:val="22"/>
          <w:szCs w:val="22"/>
        </w:rPr>
        <w:t>.</w:t>
      </w:r>
    </w:p>
    <w:p w14:paraId="79B9164A" w14:textId="77777777" w:rsidR="00881F93" w:rsidRPr="00127BBD" w:rsidRDefault="00881F93" w:rsidP="00881F93">
      <w:pPr>
        <w:spacing w:before="100" w:beforeAutospacing="1" w:after="100" w:afterAutospacing="1"/>
        <w:rPr>
          <w:rFonts w:ascii="Arial" w:hAnsi="Arial" w:cs="Arial"/>
          <w:b/>
          <w:bCs/>
          <w:u w:val="single"/>
        </w:rPr>
      </w:pPr>
      <w:r w:rsidRPr="00127BBD">
        <w:rPr>
          <w:rFonts w:ascii="Arial" w:hAnsi="Arial" w:cs="Arial"/>
          <w:b/>
          <w:bCs/>
          <w:u w:val="single"/>
        </w:rPr>
        <w:t>Codes used for Attendance Requirements</w:t>
      </w:r>
    </w:p>
    <w:p w14:paraId="4C99190E" w14:textId="77777777" w:rsidR="00881F93" w:rsidRPr="00A81803" w:rsidRDefault="00881F93" w:rsidP="00881F93">
      <w:pPr>
        <w:pStyle w:val="Default"/>
        <w:numPr>
          <w:ilvl w:val="0"/>
          <w:numId w:val="17"/>
        </w:numPr>
        <w:rPr>
          <w:bCs/>
          <w:color w:val="171717" w:themeColor="background2" w:themeShade="1A"/>
          <w:sz w:val="32"/>
        </w:rPr>
      </w:pPr>
      <w:r w:rsidRPr="006D188E">
        <w:rPr>
          <w:rFonts w:asciiTheme="minorHAnsi" w:eastAsia="Times New Roman" w:hAnsiTheme="minorHAnsi"/>
          <w:b/>
          <w:color w:val="auto"/>
          <w:u w:val="single"/>
        </w:rPr>
        <w:t>NS</w:t>
      </w:r>
      <w:r w:rsidRPr="00A81803">
        <w:rPr>
          <w:b/>
          <w:bCs/>
          <w:sz w:val="20"/>
          <w:szCs w:val="18"/>
        </w:rPr>
        <w:t xml:space="preserve"> - </w:t>
      </w:r>
      <w:r w:rsidRPr="00A81803">
        <w:rPr>
          <w:bCs/>
          <w:szCs w:val="18"/>
        </w:rPr>
        <w:t>No Show – will be dropped</w:t>
      </w:r>
    </w:p>
    <w:p w14:paraId="286317D0" w14:textId="77777777" w:rsidR="00881F93" w:rsidRPr="00A81803" w:rsidRDefault="00881F93" w:rsidP="00881F93">
      <w:pPr>
        <w:pStyle w:val="Default"/>
        <w:numPr>
          <w:ilvl w:val="1"/>
          <w:numId w:val="17"/>
        </w:numPr>
        <w:rPr>
          <w:bCs/>
          <w:color w:val="171717" w:themeColor="background2" w:themeShade="1A"/>
        </w:rPr>
      </w:pPr>
      <w:r w:rsidRPr="00A81803">
        <w:rPr>
          <w:szCs w:val="18"/>
        </w:rPr>
        <w:t xml:space="preserve">Used for students who </w:t>
      </w:r>
      <w:r w:rsidRPr="00A81803">
        <w:rPr>
          <w:b/>
          <w:bCs/>
          <w:sz w:val="28"/>
          <w:szCs w:val="18"/>
        </w:rPr>
        <w:t xml:space="preserve">don’t </w:t>
      </w:r>
      <w:r w:rsidRPr="00A81803">
        <w:rPr>
          <w:bCs/>
          <w:szCs w:val="18"/>
        </w:rPr>
        <w:t>attend</w:t>
      </w:r>
      <w:r w:rsidRPr="00A81803">
        <w:rPr>
          <w:b/>
          <w:bCs/>
          <w:szCs w:val="18"/>
        </w:rPr>
        <w:t xml:space="preserve"> </w:t>
      </w:r>
      <w:r w:rsidRPr="00A81803">
        <w:rPr>
          <w:bCs/>
          <w:szCs w:val="18"/>
        </w:rPr>
        <w:t xml:space="preserve">the </w:t>
      </w:r>
      <w:r w:rsidRPr="00A81803">
        <w:rPr>
          <w:b/>
          <w:bCs/>
          <w:sz w:val="28"/>
          <w:szCs w:val="18"/>
        </w:rPr>
        <w:t xml:space="preserve">first week </w:t>
      </w:r>
      <w:r w:rsidRPr="00A81803">
        <w:rPr>
          <w:bCs/>
          <w:szCs w:val="18"/>
        </w:rPr>
        <w:t>of</w:t>
      </w:r>
      <w:r w:rsidRPr="00A81803">
        <w:rPr>
          <w:b/>
          <w:bCs/>
          <w:sz w:val="28"/>
          <w:szCs w:val="18"/>
        </w:rPr>
        <w:t xml:space="preserve"> </w:t>
      </w:r>
      <w:r w:rsidRPr="00A81803">
        <w:rPr>
          <w:bCs/>
          <w:szCs w:val="18"/>
        </w:rPr>
        <w:t>class</w:t>
      </w:r>
      <w:r w:rsidRPr="00A81803">
        <w:rPr>
          <w:b/>
          <w:bCs/>
          <w:szCs w:val="18"/>
        </w:rPr>
        <w:t>!</w:t>
      </w:r>
      <w:r w:rsidRPr="00A81803">
        <w:rPr>
          <w:b/>
          <w:bCs/>
          <w:sz w:val="20"/>
          <w:szCs w:val="18"/>
        </w:rPr>
        <w:br/>
      </w:r>
    </w:p>
    <w:p w14:paraId="7C954559" w14:textId="77777777" w:rsidR="00881F93" w:rsidRPr="00A81803" w:rsidRDefault="00881F93" w:rsidP="00881F93">
      <w:pPr>
        <w:pStyle w:val="Default"/>
        <w:numPr>
          <w:ilvl w:val="0"/>
          <w:numId w:val="17"/>
        </w:numPr>
        <w:rPr>
          <w:bCs/>
          <w:color w:val="171717" w:themeColor="background2" w:themeShade="1A"/>
        </w:rPr>
      </w:pPr>
      <w:r w:rsidRPr="006D188E">
        <w:rPr>
          <w:rFonts w:asciiTheme="minorHAnsi" w:eastAsia="Times New Roman" w:hAnsiTheme="minorHAnsi"/>
          <w:b/>
          <w:color w:val="auto"/>
          <w:u w:val="single"/>
        </w:rPr>
        <w:t xml:space="preserve">ID </w:t>
      </w:r>
      <w:r w:rsidRPr="00A81803">
        <w:rPr>
          <w:rFonts w:eastAsia="Times New Roman"/>
          <w:b/>
          <w:bCs/>
        </w:rPr>
        <w:t xml:space="preserve">- </w:t>
      </w:r>
      <w:r w:rsidRPr="00A81803">
        <w:rPr>
          <w:rFonts w:eastAsia="Times New Roman"/>
          <w:bCs/>
        </w:rPr>
        <w:t>Instructor Drop</w:t>
      </w:r>
    </w:p>
    <w:p w14:paraId="05926FC8" w14:textId="77777777" w:rsidR="00881F93" w:rsidRPr="00A81803" w:rsidRDefault="00881F93" w:rsidP="00881F93">
      <w:pPr>
        <w:pStyle w:val="Default"/>
        <w:numPr>
          <w:ilvl w:val="1"/>
          <w:numId w:val="17"/>
        </w:numPr>
        <w:rPr>
          <w:bCs/>
          <w:color w:val="171717" w:themeColor="background2" w:themeShade="1A"/>
          <w:sz w:val="32"/>
        </w:rPr>
      </w:pPr>
      <w:r w:rsidRPr="00A81803">
        <w:rPr>
          <w:bCs/>
          <w:szCs w:val="18"/>
        </w:rPr>
        <w:t>Used for students who attended a minimum of one time, then stopped attending or participating</w:t>
      </w:r>
      <w:r>
        <w:rPr>
          <w:bCs/>
          <w:szCs w:val="18"/>
        </w:rPr>
        <w:t>.</w:t>
      </w:r>
      <w:r w:rsidRPr="00A81803">
        <w:rPr>
          <w:bCs/>
          <w:szCs w:val="18"/>
        </w:rPr>
        <w:t xml:space="preserve"> </w:t>
      </w:r>
      <w:r>
        <w:rPr>
          <w:bCs/>
          <w:szCs w:val="18"/>
        </w:rPr>
        <w:t>Deadline to drop without record -</w:t>
      </w:r>
      <w:r w:rsidRPr="00A81803">
        <w:rPr>
          <w:bCs/>
          <w:szCs w:val="18"/>
        </w:rPr>
        <w:t xml:space="preserve"> </w:t>
      </w:r>
      <w:r w:rsidRPr="000D5163">
        <w:rPr>
          <w:b/>
          <w:bCs/>
          <w:color w:val="auto"/>
          <w:sz w:val="28"/>
          <w:szCs w:val="28"/>
          <w:u w:val="single"/>
        </w:rPr>
        <w:t>3/3</w:t>
      </w:r>
    </w:p>
    <w:p w14:paraId="5DD6F64A" w14:textId="77777777" w:rsidR="00881F93" w:rsidRPr="00A81803" w:rsidRDefault="00881F93" w:rsidP="00881F93">
      <w:pPr>
        <w:pStyle w:val="Default"/>
        <w:numPr>
          <w:ilvl w:val="1"/>
          <w:numId w:val="17"/>
        </w:numPr>
        <w:rPr>
          <w:bCs/>
          <w:color w:val="171717" w:themeColor="background2" w:themeShade="1A"/>
          <w:sz w:val="28"/>
        </w:rPr>
      </w:pPr>
      <w:r w:rsidRPr="00A81803">
        <w:rPr>
          <w:bCs/>
          <w:color w:val="171717" w:themeColor="background2" w:themeShade="1A"/>
          <w:szCs w:val="20"/>
        </w:rPr>
        <w:t xml:space="preserve">The student may also drop without any record on his/her transcript </w:t>
      </w:r>
      <w:r>
        <w:rPr>
          <w:bCs/>
          <w:szCs w:val="20"/>
        </w:rPr>
        <w:t xml:space="preserve">by </w:t>
      </w:r>
      <w:r w:rsidRPr="000D5163">
        <w:rPr>
          <w:b/>
          <w:bCs/>
          <w:color w:val="auto"/>
          <w:sz w:val="28"/>
          <w:szCs w:val="28"/>
          <w:u w:val="single"/>
        </w:rPr>
        <w:t>3/3</w:t>
      </w:r>
      <w:r w:rsidRPr="00A81803">
        <w:rPr>
          <w:b/>
          <w:bCs/>
          <w:sz w:val="22"/>
          <w:szCs w:val="18"/>
        </w:rPr>
        <w:br/>
      </w:r>
    </w:p>
    <w:p w14:paraId="1AB35C49" w14:textId="77777777" w:rsidR="00881F93" w:rsidRPr="00A81803" w:rsidRDefault="00881F93" w:rsidP="00881F93">
      <w:pPr>
        <w:pStyle w:val="Default"/>
        <w:numPr>
          <w:ilvl w:val="0"/>
          <w:numId w:val="17"/>
        </w:numPr>
        <w:rPr>
          <w:bCs/>
          <w:color w:val="171717" w:themeColor="background2" w:themeShade="1A"/>
          <w:sz w:val="32"/>
        </w:rPr>
      </w:pPr>
      <w:r w:rsidRPr="006D188E">
        <w:rPr>
          <w:rFonts w:asciiTheme="minorHAnsi" w:eastAsia="Times New Roman" w:hAnsiTheme="minorHAnsi"/>
          <w:b/>
          <w:color w:val="auto"/>
          <w:u w:val="single"/>
        </w:rPr>
        <w:t>IW</w:t>
      </w:r>
      <w:r w:rsidRPr="00A81803">
        <w:rPr>
          <w:b/>
          <w:bCs/>
          <w:szCs w:val="18"/>
        </w:rPr>
        <w:t xml:space="preserve"> – Instructor Withdrawal</w:t>
      </w:r>
    </w:p>
    <w:p w14:paraId="6DE82978" w14:textId="77777777" w:rsidR="00881F93" w:rsidRPr="00A81803" w:rsidRDefault="00881F93" w:rsidP="00881F93">
      <w:pPr>
        <w:pStyle w:val="Default"/>
        <w:numPr>
          <w:ilvl w:val="1"/>
          <w:numId w:val="17"/>
        </w:numPr>
        <w:rPr>
          <w:bCs/>
          <w:color w:val="171717" w:themeColor="background2" w:themeShade="1A"/>
          <w:sz w:val="32"/>
        </w:rPr>
      </w:pPr>
      <w:r w:rsidRPr="00A81803">
        <w:rPr>
          <w:bCs/>
          <w:szCs w:val="18"/>
        </w:rPr>
        <w:t xml:space="preserve">Used for students who attended a minimum of one time, then stopped attending or participating between </w:t>
      </w:r>
      <w:r w:rsidRPr="000D5163">
        <w:rPr>
          <w:b/>
          <w:bCs/>
          <w:color w:val="auto"/>
          <w:sz w:val="28"/>
          <w:szCs w:val="28"/>
          <w:u w:val="single"/>
        </w:rPr>
        <w:t>3/4 and 4/22</w:t>
      </w:r>
    </w:p>
    <w:p w14:paraId="7E8BCF56" w14:textId="77777777" w:rsidR="00881F93" w:rsidRPr="00DF3F29" w:rsidRDefault="00881F93" w:rsidP="00881F93">
      <w:pPr>
        <w:pStyle w:val="Default"/>
        <w:numPr>
          <w:ilvl w:val="1"/>
          <w:numId w:val="17"/>
        </w:numPr>
        <w:rPr>
          <w:bCs/>
          <w:color w:val="171717" w:themeColor="background2" w:themeShade="1A"/>
        </w:rPr>
      </w:pPr>
      <w:r w:rsidRPr="00A81803">
        <w:rPr>
          <w:bCs/>
          <w:color w:val="171717" w:themeColor="background2" w:themeShade="1A"/>
          <w:szCs w:val="20"/>
        </w:rPr>
        <w:lastRenderedPageBreak/>
        <w:t xml:space="preserve">The student may also drop </w:t>
      </w:r>
      <w:r w:rsidRPr="00A81803">
        <w:rPr>
          <w:bCs/>
          <w:szCs w:val="20"/>
        </w:rPr>
        <w:t>between</w:t>
      </w:r>
      <w:r w:rsidRPr="00A81803">
        <w:rPr>
          <w:bCs/>
          <w:sz w:val="20"/>
          <w:szCs w:val="18"/>
        </w:rPr>
        <w:t xml:space="preserve"> </w:t>
      </w:r>
      <w:r w:rsidRPr="000D5163">
        <w:rPr>
          <w:b/>
          <w:bCs/>
          <w:color w:val="auto"/>
          <w:sz w:val="28"/>
          <w:szCs w:val="28"/>
          <w:u w:val="single"/>
        </w:rPr>
        <w:t xml:space="preserve">3/4 and 4/22 </w:t>
      </w:r>
      <w:r w:rsidRPr="00A81803">
        <w:rPr>
          <w:bCs/>
          <w:color w:val="171717" w:themeColor="background2" w:themeShade="1A"/>
          <w:szCs w:val="20"/>
        </w:rPr>
        <w:t>but will receive a “W” on his/her transcript</w:t>
      </w:r>
      <w:r w:rsidRPr="00A81803">
        <w:rPr>
          <w:bCs/>
          <w:color w:val="171717" w:themeColor="background2" w:themeShade="1A"/>
          <w:sz w:val="20"/>
          <w:szCs w:val="20"/>
        </w:rPr>
        <w:t>.</w:t>
      </w:r>
      <w:r>
        <w:rPr>
          <w:bCs/>
          <w:color w:val="171717" w:themeColor="background2" w:themeShade="1A"/>
          <w:sz w:val="20"/>
          <w:szCs w:val="20"/>
        </w:rPr>
        <w:br/>
      </w:r>
    </w:p>
    <w:p w14:paraId="549E0210" w14:textId="77777777" w:rsidR="00881F93" w:rsidRPr="009515E3" w:rsidRDefault="00881F93" w:rsidP="00881F93">
      <w:pPr>
        <w:pStyle w:val="Default"/>
        <w:numPr>
          <w:ilvl w:val="0"/>
          <w:numId w:val="17"/>
        </w:numPr>
        <w:rPr>
          <w:bCs/>
          <w:color w:val="171717" w:themeColor="background2" w:themeShade="1A"/>
          <w:sz w:val="32"/>
        </w:rPr>
      </w:pPr>
      <w:r w:rsidRPr="009515E3">
        <w:rPr>
          <w:b/>
          <w:bCs/>
          <w:szCs w:val="18"/>
        </w:rPr>
        <w:t>Letter Grade</w:t>
      </w:r>
    </w:p>
    <w:p w14:paraId="4CC20856" w14:textId="77777777" w:rsidR="00881F93" w:rsidRPr="00F7573C" w:rsidRDefault="00881F93" w:rsidP="00881F93">
      <w:pPr>
        <w:pStyle w:val="Default"/>
        <w:numPr>
          <w:ilvl w:val="1"/>
          <w:numId w:val="17"/>
        </w:numPr>
        <w:rPr>
          <w:rFonts w:eastAsia="Times New Roman"/>
          <w:b/>
          <w:bCs/>
          <w:u w:val="single"/>
        </w:rPr>
      </w:pPr>
      <w:r w:rsidRPr="00DF3F29">
        <w:rPr>
          <w:bCs/>
          <w:color w:val="171717" w:themeColor="background2" w:themeShade="1A"/>
        </w:rPr>
        <w:t xml:space="preserve">After </w:t>
      </w:r>
      <w:r w:rsidRPr="00127BBD">
        <w:rPr>
          <w:b/>
          <w:bCs/>
          <w:color w:val="auto"/>
          <w:u w:val="single"/>
        </w:rPr>
        <w:t>April 22</w:t>
      </w:r>
      <w:r w:rsidRPr="00127BBD">
        <w:rPr>
          <w:bCs/>
          <w:color w:val="auto"/>
        </w:rPr>
        <w:t>,</w:t>
      </w:r>
      <w:r w:rsidRPr="00127BBD">
        <w:rPr>
          <w:b/>
          <w:color w:val="auto"/>
        </w:rPr>
        <w:t xml:space="preserve"> </w:t>
      </w:r>
      <w:r w:rsidRPr="00DF3F29">
        <w:rPr>
          <w:bCs/>
          <w:color w:val="171717" w:themeColor="background2" w:themeShade="1A"/>
        </w:rPr>
        <w:t>the student will receive a letter grade of</w:t>
      </w:r>
      <w:r w:rsidRPr="00DF3F29">
        <w:rPr>
          <w:b/>
          <w:bCs/>
          <w:color w:val="171717" w:themeColor="background2" w:themeShade="1A"/>
        </w:rPr>
        <w:t xml:space="preserve"> A, B, C, D, or F, </w:t>
      </w:r>
      <w:r w:rsidRPr="00DF3F29">
        <w:rPr>
          <w:bCs/>
          <w:color w:val="171717" w:themeColor="background2" w:themeShade="1A"/>
        </w:rPr>
        <w:t xml:space="preserve">whichever grade is </w:t>
      </w:r>
      <w:r>
        <w:rPr>
          <w:bCs/>
          <w:color w:val="171717" w:themeColor="background2" w:themeShade="1A"/>
        </w:rPr>
        <w:t>e</w:t>
      </w:r>
      <w:r w:rsidRPr="00DF3F29">
        <w:rPr>
          <w:bCs/>
          <w:color w:val="171717" w:themeColor="background2" w:themeShade="1A"/>
        </w:rPr>
        <w:t>arned for the semester</w:t>
      </w:r>
    </w:p>
    <w:p w14:paraId="4AC6B3FE" w14:textId="77777777" w:rsidR="00881F93" w:rsidRPr="00F7573C" w:rsidRDefault="00881F93" w:rsidP="00881F93">
      <w:pPr>
        <w:pStyle w:val="Default"/>
        <w:ind w:left="1440"/>
        <w:rPr>
          <w:rFonts w:eastAsia="Times New Roman"/>
          <w:b/>
          <w:bCs/>
          <w:u w:val="single"/>
        </w:rPr>
      </w:pPr>
    </w:p>
    <w:p w14:paraId="43F3EE91" w14:textId="77777777" w:rsidR="00881F93" w:rsidRDefault="00881F93" w:rsidP="00881F93">
      <w:pPr>
        <w:pStyle w:val="Default"/>
        <w:rPr>
          <w:bCs/>
          <w:color w:val="171717" w:themeColor="background2" w:themeShade="1A"/>
          <w:sz w:val="20"/>
          <w:szCs w:val="20"/>
        </w:rPr>
      </w:pPr>
      <w:r w:rsidRPr="00743657">
        <w:rPr>
          <w:bCs/>
          <w:color w:val="171717" w:themeColor="background2" w:themeShade="1A"/>
        </w:rPr>
        <w:t>Students are allowed</w:t>
      </w:r>
      <w:r w:rsidRPr="000A4747">
        <w:rPr>
          <w:rFonts w:eastAsia="Times New Roman"/>
          <w:b/>
          <w:color w:val="7030A0"/>
        </w:rPr>
        <w:t xml:space="preserve"> </w:t>
      </w:r>
      <w:r w:rsidRPr="00F67EC2">
        <w:rPr>
          <w:rFonts w:eastAsia="Times New Roman"/>
          <w:b/>
          <w:color w:val="auto"/>
        </w:rPr>
        <w:t>1</w:t>
      </w:r>
      <w:r w:rsidRPr="00F7573C">
        <w:rPr>
          <w:rFonts w:eastAsia="Times New Roman"/>
          <w:color w:val="7030A0"/>
        </w:rPr>
        <w:t xml:space="preserve"> </w:t>
      </w:r>
      <w:r w:rsidRPr="00414DE6">
        <w:rPr>
          <w:rFonts w:eastAsia="Times New Roman"/>
          <w:b/>
          <w:color w:val="0070C0"/>
          <w:u w:val="single"/>
        </w:rPr>
        <w:t>unexcused</w:t>
      </w:r>
      <w:r w:rsidRPr="000D5163">
        <w:rPr>
          <w:rFonts w:eastAsia="Times New Roman"/>
          <w:color w:val="auto"/>
        </w:rPr>
        <w:t xml:space="preserve"> </w:t>
      </w:r>
      <w:r w:rsidRPr="00960904">
        <w:rPr>
          <w:rFonts w:eastAsia="Times New Roman"/>
          <w:color w:val="auto"/>
        </w:rPr>
        <w:t>and</w:t>
      </w:r>
      <w:r>
        <w:rPr>
          <w:rFonts w:eastAsia="Times New Roman"/>
          <w:color w:val="7030A0"/>
        </w:rPr>
        <w:t xml:space="preserve"> </w:t>
      </w:r>
      <w:r w:rsidRPr="00AB45EE">
        <w:rPr>
          <w:rFonts w:eastAsia="Times New Roman"/>
          <w:b/>
          <w:color w:val="auto"/>
        </w:rPr>
        <w:t xml:space="preserve">to </w:t>
      </w:r>
      <w:r w:rsidRPr="00F67EC2">
        <w:rPr>
          <w:rFonts w:eastAsia="Times New Roman"/>
          <w:b/>
          <w:color w:val="auto"/>
        </w:rPr>
        <w:t>2</w:t>
      </w:r>
      <w:r w:rsidRPr="00AB45EE">
        <w:rPr>
          <w:rFonts w:eastAsia="Times New Roman"/>
          <w:b/>
          <w:color w:val="auto"/>
        </w:rPr>
        <w:t xml:space="preserve"> </w:t>
      </w:r>
      <w:r w:rsidRPr="00414DE6">
        <w:rPr>
          <w:rFonts w:eastAsia="Times New Roman"/>
          <w:b/>
          <w:color w:val="538135" w:themeColor="accent6" w:themeShade="BF"/>
          <w:u w:val="single"/>
        </w:rPr>
        <w:t>excused</w:t>
      </w:r>
      <w:r w:rsidRPr="00AB45EE">
        <w:rPr>
          <w:rFonts w:eastAsia="Times New Roman"/>
          <w:b/>
          <w:color w:val="auto"/>
        </w:rPr>
        <w:t xml:space="preserve"> </w:t>
      </w:r>
      <w:r w:rsidRPr="00960904">
        <w:rPr>
          <w:bCs/>
          <w:color w:val="171717" w:themeColor="background2" w:themeShade="1A"/>
        </w:rPr>
        <w:t xml:space="preserve">absences for a </w:t>
      </w:r>
      <w:r w:rsidRPr="00AB45EE">
        <w:rPr>
          <w:rFonts w:eastAsia="Times New Roman"/>
          <w:b/>
          <w:color w:val="auto"/>
        </w:rPr>
        <w:t>total</w:t>
      </w:r>
      <w:r w:rsidRPr="00AB45EE">
        <w:rPr>
          <w:rFonts w:eastAsia="Times New Roman"/>
          <w:color w:val="auto"/>
        </w:rPr>
        <w:t xml:space="preserve"> </w:t>
      </w:r>
      <w:r w:rsidRPr="00960904">
        <w:rPr>
          <w:rFonts w:eastAsia="Times New Roman"/>
        </w:rPr>
        <w:t xml:space="preserve">of </w:t>
      </w:r>
      <w:r w:rsidRPr="006B050A">
        <w:rPr>
          <w:rFonts w:eastAsia="Times New Roman"/>
          <w:b/>
          <w:i/>
          <w:color w:val="C00000"/>
          <w:sz w:val="26"/>
          <w:szCs w:val="26"/>
          <w:u w:val="single"/>
        </w:rPr>
        <w:t>3</w:t>
      </w:r>
      <w:r w:rsidRPr="006B050A">
        <w:rPr>
          <w:rFonts w:eastAsia="Times New Roman"/>
          <w:b/>
          <w:i/>
          <w:color w:val="C00000"/>
          <w:sz w:val="20"/>
        </w:rPr>
        <w:t xml:space="preserve"> </w:t>
      </w:r>
      <w:r w:rsidRPr="006B050A">
        <w:rPr>
          <w:b/>
          <w:bCs/>
          <w:i/>
          <w:color w:val="C00000"/>
          <w:u w:val="single"/>
        </w:rPr>
        <w:t>absences</w:t>
      </w:r>
      <w:r w:rsidRPr="006B050A">
        <w:rPr>
          <w:bCs/>
          <w:color w:val="C00000"/>
        </w:rPr>
        <w:t xml:space="preserve"> </w:t>
      </w:r>
      <w:r w:rsidRPr="00960904">
        <w:rPr>
          <w:bCs/>
          <w:color w:val="171717" w:themeColor="background2" w:themeShade="1A"/>
        </w:rPr>
        <w:t>for the semester.  After that, the student will either receive an</w:t>
      </w:r>
      <w:r>
        <w:rPr>
          <w:rFonts w:eastAsia="Times New Roman"/>
        </w:rPr>
        <w:t xml:space="preserve"> </w:t>
      </w:r>
      <w:r w:rsidRPr="00F7573C">
        <w:rPr>
          <w:rFonts w:eastAsia="Times New Roman"/>
          <w:b/>
        </w:rPr>
        <w:t>“ID”</w:t>
      </w:r>
      <w:r>
        <w:rPr>
          <w:rFonts w:eastAsia="Times New Roman"/>
        </w:rPr>
        <w:t xml:space="preserve"> (</w:t>
      </w:r>
      <w:r w:rsidRPr="00960904">
        <w:rPr>
          <w:bCs/>
          <w:color w:val="171717" w:themeColor="background2" w:themeShade="1A"/>
        </w:rPr>
        <w:t>if be</w:t>
      </w:r>
      <w:r>
        <w:rPr>
          <w:bCs/>
          <w:color w:val="171717" w:themeColor="background2" w:themeShade="1A"/>
        </w:rPr>
        <w:t>fore</w:t>
      </w:r>
      <w:r w:rsidRPr="00960904">
        <w:rPr>
          <w:bCs/>
          <w:color w:val="171717" w:themeColor="background2" w:themeShade="1A"/>
        </w:rPr>
        <w:t xml:space="preserve"> </w:t>
      </w:r>
      <w:r w:rsidRPr="00AB45EE">
        <w:rPr>
          <w:b/>
          <w:bCs/>
          <w:color w:val="171717" w:themeColor="background2" w:themeShade="1A"/>
        </w:rPr>
        <w:t>3/3</w:t>
      </w:r>
      <w:r>
        <w:rPr>
          <w:bCs/>
          <w:color w:val="171717" w:themeColor="background2" w:themeShade="1A"/>
        </w:rPr>
        <w:t xml:space="preserve">) </w:t>
      </w:r>
      <w:r w:rsidRPr="00960904">
        <w:rPr>
          <w:bCs/>
          <w:color w:val="171717" w:themeColor="background2" w:themeShade="1A"/>
        </w:rPr>
        <w:t>or an</w:t>
      </w:r>
      <w:r>
        <w:rPr>
          <w:b/>
          <w:bCs/>
          <w:sz w:val="20"/>
          <w:szCs w:val="18"/>
        </w:rPr>
        <w:t xml:space="preserve"> </w:t>
      </w:r>
      <w:r w:rsidRPr="00960904">
        <w:rPr>
          <w:b/>
          <w:bCs/>
          <w:szCs w:val="18"/>
        </w:rPr>
        <w:t xml:space="preserve">“IW” </w:t>
      </w:r>
      <w:r>
        <w:rPr>
          <w:b/>
          <w:bCs/>
          <w:sz w:val="20"/>
          <w:szCs w:val="18"/>
        </w:rPr>
        <w:t>(</w:t>
      </w:r>
      <w:r>
        <w:rPr>
          <w:bCs/>
          <w:color w:val="171717" w:themeColor="background2" w:themeShade="1A"/>
        </w:rPr>
        <w:t>if before</w:t>
      </w:r>
      <w:r w:rsidRPr="00960904">
        <w:rPr>
          <w:bCs/>
          <w:color w:val="171717" w:themeColor="background2" w:themeShade="1A"/>
        </w:rPr>
        <w:t xml:space="preserve"> </w:t>
      </w:r>
      <w:r>
        <w:rPr>
          <w:b/>
          <w:bCs/>
          <w:color w:val="171717" w:themeColor="background2" w:themeShade="1A"/>
        </w:rPr>
        <w:t>4/23</w:t>
      </w:r>
      <w:r w:rsidRPr="00960904">
        <w:rPr>
          <w:b/>
          <w:bCs/>
          <w:szCs w:val="18"/>
        </w:rPr>
        <w:t xml:space="preserve">).  </w:t>
      </w:r>
      <w:r w:rsidRPr="00960904">
        <w:rPr>
          <w:bCs/>
          <w:color w:val="171717" w:themeColor="background2" w:themeShade="1A"/>
        </w:rPr>
        <w:t xml:space="preserve">After </w:t>
      </w:r>
      <w:r w:rsidRPr="007B27D3">
        <w:rPr>
          <w:b/>
          <w:bCs/>
          <w:color w:val="C00000"/>
          <w:u w:val="single"/>
        </w:rPr>
        <w:t>April 22</w:t>
      </w:r>
      <w:r>
        <w:rPr>
          <w:b/>
          <w:bCs/>
          <w:color w:val="C00000"/>
          <w:u w:val="single"/>
        </w:rPr>
        <w:t xml:space="preserve"> </w:t>
      </w:r>
      <w:r w:rsidRPr="00960904">
        <w:rPr>
          <w:bCs/>
          <w:color w:val="171717" w:themeColor="background2" w:themeShade="1A"/>
        </w:rPr>
        <w:t>the student will receive a letter grade of</w:t>
      </w:r>
      <w:r w:rsidRPr="00F7573C">
        <w:rPr>
          <w:b/>
          <w:bCs/>
          <w:color w:val="171717" w:themeColor="background2" w:themeShade="1A"/>
          <w:sz w:val="20"/>
          <w:szCs w:val="20"/>
        </w:rPr>
        <w:t xml:space="preserve"> </w:t>
      </w:r>
      <w:r w:rsidRPr="00960904">
        <w:rPr>
          <w:bCs/>
          <w:color w:val="171717" w:themeColor="background2" w:themeShade="1A"/>
        </w:rPr>
        <w:t xml:space="preserve">A, B, C, D, or F, whichever grade is earned for the semester.  </w:t>
      </w:r>
    </w:p>
    <w:p w14:paraId="0013FB9C" w14:textId="77777777" w:rsidR="00881F93" w:rsidRDefault="00881F93" w:rsidP="00881F93">
      <w:pPr>
        <w:rPr>
          <w:rFonts w:asciiTheme="minorHAnsi" w:hAnsiTheme="minorHAnsi" w:cstheme="minorHAnsi"/>
          <w:sz w:val="22"/>
          <w:szCs w:val="22"/>
        </w:rPr>
      </w:pPr>
    </w:p>
    <w:p w14:paraId="19A8355D" w14:textId="77777777" w:rsidR="00881F93" w:rsidRDefault="00881F93" w:rsidP="00881F93">
      <w:pPr>
        <w:rPr>
          <w:rFonts w:ascii="Arial" w:hAnsi="Arial" w:cs="Arial"/>
          <w:b/>
        </w:rPr>
      </w:pPr>
      <w:r w:rsidRPr="006D188E">
        <w:rPr>
          <w:rFonts w:asciiTheme="minorHAnsi" w:hAnsiTheme="minorHAnsi"/>
          <w:b/>
          <w:u w:val="single"/>
        </w:rPr>
        <w:t>OFFICE HOURS:</w:t>
      </w:r>
      <w:r w:rsidRPr="006B698B">
        <w:rPr>
          <w:rFonts w:ascii="Arial" w:hAnsi="Arial" w:cs="Arial"/>
        </w:rPr>
        <w:t xml:space="preserve"> </w:t>
      </w:r>
      <w:r>
        <w:rPr>
          <w:rFonts w:ascii="Arial" w:hAnsi="Arial" w:cs="Arial"/>
          <w:color w:val="00B050"/>
        </w:rPr>
        <w:br/>
      </w:r>
      <w:r w:rsidRPr="00AB45EE">
        <w:rPr>
          <w:rFonts w:ascii="Arial" w:hAnsi="Arial" w:cs="Arial"/>
          <w:b/>
          <w:sz w:val="22"/>
          <w:szCs w:val="22"/>
        </w:rPr>
        <w:t>“Click on the link</w:t>
      </w:r>
      <w:r w:rsidRPr="00A81803">
        <w:rPr>
          <w:rFonts w:ascii="Arial" w:hAnsi="Arial" w:cs="Arial"/>
          <w:b/>
        </w:rPr>
        <w:t xml:space="preserve"> “</w:t>
      </w:r>
      <w:hyperlink r:id="rId12" w:tooltip="Fall 2014 teaching schedule.xlsx" w:history="1">
        <w:r>
          <w:rPr>
            <w:rFonts w:ascii="Arial" w:hAnsi="Arial" w:cs="Arial"/>
            <w:b/>
            <w:color w:val="C00000"/>
          </w:rPr>
          <w:t>Office Hours - spring</w:t>
        </w:r>
        <w:r w:rsidRPr="00A81803">
          <w:rPr>
            <w:rFonts w:ascii="Arial" w:hAnsi="Arial" w:cs="Arial"/>
            <w:b/>
            <w:color w:val="C00000"/>
          </w:rPr>
          <w:t xml:space="preserve"> 201</w:t>
        </w:r>
        <w:r>
          <w:rPr>
            <w:rFonts w:ascii="Arial" w:hAnsi="Arial" w:cs="Arial"/>
            <w:b/>
            <w:color w:val="C00000"/>
          </w:rPr>
          <w:t>6</w:t>
        </w:r>
      </w:hyperlink>
      <w:r w:rsidRPr="00A81803">
        <w:rPr>
          <w:rFonts w:ascii="Arial" w:hAnsi="Arial" w:cs="Arial"/>
        </w:rPr>
        <w:t xml:space="preserve">” </w:t>
      </w:r>
      <w:r w:rsidRPr="00AB45EE">
        <w:rPr>
          <w:rFonts w:ascii="Arial" w:hAnsi="Arial" w:cs="Arial"/>
          <w:b/>
          <w:sz w:val="22"/>
          <w:szCs w:val="22"/>
        </w:rPr>
        <w:t>from the Canvas Home Page”</w:t>
      </w:r>
    </w:p>
    <w:p w14:paraId="6513F246" w14:textId="77777777" w:rsidR="00881F93" w:rsidRDefault="00881F93" w:rsidP="00881F93">
      <w:r w:rsidRPr="006B698B">
        <w:rPr>
          <w:rFonts w:asciiTheme="minorHAnsi" w:hAnsiTheme="minorHAnsi"/>
          <w:b/>
          <w:u w:val="single"/>
        </w:rPr>
        <w:t>SEMESTER CALENDAR:</w:t>
      </w:r>
      <w:r w:rsidRPr="006B698B">
        <w:rPr>
          <w:rFonts w:asciiTheme="minorHAnsi" w:hAnsiTheme="minorHAnsi"/>
        </w:rPr>
        <w:t xml:space="preserve"> </w:t>
      </w:r>
      <w:r w:rsidRPr="00EB0898">
        <w:rPr>
          <w:rFonts w:asciiTheme="minorHAnsi" w:hAnsiTheme="minorHAnsi"/>
          <w:color w:val="00B050"/>
        </w:rPr>
        <w:t xml:space="preserve">- </w:t>
      </w:r>
      <w:r>
        <w:rPr>
          <w:b/>
          <w:bCs/>
        </w:rPr>
        <w:t xml:space="preserve">Important </w:t>
      </w:r>
      <w:r w:rsidRPr="006B698B">
        <w:rPr>
          <w:b/>
          <w:bCs/>
          <w:i/>
        </w:rPr>
        <w:t>spring 2016</w:t>
      </w:r>
      <w:r>
        <w:rPr>
          <w:b/>
          <w:bCs/>
        </w:rPr>
        <w:t xml:space="preserve"> Dates:</w:t>
      </w:r>
      <w:r>
        <w:rPr>
          <w:b/>
          <w:bCs/>
        </w:rPr>
        <w:br/>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6"/>
        <w:gridCol w:w="7404"/>
      </w:tblGrid>
      <w:tr w:rsidR="00881F93" w14:paraId="0B7CC96F"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hideMark/>
          </w:tcPr>
          <w:p w14:paraId="4942457C" w14:textId="77777777" w:rsidR="00881F93" w:rsidRPr="00D7497D" w:rsidRDefault="00881F93" w:rsidP="00881F93">
            <w:pPr>
              <w:spacing w:before="100" w:beforeAutospacing="1" w:after="100" w:afterAutospacing="1"/>
              <w:rPr>
                <w:rFonts w:ascii="Arial" w:hAnsi="Arial" w:cs="Arial"/>
                <w:b/>
              </w:rPr>
            </w:pPr>
            <w:r w:rsidRPr="00404F9B">
              <w:rPr>
                <w:rFonts w:ascii="Arial" w:hAnsi="Arial" w:cs="Arial"/>
                <w:b/>
                <w:highlight w:val="yellow"/>
              </w:rPr>
              <w:t>January</w:t>
            </w:r>
          </w:p>
        </w:tc>
        <w:tc>
          <w:tcPr>
            <w:tcW w:w="3239" w:type="pct"/>
            <w:tcBorders>
              <w:top w:val="outset" w:sz="6" w:space="0" w:color="auto"/>
              <w:left w:val="outset" w:sz="6" w:space="0" w:color="auto"/>
              <w:bottom w:val="outset" w:sz="6" w:space="0" w:color="auto"/>
              <w:right w:val="outset" w:sz="6" w:space="0" w:color="auto"/>
            </w:tcBorders>
            <w:vAlign w:val="center"/>
          </w:tcPr>
          <w:p w14:paraId="0E707673" w14:textId="77777777" w:rsidR="00881F93" w:rsidRDefault="00881F93" w:rsidP="00881F93">
            <w:pPr>
              <w:spacing w:before="100" w:beforeAutospacing="1" w:after="100" w:afterAutospacing="1"/>
            </w:pPr>
          </w:p>
        </w:tc>
      </w:tr>
      <w:tr w:rsidR="00881F93" w14:paraId="20570B88"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hideMark/>
          </w:tcPr>
          <w:p w14:paraId="4D486EE1" w14:textId="77777777" w:rsidR="00881F93" w:rsidRDefault="00881F93" w:rsidP="00881F93">
            <w:pPr>
              <w:spacing w:before="100" w:beforeAutospacing="1" w:after="100" w:afterAutospacing="1"/>
            </w:pPr>
            <w:r>
              <w:t>1/18</w:t>
            </w:r>
          </w:p>
        </w:tc>
        <w:tc>
          <w:tcPr>
            <w:tcW w:w="3239" w:type="pct"/>
            <w:tcBorders>
              <w:top w:val="outset" w:sz="6" w:space="0" w:color="auto"/>
              <w:left w:val="outset" w:sz="6" w:space="0" w:color="auto"/>
              <w:bottom w:val="outset" w:sz="6" w:space="0" w:color="auto"/>
              <w:right w:val="outset" w:sz="6" w:space="0" w:color="auto"/>
            </w:tcBorders>
            <w:vAlign w:val="center"/>
            <w:hideMark/>
          </w:tcPr>
          <w:p w14:paraId="6ED2997C" w14:textId="77777777" w:rsidR="00881F93" w:rsidRDefault="00881F93" w:rsidP="00881F93">
            <w:pPr>
              <w:spacing w:before="100" w:beforeAutospacing="1" w:after="100" w:afterAutospacing="1"/>
            </w:pPr>
            <w:r>
              <w:t>Deadline to add classes</w:t>
            </w:r>
          </w:p>
        </w:tc>
      </w:tr>
      <w:tr w:rsidR="00881F93" w14:paraId="09B1059C"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46622005" w14:textId="77777777" w:rsidR="00881F93" w:rsidRDefault="00881F93" w:rsidP="00881F93">
            <w:pPr>
              <w:spacing w:before="100" w:beforeAutospacing="1" w:after="100" w:afterAutospacing="1"/>
            </w:pPr>
            <w:r>
              <w:t>1/18</w:t>
            </w:r>
          </w:p>
        </w:tc>
        <w:tc>
          <w:tcPr>
            <w:tcW w:w="3239" w:type="pct"/>
            <w:tcBorders>
              <w:top w:val="outset" w:sz="6" w:space="0" w:color="auto"/>
              <w:left w:val="outset" w:sz="6" w:space="0" w:color="auto"/>
              <w:bottom w:val="outset" w:sz="6" w:space="0" w:color="auto"/>
              <w:right w:val="outset" w:sz="6" w:space="0" w:color="auto"/>
            </w:tcBorders>
            <w:vAlign w:val="center"/>
          </w:tcPr>
          <w:p w14:paraId="3D7341D3" w14:textId="77777777" w:rsidR="00881F93" w:rsidRPr="009A319A" w:rsidRDefault="00881F93" w:rsidP="00881F93">
            <w:pPr>
              <w:spacing w:before="100" w:beforeAutospacing="1" w:after="100" w:afterAutospacing="1"/>
              <w:rPr>
                <w:rFonts w:ascii="Arial" w:hAnsi="Arial" w:cs="Arial"/>
                <w:b/>
              </w:rPr>
            </w:pPr>
            <w:r w:rsidRPr="004C21CD">
              <w:rPr>
                <w:rFonts w:ascii="Arial" w:hAnsi="Arial" w:cs="Arial"/>
                <w:b/>
                <w:szCs w:val="22"/>
              </w:rPr>
              <w:t>Martin Luther King, Jr. Day – College closed</w:t>
            </w:r>
          </w:p>
        </w:tc>
      </w:tr>
      <w:tr w:rsidR="00881F93" w14:paraId="4314AC13"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hideMark/>
          </w:tcPr>
          <w:p w14:paraId="6730EFDC" w14:textId="77777777" w:rsidR="00881F93" w:rsidRDefault="00881F93" w:rsidP="00881F93">
            <w:pPr>
              <w:spacing w:before="100" w:beforeAutospacing="1" w:after="100" w:afterAutospacing="1"/>
            </w:pPr>
            <w:r>
              <w:t>1/19</w:t>
            </w:r>
          </w:p>
        </w:tc>
        <w:tc>
          <w:tcPr>
            <w:tcW w:w="3239" w:type="pct"/>
            <w:tcBorders>
              <w:top w:val="outset" w:sz="6" w:space="0" w:color="auto"/>
              <w:left w:val="outset" w:sz="6" w:space="0" w:color="auto"/>
              <w:bottom w:val="outset" w:sz="6" w:space="0" w:color="auto"/>
              <w:right w:val="outset" w:sz="6" w:space="0" w:color="auto"/>
            </w:tcBorders>
            <w:vAlign w:val="center"/>
            <w:hideMark/>
          </w:tcPr>
          <w:p w14:paraId="5B6EC1FB" w14:textId="77777777" w:rsidR="00881F93" w:rsidRDefault="00881F93" w:rsidP="00881F93">
            <w:pPr>
              <w:spacing w:before="100" w:beforeAutospacing="1" w:after="100" w:afterAutospacing="1"/>
            </w:pPr>
            <w:r>
              <w:t xml:space="preserve">Instruction Begins </w:t>
            </w:r>
          </w:p>
        </w:tc>
      </w:tr>
      <w:tr w:rsidR="00881F93" w14:paraId="24DB60CF"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0B1A3257" w14:textId="77777777" w:rsidR="00881F93" w:rsidRPr="00CB4506" w:rsidRDefault="00881F93" w:rsidP="00881F93">
            <w:pPr>
              <w:spacing w:before="100" w:beforeAutospacing="1" w:after="100" w:afterAutospacing="1"/>
            </w:pPr>
            <w:r>
              <w:t>1/25</w:t>
            </w:r>
          </w:p>
        </w:tc>
        <w:tc>
          <w:tcPr>
            <w:tcW w:w="3239" w:type="pct"/>
            <w:tcBorders>
              <w:top w:val="outset" w:sz="6" w:space="0" w:color="auto"/>
              <w:left w:val="outset" w:sz="6" w:space="0" w:color="auto"/>
              <w:bottom w:val="outset" w:sz="6" w:space="0" w:color="auto"/>
              <w:right w:val="outset" w:sz="6" w:space="0" w:color="auto"/>
            </w:tcBorders>
            <w:vAlign w:val="center"/>
          </w:tcPr>
          <w:p w14:paraId="0709FA7E" w14:textId="77777777" w:rsidR="00881F93" w:rsidRDefault="00881F93" w:rsidP="00881F93">
            <w:pPr>
              <w:spacing w:before="100" w:beforeAutospacing="1" w:after="100" w:afterAutospacing="1"/>
            </w:pPr>
            <w:r>
              <w:t>Deadline for 100% refund</w:t>
            </w:r>
          </w:p>
        </w:tc>
      </w:tr>
      <w:tr w:rsidR="00881F93" w14:paraId="753D4E69"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0F1D9F0C" w14:textId="77777777" w:rsidR="00881F93" w:rsidRPr="00B15032" w:rsidRDefault="00881F93" w:rsidP="00881F93">
            <w:pPr>
              <w:spacing w:before="100" w:beforeAutospacing="1" w:after="100" w:afterAutospacing="1"/>
            </w:pPr>
            <w:r>
              <w:t>1/26</w:t>
            </w:r>
          </w:p>
        </w:tc>
        <w:tc>
          <w:tcPr>
            <w:tcW w:w="3239" w:type="pct"/>
            <w:tcBorders>
              <w:top w:val="outset" w:sz="6" w:space="0" w:color="auto"/>
              <w:left w:val="outset" w:sz="6" w:space="0" w:color="auto"/>
              <w:bottom w:val="outset" w:sz="6" w:space="0" w:color="auto"/>
              <w:right w:val="outset" w:sz="6" w:space="0" w:color="auto"/>
            </w:tcBorders>
            <w:vAlign w:val="center"/>
          </w:tcPr>
          <w:p w14:paraId="7E6B4B86" w14:textId="77777777" w:rsidR="00881F93" w:rsidRPr="006E4243" w:rsidRDefault="00881F93" w:rsidP="00881F93">
            <w:pPr>
              <w:spacing w:before="100" w:beforeAutospacing="1" w:after="100" w:afterAutospacing="1"/>
              <w:rPr>
                <w:b/>
              </w:rPr>
            </w:pPr>
            <w:r>
              <w:t>Begin 0% refund</w:t>
            </w:r>
          </w:p>
        </w:tc>
      </w:tr>
      <w:tr w:rsidR="00881F93" w14:paraId="30FB43DE"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4BF6005D" w14:textId="77777777" w:rsidR="00881F93" w:rsidRPr="00B15032" w:rsidRDefault="00881F93" w:rsidP="00881F93">
            <w:pPr>
              <w:spacing w:before="100" w:beforeAutospacing="1" w:after="100" w:afterAutospacing="1"/>
            </w:pPr>
            <w:r>
              <w:t>1/29</w:t>
            </w:r>
          </w:p>
        </w:tc>
        <w:tc>
          <w:tcPr>
            <w:tcW w:w="3239" w:type="pct"/>
            <w:tcBorders>
              <w:top w:val="outset" w:sz="6" w:space="0" w:color="auto"/>
              <w:left w:val="outset" w:sz="6" w:space="0" w:color="auto"/>
              <w:bottom w:val="outset" w:sz="6" w:space="0" w:color="auto"/>
              <w:right w:val="outset" w:sz="6" w:space="0" w:color="auto"/>
            </w:tcBorders>
            <w:vAlign w:val="center"/>
          </w:tcPr>
          <w:p w14:paraId="3778D11E" w14:textId="77777777" w:rsidR="00881F93" w:rsidRPr="006E4243" w:rsidRDefault="00881F93" w:rsidP="00881F93">
            <w:pPr>
              <w:spacing w:before="100" w:beforeAutospacing="1" w:after="100" w:afterAutospacing="1"/>
              <w:rPr>
                <w:b/>
              </w:rPr>
            </w:pPr>
            <w:r>
              <w:t>Deadline to add classes with Instructor signature</w:t>
            </w:r>
          </w:p>
        </w:tc>
      </w:tr>
      <w:tr w:rsidR="00881F93" w14:paraId="1DE46B3A"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32675891" w14:textId="77777777" w:rsidR="00881F93" w:rsidRPr="00D7497D" w:rsidRDefault="00881F93" w:rsidP="00881F93">
            <w:pPr>
              <w:spacing w:before="100" w:beforeAutospacing="1" w:after="100" w:afterAutospacing="1"/>
            </w:pPr>
            <w:r w:rsidRPr="00D7497D">
              <w:t>1/29</w:t>
            </w:r>
          </w:p>
        </w:tc>
        <w:tc>
          <w:tcPr>
            <w:tcW w:w="3239" w:type="pct"/>
            <w:tcBorders>
              <w:top w:val="outset" w:sz="6" w:space="0" w:color="auto"/>
              <w:left w:val="outset" w:sz="6" w:space="0" w:color="auto"/>
              <w:bottom w:val="outset" w:sz="6" w:space="0" w:color="auto"/>
              <w:right w:val="outset" w:sz="6" w:space="0" w:color="auto"/>
            </w:tcBorders>
            <w:vAlign w:val="center"/>
          </w:tcPr>
          <w:p w14:paraId="41BD8001" w14:textId="77777777" w:rsidR="00881F93" w:rsidRPr="006E4243" w:rsidRDefault="00881F93" w:rsidP="00881F93">
            <w:pPr>
              <w:spacing w:before="100" w:beforeAutospacing="1" w:after="100" w:afterAutospacing="1"/>
              <w:rPr>
                <w:b/>
              </w:rPr>
            </w:pPr>
            <w:r w:rsidRPr="006E4243">
              <w:rPr>
                <w:sz w:val="20"/>
              </w:rPr>
              <w:t>Deadline to change registration status from audit to credit or credit to audit; or S/U (for eligible courses)</w:t>
            </w:r>
          </w:p>
        </w:tc>
      </w:tr>
      <w:tr w:rsidR="00881F93" w14:paraId="6F30A3D7"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5EF240C6" w14:textId="77777777" w:rsidR="00881F93" w:rsidRPr="00D7497D" w:rsidRDefault="00881F93" w:rsidP="00881F93">
            <w:pPr>
              <w:spacing w:before="100" w:beforeAutospacing="1" w:after="100" w:afterAutospacing="1"/>
              <w:rPr>
                <w:rFonts w:ascii="Arial" w:hAnsi="Arial" w:cs="Arial"/>
              </w:rPr>
            </w:pPr>
            <w:r w:rsidRPr="00404F9B">
              <w:rPr>
                <w:rFonts w:ascii="Arial" w:hAnsi="Arial" w:cs="Arial"/>
                <w:b/>
                <w:highlight w:val="yellow"/>
              </w:rPr>
              <w:t>February</w:t>
            </w:r>
          </w:p>
        </w:tc>
        <w:tc>
          <w:tcPr>
            <w:tcW w:w="3239" w:type="pct"/>
            <w:tcBorders>
              <w:top w:val="outset" w:sz="6" w:space="0" w:color="auto"/>
              <w:left w:val="outset" w:sz="6" w:space="0" w:color="auto"/>
              <w:bottom w:val="outset" w:sz="6" w:space="0" w:color="auto"/>
              <w:right w:val="outset" w:sz="6" w:space="0" w:color="auto"/>
            </w:tcBorders>
            <w:vAlign w:val="center"/>
          </w:tcPr>
          <w:p w14:paraId="0EABC852" w14:textId="77777777" w:rsidR="00881F93" w:rsidRDefault="00881F93" w:rsidP="00881F93">
            <w:pPr>
              <w:spacing w:before="100" w:beforeAutospacing="1" w:after="100" w:afterAutospacing="1"/>
            </w:pPr>
          </w:p>
        </w:tc>
      </w:tr>
      <w:tr w:rsidR="00881F93" w14:paraId="2BA281F3"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hideMark/>
          </w:tcPr>
          <w:p w14:paraId="380A55D5" w14:textId="77777777" w:rsidR="00881F93" w:rsidRDefault="00881F93" w:rsidP="00881F93">
            <w:pPr>
              <w:spacing w:before="100" w:beforeAutospacing="1" w:after="100" w:afterAutospacing="1"/>
            </w:pPr>
            <w:r>
              <w:t>2/15</w:t>
            </w:r>
          </w:p>
        </w:tc>
        <w:tc>
          <w:tcPr>
            <w:tcW w:w="3239" w:type="pct"/>
            <w:tcBorders>
              <w:top w:val="outset" w:sz="6" w:space="0" w:color="auto"/>
              <w:left w:val="outset" w:sz="6" w:space="0" w:color="auto"/>
              <w:bottom w:val="outset" w:sz="6" w:space="0" w:color="auto"/>
              <w:right w:val="outset" w:sz="6" w:space="0" w:color="auto"/>
            </w:tcBorders>
            <w:vAlign w:val="center"/>
            <w:hideMark/>
          </w:tcPr>
          <w:p w14:paraId="7F8BA76A" w14:textId="77777777" w:rsidR="00881F93" w:rsidRPr="009A319A" w:rsidRDefault="00881F93" w:rsidP="00881F93">
            <w:pPr>
              <w:spacing w:before="100" w:beforeAutospacing="1" w:after="100" w:afterAutospacing="1"/>
              <w:rPr>
                <w:rFonts w:ascii="Arial" w:hAnsi="Arial" w:cs="Arial"/>
              </w:rPr>
            </w:pPr>
            <w:r w:rsidRPr="004C21CD">
              <w:rPr>
                <w:rFonts w:ascii="Arial" w:hAnsi="Arial" w:cs="Arial"/>
                <w:b/>
                <w:szCs w:val="22"/>
              </w:rPr>
              <w:t>President’s Day – College Closed</w:t>
            </w:r>
          </w:p>
        </w:tc>
      </w:tr>
      <w:tr w:rsidR="00881F93" w14:paraId="5AD1D41A"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1460053F" w14:textId="77777777" w:rsidR="00881F93" w:rsidRPr="006E4243" w:rsidRDefault="00881F93" w:rsidP="00881F93">
            <w:pPr>
              <w:spacing w:before="100" w:beforeAutospacing="1" w:after="100" w:afterAutospacing="1"/>
              <w:rPr>
                <w:b/>
              </w:rPr>
            </w:pPr>
            <w:r w:rsidRPr="00404F9B">
              <w:rPr>
                <w:rFonts w:ascii="Arial" w:hAnsi="Arial" w:cs="Arial"/>
                <w:b/>
                <w:highlight w:val="yellow"/>
              </w:rPr>
              <w:t>March</w:t>
            </w:r>
          </w:p>
        </w:tc>
        <w:tc>
          <w:tcPr>
            <w:tcW w:w="3239" w:type="pct"/>
            <w:tcBorders>
              <w:top w:val="outset" w:sz="6" w:space="0" w:color="auto"/>
              <w:left w:val="outset" w:sz="6" w:space="0" w:color="auto"/>
              <w:bottom w:val="outset" w:sz="6" w:space="0" w:color="auto"/>
              <w:right w:val="outset" w:sz="6" w:space="0" w:color="auto"/>
            </w:tcBorders>
            <w:vAlign w:val="center"/>
          </w:tcPr>
          <w:p w14:paraId="42B5FDAE" w14:textId="77777777" w:rsidR="00881F93" w:rsidRDefault="00881F93" w:rsidP="00881F93">
            <w:pPr>
              <w:spacing w:before="100" w:beforeAutospacing="1" w:after="100" w:afterAutospacing="1"/>
              <w:rPr>
                <w:b/>
              </w:rPr>
            </w:pPr>
          </w:p>
        </w:tc>
      </w:tr>
      <w:tr w:rsidR="00881F93" w14:paraId="3E776C95"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3EC2C5C2" w14:textId="77777777" w:rsidR="00881F93" w:rsidRDefault="00881F93" w:rsidP="00881F93">
            <w:pPr>
              <w:spacing w:before="100" w:beforeAutospacing="1" w:after="100" w:afterAutospacing="1"/>
              <w:rPr>
                <w:b/>
                <w:highlight w:val="cyan"/>
              </w:rPr>
            </w:pPr>
            <w:r>
              <w:t>3/3</w:t>
            </w:r>
          </w:p>
        </w:tc>
        <w:tc>
          <w:tcPr>
            <w:tcW w:w="3239" w:type="pct"/>
            <w:tcBorders>
              <w:top w:val="outset" w:sz="6" w:space="0" w:color="auto"/>
              <w:left w:val="outset" w:sz="6" w:space="0" w:color="auto"/>
              <w:bottom w:val="outset" w:sz="6" w:space="0" w:color="auto"/>
              <w:right w:val="outset" w:sz="6" w:space="0" w:color="auto"/>
            </w:tcBorders>
            <w:vAlign w:val="center"/>
          </w:tcPr>
          <w:p w14:paraId="512974EC" w14:textId="77777777" w:rsidR="00881F93" w:rsidRDefault="00881F93" w:rsidP="00881F93">
            <w:pPr>
              <w:spacing w:before="100" w:beforeAutospacing="1" w:after="100" w:afterAutospacing="1"/>
            </w:pPr>
            <w:r>
              <w:rPr>
                <w:b/>
              </w:rPr>
              <w:t>Deadline to drop without record</w:t>
            </w:r>
          </w:p>
        </w:tc>
      </w:tr>
      <w:tr w:rsidR="00881F93" w14:paraId="18E0FB80"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068D6AB9" w14:textId="77777777" w:rsidR="00881F93" w:rsidRDefault="00881F93" w:rsidP="00881F93">
            <w:pPr>
              <w:spacing w:before="100" w:beforeAutospacing="1" w:after="100" w:afterAutospacing="1"/>
              <w:rPr>
                <w:b/>
                <w:highlight w:val="cyan"/>
              </w:rPr>
            </w:pPr>
            <w:r>
              <w:lastRenderedPageBreak/>
              <w:t>3/3</w:t>
            </w:r>
          </w:p>
        </w:tc>
        <w:tc>
          <w:tcPr>
            <w:tcW w:w="3239" w:type="pct"/>
            <w:tcBorders>
              <w:top w:val="outset" w:sz="6" w:space="0" w:color="auto"/>
              <w:left w:val="outset" w:sz="6" w:space="0" w:color="auto"/>
              <w:bottom w:val="outset" w:sz="6" w:space="0" w:color="auto"/>
              <w:right w:val="outset" w:sz="6" w:space="0" w:color="auto"/>
            </w:tcBorders>
            <w:vAlign w:val="center"/>
          </w:tcPr>
          <w:p w14:paraId="7A43DF78" w14:textId="77777777" w:rsidR="00881F93" w:rsidRDefault="00881F93" w:rsidP="00881F93">
            <w:pPr>
              <w:spacing w:before="100" w:beforeAutospacing="1" w:after="100" w:afterAutospacing="1"/>
            </w:pPr>
            <w:r>
              <w:t>Faculty deadline for submitting FTSE enrollment verification</w:t>
            </w:r>
          </w:p>
        </w:tc>
      </w:tr>
      <w:tr w:rsidR="00881F93" w14:paraId="08EE368F"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0A1D2F8D" w14:textId="77777777" w:rsidR="00881F93" w:rsidRDefault="00881F93" w:rsidP="00881F93">
            <w:pPr>
              <w:spacing w:before="100" w:beforeAutospacing="1" w:after="100" w:afterAutospacing="1"/>
              <w:rPr>
                <w:b/>
                <w:highlight w:val="cyan"/>
              </w:rPr>
            </w:pPr>
            <w:r w:rsidRPr="004A007C">
              <w:t>3/7</w:t>
            </w:r>
          </w:p>
        </w:tc>
        <w:tc>
          <w:tcPr>
            <w:tcW w:w="3239" w:type="pct"/>
            <w:tcBorders>
              <w:top w:val="outset" w:sz="6" w:space="0" w:color="auto"/>
              <w:left w:val="outset" w:sz="6" w:space="0" w:color="auto"/>
              <w:bottom w:val="outset" w:sz="6" w:space="0" w:color="auto"/>
              <w:right w:val="outset" w:sz="6" w:space="0" w:color="auto"/>
            </w:tcBorders>
            <w:vAlign w:val="center"/>
          </w:tcPr>
          <w:p w14:paraId="1CB5E3BB" w14:textId="77777777" w:rsidR="00881F93" w:rsidRDefault="00881F93" w:rsidP="00881F93">
            <w:pPr>
              <w:spacing w:before="100" w:beforeAutospacing="1" w:after="100" w:afterAutospacing="1"/>
            </w:pPr>
            <w:r>
              <w:t>Spring Graduation applications due</w:t>
            </w:r>
          </w:p>
        </w:tc>
      </w:tr>
      <w:tr w:rsidR="00881F93" w14:paraId="79A2E646"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35AFB336" w14:textId="77777777" w:rsidR="00881F93" w:rsidRPr="004A007C" w:rsidRDefault="00881F93" w:rsidP="00881F93">
            <w:pPr>
              <w:spacing w:before="100" w:beforeAutospacing="1" w:after="100" w:afterAutospacing="1"/>
              <w:rPr>
                <w:b/>
                <w:highlight w:val="cyan"/>
              </w:rPr>
            </w:pPr>
            <w:r w:rsidRPr="004A007C">
              <w:rPr>
                <w:b/>
              </w:rPr>
              <w:t>3/14-3/18</w:t>
            </w:r>
          </w:p>
        </w:tc>
        <w:tc>
          <w:tcPr>
            <w:tcW w:w="3239" w:type="pct"/>
            <w:tcBorders>
              <w:top w:val="outset" w:sz="6" w:space="0" w:color="auto"/>
              <w:left w:val="outset" w:sz="6" w:space="0" w:color="auto"/>
              <w:bottom w:val="outset" w:sz="6" w:space="0" w:color="auto"/>
              <w:right w:val="outset" w:sz="6" w:space="0" w:color="auto"/>
            </w:tcBorders>
            <w:vAlign w:val="center"/>
          </w:tcPr>
          <w:p w14:paraId="307AFF5A" w14:textId="77777777" w:rsidR="00881F93" w:rsidRPr="0055001B" w:rsidRDefault="00881F93" w:rsidP="00881F93">
            <w:pPr>
              <w:spacing w:before="100" w:beforeAutospacing="1" w:after="100" w:afterAutospacing="1"/>
              <w:rPr>
                <w:rFonts w:ascii="Arial" w:hAnsi="Arial" w:cs="Arial"/>
                <w:b/>
              </w:rPr>
            </w:pPr>
            <w:r w:rsidRPr="0055001B">
              <w:rPr>
                <w:rFonts w:ascii="Arial" w:hAnsi="Arial" w:cs="Arial"/>
                <w:b/>
              </w:rPr>
              <w:t>Spring Break – College Closed</w:t>
            </w:r>
          </w:p>
        </w:tc>
      </w:tr>
      <w:tr w:rsidR="00881F93" w14:paraId="51A07F1C"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79690FAD" w14:textId="77777777" w:rsidR="00881F93" w:rsidRDefault="00881F93" w:rsidP="00881F93">
            <w:pPr>
              <w:spacing w:before="100" w:beforeAutospacing="1" w:after="100" w:afterAutospacing="1"/>
              <w:rPr>
                <w:b/>
                <w:highlight w:val="cyan"/>
              </w:rPr>
            </w:pPr>
            <w:r w:rsidRPr="00404F9B">
              <w:rPr>
                <w:rFonts w:ascii="Arial" w:hAnsi="Arial" w:cs="Arial"/>
                <w:b/>
                <w:highlight w:val="yellow"/>
              </w:rPr>
              <w:t>April</w:t>
            </w:r>
          </w:p>
        </w:tc>
        <w:tc>
          <w:tcPr>
            <w:tcW w:w="3239" w:type="pct"/>
            <w:tcBorders>
              <w:top w:val="outset" w:sz="6" w:space="0" w:color="auto"/>
              <w:left w:val="outset" w:sz="6" w:space="0" w:color="auto"/>
              <w:bottom w:val="outset" w:sz="6" w:space="0" w:color="auto"/>
              <w:right w:val="outset" w:sz="6" w:space="0" w:color="auto"/>
            </w:tcBorders>
            <w:vAlign w:val="center"/>
          </w:tcPr>
          <w:p w14:paraId="4E8B509D" w14:textId="77777777" w:rsidR="00881F93" w:rsidRDefault="00881F93" w:rsidP="00881F93">
            <w:pPr>
              <w:spacing w:before="100" w:beforeAutospacing="1" w:after="100" w:afterAutospacing="1"/>
            </w:pPr>
          </w:p>
        </w:tc>
      </w:tr>
      <w:tr w:rsidR="00881F93" w14:paraId="41C1F680"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15393A7A" w14:textId="77777777" w:rsidR="00881F93" w:rsidRPr="00615FB8" w:rsidRDefault="00881F93" w:rsidP="00881F93">
            <w:pPr>
              <w:spacing w:before="100" w:beforeAutospacing="1" w:after="100" w:afterAutospacing="1"/>
              <w:rPr>
                <w:b/>
                <w:highlight w:val="cyan"/>
              </w:rPr>
            </w:pPr>
            <w:r>
              <w:t>4/1</w:t>
            </w:r>
          </w:p>
        </w:tc>
        <w:tc>
          <w:tcPr>
            <w:tcW w:w="3239" w:type="pct"/>
            <w:tcBorders>
              <w:top w:val="outset" w:sz="6" w:space="0" w:color="auto"/>
              <w:left w:val="outset" w:sz="6" w:space="0" w:color="auto"/>
              <w:bottom w:val="outset" w:sz="6" w:space="0" w:color="auto"/>
              <w:right w:val="outset" w:sz="6" w:space="0" w:color="auto"/>
            </w:tcBorders>
            <w:vAlign w:val="center"/>
          </w:tcPr>
          <w:p w14:paraId="4F8523F9" w14:textId="77777777" w:rsidR="00881F93" w:rsidRPr="0055001B" w:rsidRDefault="00881F93" w:rsidP="00881F93">
            <w:pPr>
              <w:spacing w:before="100" w:beforeAutospacing="1" w:after="100" w:afterAutospacing="1"/>
              <w:rPr>
                <w:rFonts w:ascii="Arial" w:hAnsi="Arial" w:cs="Arial"/>
                <w:b/>
              </w:rPr>
            </w:pPr>
            <w:r w:rsidRPr="0055001B">
              <w:rPr>
                <w:rFonts w:ascii="Arial" w:hAnsi="Arial" w:cs="Arial"/>
                <w:b/>
              </w:rPr>
              <w:t>Employee Development Day – College services closed entire day</w:t>
            </w:r>
            <w:r w:rsidRPr="0055001B">
              <w:rPr>
                <w:rFonts w:ascii="Arial" w:hAnsi="Arial" w:cs="Arial"/>
                <w:b/>
              </w:rPr>
              <w:br/>
            </w:r>
            <w:r w:rsidRPr="0055001B">
              <w:rPr>
                <w:rFonts w:ascii="Arial" w:hAnsi="Arial" w:cs="Arial"/>
                <w:b/>
              </w:rPr>
              <w:br/>
              <w:t>Scheduled classes will run normally</w:t>
            </w:r>
          </w:p>
        </w:tc>
      </w:tr>
      <w:tr w:rsidR="00881F93" w14:paraId="7DFAAB77"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shd w:val="clear" w:color="auto" w:fill="auto"/>
            <w:vAlign w:val="center"/>
          </w:tcPr>
          <w:p w14:paraId="491A6DAF" w14:textId="77777777" w:rsidR="00881F93" w:rsidRPr="00F74D28" w:rsidRDefault="00881F93" w:rsidP="00881F93">
            <w:pPr>
              <w:spacing w:before="100" w:beforeAutospacing="1" w:after="100" w:afterAutospacing="1"/>
              <w:rPr>
                <w:rFonts w:ascii="Arial" w:hAnsi="Arial" w:cs="Arial"/>
                <w:highlight w:val="cyan"/>
              </w:rPr>
            </w:pPr>
            <w:r w:rsidRPr="00F74D28">
              <w:rPr>
                <w:rFonts w:ascii="Arial" w:hAnsi="Arial" w:cs="Arial"/>
              </w:rPr>
              <w:t>4/22</w:t>
            </w:r>
          </w:p>
        </w:tc>
        <w:tc>
          <w:tcPr>
            <w:tcW w:w="3239" w:type="pct"/>
            <w:tcBorders>
              <w:top w:val="outset" w:sz="6" w:space="0" w:color="auto"/>
              <w:left w:val="outset" w:sz="6" w:space="0" w:color="auto"/>
              <w:bottom w:val="outset" w:sz="6" w:space="0" w:color="auto"/>
              <w:right w:val="outset" w:sz="6" w:space="0" w:color="auto"/>
            </w:tcBorders>
            <w:vAlign w:val="center"/>
          </w:tcPr>
          <w:p w14:paraId="15EE9C9B" w14:textId="77777777" w:rsidR="00881F93" w:rsidRDefault="00881F93" w:rsidP="00881F93">
            <w:pPr>
              <w:spacing w:before="100" w:beforeAutospacing="1" w:after="100" w:afterAutospacing="1"/>
            </w:pPr>
            <w:r>
              <w:t>Final deadline for withdrawing with a grade of "W"</w:t>
            </w:r>
          </w:p>
        </w:tc>
      </w:tr>
      <w:tr w:rsidR="00881F93" w14:paraId="4B41F41F"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1490E72C" w14:textId="77777777" w:rsidR="00881F93" w:rsidRDefault="00881F93" w:rsidP="00881F93">
            <w:pPr>
              <w:spacing w:before="100" w:beforeAutospacing="1" w:after="100" w:afterAutospacing="1"/>
            </w:pPr>
            <w:r w:rsidRPr="00404F9B">
              <w:rPr>
                <w:rFonts w:ascii="Arial" w:hAnsi="Arial" w:cs="Arial"/>
                <w:b/>
                <w:highlight w:val="yellow"/>
              </w:rPr>
              <w:t>May</w:t>
            </w:r>
          </w:p>
        </w:tc>
        <w:tc>
          <w:tcPr>
            <w:tcW w:w="3239" w:type="pct"/>
            <w:tcBorders>
              <w:top w:val="outset" w:sz="6" w:space="0" w:color="auto"/>
              <w:left w:val="outset" w:sz="6" w:space="0" w:color="auto"/>
              <w:bottom w:val="outset" w:sz="6" w:space="0" w:color="auto"/>
              <w:right w:val="outset" w:sz="6" w:space="0" w:color="auto"/>
            </w:tcBorders>
            <w:vAlign w:val="center"/>
          </w:tcPr>
          <w:p w14:paraId="16014F0A" w14:textId="77777777" w:rsidR="00881F93" w:rsidRDefault="00881F93" w:rsidP="00881F93">
            <w:pPr>
              <w:spacing w:before="100" w:beforeAutospacing="1" w:after="100" w:afterAutospacing="1"/>
            </w:pPr>
          </w:p>
        </w:tc>
      </w:tr>
      <w:tr w:rsidR="00881F93" w14:paraId="2C0F3011"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3C3F19A9" w14:textId="77777777" w:rsidR="00881F93" w:rsidRDefault="00881F93" w:rsidP="00881F93">
            <w:pPr>
              <w:spacing w:before="100" w:beforeAutospacing="1" w:after="100" w:afterAutospacing="1"/>
            </w:pPr>
            <w:r>
              <w:t>5 - 9-13</w:t>
            </w:r>
          </w:p>
        </w:tc>
        <w:tc>
          <w:tcPr>
            <w:tcW w:w="3239" w:type="pct"/>
            <w:tcBorders>
              <w:top w:val="outset" w:sz="6" w:space="0" w:color="auto"/>
              <w:left w:val="outset" w:sz="6" w:space="0" w:color="auto"/>
              <w:bottom w:val="outset" w:sz="6" w:space="0" w:color="auto"/>
              <w:right w:val="outset" w:sz="6" w:space="0" w:color="auto"/>
            </w:tcBorders>
            <w:vAlign w:val="center"/>
          </w:tcPr>
          <w:p w14:paraId="5BC83E69" w14:textId="77777777" w:rsidR="00881F93" w:rsidRDefault="00881F93" w:rsidP="00881F93">
            <w:pPr>
              <w:spacing w:before="100" w:beforeAutospacing="1" w:after="100" w:afterAutospacing="1"/>
            </w:pPr>
            <w:r>
              <w:t>Last week of fall semester – finals week</w:t>
            </w:r>
          </w:p>
        </w:tc>
      </w:tr>
      <w:tr w:rsidR="00881F93" w14:paraId="54ED9DDD"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5DB3C18F" w14:textId="77777777" w:rsidR="00881F93" w:rsidRDefault="00881F93" w:rsidP="00881F93">
            <w:pPr>
              <w:spacing w:before="100" w:beforeAutospacing="1" w:after="100" w:afterAutospacing="1"/>
            </w:pPr>
            <w:r>
              <w:t>5/13</w:t>
            </w:r>
          </w:p>
        </w:tc>
        <w:tc>
          <w:tcPr>
            <w:tcW w:w="3239" w:type="pct"/>
            <w:tcBorders>
              <w:top w:val="outset" w:sz="6" w:space="0" w:color="auto"/>
              <w:left w:val="outset" w:sz="6" w:space="0" w:color="auto"/>
              <w:bottom w:val="outset" w:sz="6" w:space="0" w:color="auto"/>
              <w:right w:val="outset" w:sz="6" w:space="0" w:color="auto"/>
            </w:tcBorders>
            <w:vAlign w:val="center"/>
          </w:tcPr>
          <w:p w14:paraId="54156C6E" w14:textId="77777777" w:rsidR="00881F93" w:rsidRDefault="00881F93" w:rsidP="00881F93">
            <w:pPr>
              <w:spacing w:before="100" w:beforeAutospacing="1" w:after="100" w:afterAutospacing="1"/>
            </w:pPr>
            <w:r>
              <w:t>Commencement</w:t>
            </w:r>
          </w:p>
        </w:tc>
      </w:tr>
      <w:tr w:rsidR="00881F93" w14:paraId="73AEAD3F"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3ACE0253" w14:textId="77777777" w:rsidR="00881F93" w:rsidRPr="0055001B" w:rsidRDefault="00881F93" w:rsidP="00881F93">
            <w:pPr>
              <w:spacing w:before="100" w:beforeAutospacing="1" w:after="100" w:afterAutospacing="1"/>
            </w:pPr>
            <w:r w:rsidRPr="0055001B">
              <w:t>5/17</w:t>
            </w:r>
          </w:p>
        </w:tc>
        <w:tc>
          <w:tcPr>
            <w:tcW w:w="3239" w:type="pct"/>
            <w:tcBorders>
              <w:top w:val="outset" w:sz="6" w:space="0" w:color="auto"/>
              <w:left w:val="outset" w:sz="6" w:space="0" w:color="auto"/>
              <w:bottom w:val="outset" w:sz="6" w:space="0" w:color="auto"/>
              <w:right w:val="outset" w:sz="6" w:space="0" w:color="auto"/>
            </w:tcBorders>
            <w:vAlign w:val="center"/>
          </w:tcPr>
          <w:p w14:paraId="0C3BF83B" w14:textId="77777777" w:rsidR="00881F93" w:rsidRDefault="00881F93" w:rsidP="00881F93">
            <w:pPr>
              <w:spacing w:before="100" w:beforeAutospacing="1" w:after="100" w:afterAutospacing="1"/>
            </w:pPr>
            <w:r>
              <w:t>Final grades due</w:t>
            </w:r>
          </w:p>
        </w:tc>
      </w:tr>
      <w:tr w:rsidR="00881F93" w14:paraId="010AAE23"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0F394479" w14:textId="77777777" w:rsidR="00881F93" w:rsidRPr="0055001B" w:rsidRDefault="00881F93" w:rsidP="00881F93">
            <w:pPr>
              <w:spacing w:before="100" w:beforeAutospacing="1" w:after="100" w:afterAutospacing="1"/>
            </w:pPr>
            <w:r w:rsidRPr="0055001B">
              <w:t>5/19</w:t>
            </w:r>
          </w:p>
        </w:tc>
        <w:tc>
          <w:tcPr>
            <w:tcW w:w="3239" w:type="pct"/>
            <w:tcBorders>
              <w:top w:val="outset" w:sz="6" w:space="0" w:color="auto"/>
              <w:left w:val="outset" w:sz="6" w:space="0" w:color="auto"/>
              <w:bottom w:val="outset" w:sz="6" w:space="0" w:color="auto"/>
              <w:right w:val="outset" w:sz="6" w:space="0" w:color="auto"/>
            </w:tcBorders>
            <w:vAlign w:val="center"/>
          </w:tcPr>
          <w:p w14:paraId="23048FBB" w14:textId="77777777" w:rsidR="00881F93" w:rsidRDefault="00881F93" w:rsidP="00881F93">
            <w:pPr>
              <w:spacing w:before="100" w:beforeAutospacing="1" w:after="100" w:afterAutospacing="1"/>
            </w:pPr>
            <w:r>
              <w:t>Spring grades available online</w:t>
            </w:r>
          </w:p>
        </w:tc>
      </w:tr>
      <w:tr w:rsidR="00881F93" w14:paraId="047AE1D2" w14:textId="77777777" w:rsidTr="00881F93">
        <w:trPr>
          <w:tblCellSpacing w:w="15" w:type="dxa"/>
        </w:trPr>
        <w:tc>
          <w:tcPr>
            <w:tcW w:w="1721" w:type="pct"/>
            <w:tcBorders>
              <w:top w:val="outset" w:sz="6" w:space="0" w:color="auto"/>
              <w:left w:val="outset" w:sz="6" w:space="0" w:color="auto"/>
              <w:bottom w:val="outset" w:sz="6" w:space="0" w:color="auto"/>
              <w:right w:val="outset" w:sz="6" w:space="0" w:color="auto"/>
            </w:tcBorders>
            <w:vAlign w:val="center"/>
          </w:tcPr>
          <w:p w14:paraId="11C726D8" w14:textId="77777777" w:rsidR="00881F93" w:rsidRPr="0055001B" w:rsidRDefault="00881F93" w:rsidP="00881F93">
            <w:pPr>
              <w:spacing w:before="100" w:beforeAutospacing="1" w:after="100" w:afterAutospacing="1"/>
            </w:pPr>
            <w:r>
              <w:t>5/30</w:t>
            </w:r>
          </w:p>
        </w:tc>
        <w:tc>
          <w:tcPr>
            <w:tcW w:w="3239" w:type="pct"/>
            <w:tcBorders>
              <w:top w:val="outset" w:sz="6" w:space="0" w:color="auto"/>
              <w:left w:val="outset" w:sz="6" w:space="0" w:color="auto"/>
              <w:bottom w:val="outset" w:sz="6" w:space="0" w:color="auto"/>
              <w:right w:val="outset" w:sz="6" w:space="0" w:color="auto"/>
            </w:tcBorders>
            <w:vAlign w:val="center"/>
          </w:tcPr>
          <w:p w14:paraId="2029F3CE" w14:textId="77777777" w:rsidR="00881F93" w:rsidRPr="0055001B" w:rsidRDefault="00881F93" w:rsidP="00881F93">
            <w:pPr>
              <w:spacing w:before="100" w:beforeAutospacing="1" w:after="100" w:afterAutospacing="1"/>
              <w:rPr>
                <w:rFonts w:ascii="Arial" w:hAnsi="Arial" w:cs="Arial"/>
                <w:b/>
              </w:rPr>
            </w:pPr>
            <w:r w:rsidRPr="0055001B">
              <w:rPr>
                <w:rFonts w:ascii="Arial" w:hAnsi="Arial" w:cs="Arial"/>
                <w:b/>
              </w:rPr>
              <w:t>Memorial Day – College Closed</w:t>
            </w:r>
          </w:p>
        </w:tc>
      </w:tr>
    </w:tbl>
    <w:p w14:paraId="7935E50D" w14:textId="77777777" w:rsidR="00881F93" w:rsidRDefault="00881F93" w:rsidP="00881F93">
      <w:pPr>
        <w:rPr>
          <w:rFonts w:asciiTheme="minorHAnsi" w:hAnsiTheme="minorHAnsi"/>
          <w:b/>
          <w:color w:val="00B050"/>
          <w:u w:val="single"/>
        </w:rPr>
      </w:pPr>
    </w:p>
    <w:p w14:paraId="23A12F47" w14:textId="77777777" w:rsidR="00881F93" w:rsidRPr="00E47A3B" w:rsidRDefault="00881F93" w:rsidP="00881F93">
      <w:pPr>
        <w:spacing w:after="200" w:line="276" w:lineRule="auto"/>
        <w:rPr>
          <w:rFonts w:asciiTheme="minorHAnsi" w:hAnsiTheme="minorHAnsi"/>
        </w:rPr>
      </w:pPr>
      <w:r w:rsidRPr="006B698B">
        <w:rPr>
          <w:rFonts w:asciiTheme="minorHAnsi" w:hAnsiTheme="minorHAnsi"/>
          <w:b/>
          <w:u w:val="single"/>
        </w:rPr>
        <w:t>COURSE DESCRIPTION:</w:t>
      </w:r>
      <w:r w:rsidRPr="006B698B">
        <w:rPr>
          <w:rFonts w:asciiTheme="minorHAnsi" w:hAnsiTheme="minorHAnsi"/>
        </w:rPr>
        <w:t xml:space="preserve"> </w:t>
      </w:r>
      <w:r>
        <w:rPr>
          <w:rFonts w:asciiTheme="minorHAnsi" w:hAnsiTheme="minorHAnsi"/>
        </w:rPr>
        <w:br/>
      </w:r>
      <w:r w:rsidRPr="00F377EF">
        <w:rPr>
          <w:rFonts w:asciiTheme="minorHAnsi" w:hAnsiTheme="minorHAnsi"/>
          <w:sz w:val="22"/>
        </w:rPr>
        <w:t>Concepts and theories regarding computer hardware, software, and information processing systems. Includes an intensive lecture component covering the most current technological and computer information available and a hands-on component using word processing, spreadsheet, database, and presentation, e-mail and web browsing application software packages. No prior experience necessary. General Education: Options. Three lecture.</w:t>
      </w:r>
    </w:p>
    <w:p w14:paraId="799F8949" w14:textId="77777777" w:rsidR="00881F93" w:rsidRPr="006D188E" w:rsidRDefault="00881F93" w:rsidP="00881F93">
      <w:pPr>
        <w:rPr>
          <w:rFonts w:asciiTheme="minorHAnsi" w:hAnsiTheme="minorHAnsi"/>
          <w:b/>
          <w:u w:val="single"/>
        </w:rPr>
      </w:pPr>
      <w:r w:rsidRPr="006B698B">
        <w:rPr>
          <w:rFonts w:asciiTheme="minorHAnsi" w:hAnsiTheme="minorHAnsi"/>
          <w:b/>
          <w:u w:val="single"/>
        </w:rPr>
        <w:t>COURSE GOALS:</w:t>
      </w:r>
    </w:p>
    <w:p w14:paraId="7862B532" w14:textId="77777777" w:rsidR="00881F93" w:rsidRDefault="00881F93" w:rsidP="00881F93">
      <w:pPr>
        <w:rPr>
          <w:rFonts w:asciiTheme="minorHAnsi" w:hAnsiTheme="minorHAnsi"/>
          <w:sz w:val="22"/>
        </w:rPr>
      </w:pPr>
      <w:r w:rsidRPr="00FD0745">
        <w:rPr>
          <w:rFonts w:asciiTheme="minorHAnsi" w:hAnsiTheme="minorHAnsi"/>
          <w:sz w:val="22"/>
        </w:rPr>
        <w:t>To provide students with necessary knowledge and skills to become intelligent users of business computer systems with reference to programs, procedur</w:t>
      </w:r>
      <w:r>
        <w:rPr>
          <w:rFonts w:asciiTheme="minorHAnsi" w:hAnsiTheme="minorHAnsi"/>
          <w:sz w:val="22"/>
        </w:rPr>
        <w:t>es, data, people, and hardware.</w:t>
      </w:r>
    </w:p>
    <w:p w14:paraId="7DCE2CC8" w14:textId="77777777" w:rsidR="00881F93" w:rsidRPr="00C80600" w:rsidRDefault="00881F93" w:rsidP="00881F93">
      <w:pPr>
        <w:rPr>
          <w:rFonts w:asciiTheme="minorHAnsi" w:hAnsiTheme="minorHAnsi"/>
          <w:sz w:val="22"/>
        </w:rPr>
      </w:pPr>
    </w:p>
    <w:p w14:paraId="6998EAF7" w14:textId="77777777" w:rsidR="00881F93" w:rsidRPr="006D188E" w:rsidRDefault="00881F93" w:rsidP="00881F93">
      <w:pPr>
        <w:rPr>
          <w:rFonts w:asciiTheme="minorHAnsi" w:hAnsiTheme="minorHAnsi"/>
          <w:b/>
          <w:u w:val="single"/>
        </w:rPr>
      </w:pPr>
      <w:r w:rsidRPr="006B698B">
        <w:rPr>
          <w:rFonts w:asciiTheme="minorHAnsi" w:hAnsiTheme="minorHAnsi"/>
          <w:b/>
          <w:u w:val="single"/>
        </w:rPr>
        <w:t>COURSE OUTCOMES:</w:t>
      </w:r>
      <w:r w:rsidRPr="006D188E">
        <w:rPr>
          <w:rFonts w:asciiTheme="minorHAnsi" w:hAnsiTheme="minorHAnsi"/>
          <w:b/>
          <w:u w:val="single"/>
        </w:rPr>
        <w:t xml:space="preserve"> </w:t>
      </w:r>
    </w:p>
    <w:p w14:paraId="2A7AFEBE" w14:textId="77777777" w:rsidR="00881F93" w:rsidRPr="00503103" w:rsidRDefault="00881F93" w:rsidP="00881F93">
      <w:pPr>
        <w:rPr>
          <w:rFonts w:asciiTheme="minorHAnsi" w:hAnsiTheme="minorHAnsi"/>
          <w:b/>
          <w:sz w:val="22"/>
        </w:rPr>
      </w:pPr>
      <w:r w:rsidRPr="00503103">
        <w:rPr>
          <w:rFonts w:asciiTheme="minorHAnsi" w:hAnsiTheme="minorHAnsi"/>
          <w:b/>
          <w:sz w:val="22"/>
        </w:rPr>
        <w:t>Students will:</w:t>
      </w:r>
    </w:p>
    <w:p w14:paraId="4B8B7FE9" w14:textId="77777777" w:rsidR="00881F93" w:rsidRPr="003E6AA7" w:rsidRDefault="00881F93" w:rsidP="00881F93">
      <w:pPr>
        <w:pStyle w:val="ListParagraph"/>
        <w:numPr>
          <w:ilvl w:val="0"/>
          <w:numId w:val="21"/>
        </w:numPr>
        <w:rPr>
          <w:rFonts w:asciiTheme="minorHAnsi" w:hAnsiTheme="minorHAnsi"/>
          <w:sz w:val="22"/>
        </w:rPr>
      </w:pPr>
      <w:r w:rsidRPr="003E6AA7">
        <w:rPr>
          <w:rFonts w:asciiTheme="minorHAnsi" w:hAnsiTheme="minorHAnsi"/>
          <w:sz w:val="22"/>
        </w:rPr>
        <w:lastRenderedPageBreak/>
        <w:t>Describe computer hardware, software, and information processing and how they are applied to current business operations and management.</w:t>
      </w:r>
    </w:p>
    <w:p w14:paraId="41B6F306" w14:textId="77777777" w:rsidR="00881F93" w:rsidRPr="003E6AA7" w:rsidRDefault="00881F93" w:rsidP="00881F93">
      <w:pPr>
        <w:pStyle w:val="ListParagraph"/>
        <w:numPr>
          <w:ilvl w:val="0"/>
          <w:numId w:val="21"/>
        </w:numPr>
        <w:rPr>
          <w:rFonts w:asciiTheme="minorHAnsi" w:hAnsiTheme="minorHAnsi"/>
          <w:sz w:val="22"/>
        </w:rPr>
      </w:pPr>
      <w:r w:rsidRPr="003E6AA7">
        <w:rPr>
          <w:rFonts w:asciiTheme="minorHAnsi" w:hAnsiTheme="minorHAnsi"/>
          <w:sz w:val="22"/>
        </w:rPr>
        <w:t>Describe current and future uses of and careers in computers.</w:t>
      </w:r>
    </w:p>
    <w:p w14:paraId="2295FDCE" w14:textId="77777777" w:rsidR="00881F93" w:rsidRPr="003E6AA7" w:rsidRDefault="00881F93" w:rsidP="00881F93">
      <w:pPr>
        <w:pStyle w:val="ListParagraph"/>
        <w:numPr>
          <w:ilvl w:val="0"/>
          <w:numId w:val="21"/>
        </w:numPr>
        <w:rPr>
          <w:rFonts w:asciiTheme="minorHAnsi" w:hAnsiTheme="minorHAnsi"/>
          <w:sz w:val="22"/>
        </w:rPr>
      </w:pPr>
      <w:r w:rsidRPr="003E6AA7">
        <w:rPr>
          <w:rFonts w:asciiTheme="minorHAnsi" w:hAnsiTheme="minorHAnsi"/>
          <w:sz w:val="22"/>
        </w:rPr>
        <w:t>Effectively operate a computer system and its various peripheral devices, such as printers and disk drives.</w:t>
      </w:r>
    </w:p>
    <w:p w14:paraId="6F368C65" w14:textId="77777777" w:rsidR="00881F93" w:rsidRPr="003E6AA7" w:rsidRDefault="00881F93" w:rsidP="00881F93">
      <w:pPr>
        <w:pStyle w:val="ListParagraph"/>
        <w:numPr>
          <w:ilvl w:val="0"/>
          <w:numId w:val="21"/>
        </w:numPr>
        <w:rPr>
          <w:rFonts w:asciiTheme="minorHAnsi" w:hAnsiTheme="minorHAnsi"/>
          <w:sz w:val="22"/>
        </w:rPr>
      </w:pPr>
      <w:r w:rsidRPr="003E6AA7">
        <w:rPr>
          <w:rFonts w:asciiTheme="minorHAnsi" w:hAnsiTheme="minorHAnsi"/>
          <w:sz w:val="22"/>
        </w:rPr>
        <w:t>Correctly use computer-related vocabulary.</w:t>
      </w:r>
    </w:p>
    <w:p w14:paraId="1AB4E040" w14:textId="77777777" w:rsidR="00881F93" w:rsidRPr="003E6AA7" w:rsidRDefault="00881F93" w:rsidP="00881F93">
      <w:pPr>
        <w:pStyle w:val="ListParagraph"/>
        <w:numPr>
          <w:ilvl w:val="0"/>
          <w:numId w:val="21"/>
        </w:numPr>
        <w:rPr>
          <w:rFonts w:asciiTheme="minorHAnsi" w:hAnsiTheme="minorHAnsi"/>
          <w:sz w:val="22"/>
        </w:rPr>
      </w:pPr>
      <w:r w:rsidRPr="003E6AA7">
        <w:rPr>
          <w:rFonts w:asciiTheme="minorHAnsi" w:hAnsiTheme="minorHAnsi"/>
          <w:sz w:val="22"/>
        </w:rPr>
        <w:t>Describe the limitations of computer systems and their applications in various environments.</w:t>
      </w:r>
    </w:p>
    <w:p w14:paraId="280BBDE9" w14:textId="77777777" w:rsidR="00881F93" w:rsidRPr="003E6AA7" w:rsidRDefault="00881F93" w:rsidP="00881F93">
      <w:pPr>
        <w:pStyle w:val="ListParagraph"/>
        <w:numPr>
          <w:ilvl w:val="0"/>
          <w:numId w:val="21"/>
        </w:numPr>
        <w:rPr>
          <w:rFonts w:asciiTheme="minorHAnsi" w:hAnsiTheme="minorHAnsi"/>
          <w:sz w:val="22"/>
        </w:rPr>
      </w:pPr>
      <w:r w:rsidRPr="003E6AA7">
        <w:rPr>
          <w:rFonts w:asciiTheme="minorHAnsi" w:hAnsiTheme="minorHAnsi"/>
          <w:sz w:val="22"/>
        </w:rPr>
        <w:t>Discuss the impact of the Internet, telecommunications, and networks to the way</w:t>
      </w:r>
      <w:r>
        <w:rPr>
          <w:rFonts w:asciiTheme="minorHAnsi" w:hAnsiTheme="minorHAnsi"/>
          <w:sz w:val="22"/>
        </w:rPr>
        <w:t xml:space="preserve"> </w:t>
      </w:r>
      <w:r w:rsidRPr="003E6AA7">
        <w:rPr>
          <w:rFonts w:asciiTheme="minorHAnsi" w:hAnsiTheme="minorHAnsi"/>
          <w:sz w:val="22"/>
        </w:rPr>
        <w:t xml:space="preserve">computers are used. </w:t>
      </w:r>
    </w:p>
    <w:p w14:paraId="65815222" w14:textId="77777777" w:rsidR="00881F93" w:rsidRPr="003E6AA7" w:rsidRDefault="00881F93" w:rsidP="00881F93">
      <w:pPr>
        <w:pStyle w:val="ListParagraph"/>
        <w:numPr>
          <w:ilvl w:val="0"/>
          <w:numId w:val="21"/>
        </w:numPr>
        <w:rPr>
          <w:rFonts w:asciiTheme="minorHAnsi" w:hAnsiTheme="minorHAnsi"/>
          <w:sz w:val="22"/>
        </w:rPr>
      </w:pPr>
      <w:r w:rsidRPr="003E6AA7">
        <w:rPr>
          <w:rFonts w:asciiTheme="minorHAnsi" w:hAnsiTheme="minorHAnsi"/>
          <w:sz w:val="22"/>
        </w:rPr>
        <w:t>Identify issues related to security, ethics, and privacy when using a computer.</w:t>
      </w:r>
    </w:p>
    <w:p w14:paraId="2D38CEED" w14:textId="77777777" w:rsidR="00881F93" w:rsidRDefault="00881F93" w:rsidP="00881F93">
      <w:pPr>
        <w:pStyle w:val="ListParagraph"/>
        <w:numPr>
          <w:ilvl w:val="0"/>
          <w:numId w:val="21"/>
        </w:numPr>
        <w:rPr>
          <w:rFonts w:asciiTheme="minorHAnsi" w:hAnsiTheme="minorHAnsi"/>
          <w:sz w:val="22"/>
        </w:rPr>
      </w:pPr>
      <w:r w:rsidRPr="003E6AA7">
        <w:rPr>
          <w:rFonts w:asciiTheme="minorHAnsi" w:hAnsiTheme="minorHAnsi"/>
          <w:sz w:val="22"/>
        </w:rPr>
        <w:t>Produce computer-generated projects through the use of word processing, spreadsheet, database, and presentation, e-mail, and web browsing computer application software.</w:t>
      </w:r>
    </w:p>
    <w:p w14:paraId="77671523" w14:textId="77777777" w:rsidR="00881F93" w:rsidRPr="003E6AA7" w:rsidRDefault="00881F93" w:rsidP="00881F93">
      <w:pPr>
        <w:pStyle w:val="ListParagraph"/>
        <w:rPr>
          <w:rFonts w:asciiTheme="minorHAnsi" w:hAnsiTheme="minorHAnsi"/>
          <w:sz w:val="22"/>
        </w:rPr>
      </w:pPr>
    </w:p>
    <w:p w14:paraId="48A2E503" w14:textId="77777777" w:rsidR="00881F93" w:rsidRPr="00F33408" w:rsidRDefault="00881F93" w:rsidP="00881F93">
      <w:pPr>
        <w:rPr>
          <w:rFonts w:asciiTheme="minorHAnsi" w:hAnsiTheme="minorHAnsi"/>
          <w:sz w:val="22"/>
        </w:rPr>
      </w:pPr>
      <w:r w:rsidRPr="006B698B">
        <w:rPr>
          <w:rFonts w:asciiTheme="minorHAnsi" w:hAnsiTheme="minorHAnsi"/>
          <w:b/>
          <w:u w:val="single"/>
        </w:rPr>
        <w:t xml:space="preserve">COURSE CONTENT: </w:t>
      </w:r>
      <w:r>
        <w:rPr>
          <w:rFonts w:asciiTheme="minorHAnsi" w:hAnsiTheme="minorHAnsi"/>
        </w:rPr>
        <w:br/>
      </w:r>
      <w:r w:rsidRPr="00503103">
        <w:rPr>
          <w:rFonts w:asciiTheme="minorHAnsi" w:hAnsiTheme="minorHAnsi"/>
          <w:b/>
          <w:sz w:val="22"/>
        </w:rPr>
        <w:t>Will include:</w:t>
      </w:r>
    </w:p>
    <w:p w14:paraId="2C388353"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An overview of computer concepts and computer software applications.</w:t>
      </w:r>
    </w:p>
    <w:p w14:paraId="0F12DBD3"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Input to and output from the computer</w:t>
      </w:r>
    </w:p>
    <w:p w14:paraId="6187EADE"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The system unit and secondary storage</w:t>
      </w:r>
    </w:p>
    <w:p w14:paraId="364A2FD9"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Communications, networks and the Internet.</w:t>
      </w:r>
    </w:p>
    <w:p w14:paraId="571A7292"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Operating systems</w:t>
      </w:r>
    </w:p>
    <w:p w14:paraId="2CAA239B"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Information management and information systems</w:t>
      </w:r>
    </w:p>
    <w:p w14:paraId="1624BF9D"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Information systems development and program development</w:t>
      </w:r>
    </w:p>
    <w:p w14:paraId="1AD79665"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Security, ethics, and privacy issues related to computer usage</w:t>
      </w:r>
    </w:p>
    <w:p w14:paraId="5BB1688C"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The future of the Information Age</w:t>
      </w:r>
    </w:p>
    <w:p w14:paraId="4004A41E"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Computer Careers and Certification</w:t>
      </w:r>
    </w:p>
    <w:p w14:paraId="0D18E3E6" w14:textId="77777777" w:rsidR="00881F93" w:rsidRPr="002A36A5" w:rsidRDefault="00881F93" w:rsidP="00881F93">
      <w:pPr>
        <w:pStyle w:val="ListParagraph"/>
        <w:numPr>
          <w:ilvl w:val="0"/>
          <w:numId w:val="22"/>
        </w:numPr>
        <w:rPr>
          <w:rFonts w:asciiTheme="minorHAnsi" w:hAnsiTheme="minorHAnsi"/>
          <w:sz w:val="22"/>
        </w:rPr>
      </w:pPr>
      <w:r w:rsidRPr="002A36A5">
        <w:rPr>
          <w:rFonts w:asciiTheme="minorHAnsi" w:hAnsiTheme="minorHAnsi"/>
          <w:sz w:val="22"/>
        </w:rPr>
        <w:t>Intro to using word processing, spreadsheet, database, presentation, e-mail, and web browsing software</w:t>
      </w:r>
    </w:p>
    <w:p w14:paraId="0EEBAF99" w14:textId="77777777" w:rsidR="00881F93" w:rsidRDefault="00881F93" w:rsidP="00881F93">
      <w:pPr>
        <w:rPr>
          <w:rFonts w:asciiTheme="minorHAnsi" w:hAnsiTheme="minorHAnsi"/>
          <w:sz w:val="22"/>
        </w:rPr>
      </w:pPr>
    </w:p>
    <w:p w14:paraId="02BC272D" w14:textId="77777777" w:rsidR="00881F93" w:rsidRPr="006B698B" w:rsidRDefault="00881F93" w:rsidP="00881F93">
      <w:pPr>
        <w:rPr>
          <w:rFonts w:asciiTheme="minorHAnsi" w:hAnsiTheme="minorHAnsi"/>
          <w:b/>
          <w:u w:val="single"/>
        </w:rPr>
      </w:pPr>
      <w:r w:rsidRPr="006B698B">
        <w:rPr>
          <w:rFonts w:asciiTheme="minorHAnsi" w:hAnsiTheme="minorHAnsi"/>
          <w:b/>
          <w:u w:val="single"/>
        </w:rPr>
        <w:t>PREREQUISITE:</w:t>
      </w:r>
    </w:p>
    <w:p w14:paraId="07378B5E" w14:textId="77777777" w:rsidR="00881F93" w:rsidRPr="006D188E" w:rsidRDefault="00881F93" w:rsidP="00881F93">
      <w:pPr>
        <w:rPr>
          <w:rFonts w:asciiTheme="minorHAnsi" w:hAnsiTheme="minorHAnsi"/>
          <w:b/>
          <w:u w:val="single"/>
        </w:rPr>
      </w:pPr>
      <w:r w:rsidRPr="00503103">
        <w:rPr>
          <w:rFonts w:asciiTheme="minorHAnsi" w:hAnsiTheme="minorHAnsi"/>
          <w:b/>
          <w:sz w:val="22"/>
        </w:rPr>
        <w:t>No prior experience necessary.</w:t>
      </w:r>
    </w:p>
    <w:p w14:paraId="78EA5A75" w14:textId="77777777" w:rsidR="00881F93" w:rsidRPr="006D188E" w:rsidRDefault="00881F93" w:rsidP="00881F93">
      <w:pPr>
        <w:rPr>
          <w:rFonts w:asciiTheme="minorHAnsi" w:hAnsiTheme="minorHAnsi"/>
          <w:b/>
          <w:u w:val="single"/>
        </w:rPr>
      </w:pPr>
    </w:p>
    <w:p w14:paraId="519D2C03" w14:textId="77777777" w:rsidR="00881F93" w:rsidRDefault="00881F93" w:rsidP="00881F93">
      <w:pPr>
        <w:rPr>
          <w:rFonts w:asciiTheme="minorHAnsi" w:hAnsiTheme="minorHAnsi"/>
          <w:b/>
          <w:u w:val="single"/>
        </w:rPr>
      </w:pPr>
      <w:r w:rsidRPr="006B698B">
        <w:rPr>
          <w:rFonts w:asciiTheme="minorHAnsi" w:hAnsiTheme="minorHAnsi"/>
          <w:b/>
          <w:u w:val="single"/>
        </w:rPr>
        <w:t>REQUIRED TEXTBOOKS AND MATERIALS</w:t>
      </w:r>
      <w:r>
        <w:rPr>
          <w:rFonts w:asciiTheme="minorHAnsi" w:hAnsiTheme="minorHAnsi"/>
          <w:b/>
          <w:color w:val="00B050"/>
          <w:u w:val="single"/>
        </w:rPr>
        <w:br/>
      </w:r>
      <w:r>
        <w:rPr>
          <w:rFonts w:asciiTheme="minorHAnsi" w:hAnsiTheme="minorHAnsi"/>
          <w:b/>
          <w:color w:val="00B050"/>
          <w:u w:val="single"/>
        </w:rPr>
        <w:br/>
      </w:r>
      <w:r w:rsidRPr="00B81754">
        <w:rPr>
          <w:rFonts w:ascii="Verdana" w:hAnsi="Verdana"/>
          <w:b/>
          <w:color w:val="333333"/>
          <w:sz w:val="20"/>
          <w:szCs w:val="23"/>
          <w:lang w:val="en"/>
        </w:rPr>
        <w:t xml:space="preserve">1. </w:t>
      </w:r>
      <w:r w:rsidRPr="006D188E">
        <w:rPr>
          <w:rFonts w:asciiTheme="minorHAnsi" w:hAnsiTheme="minorHAnsi"/>
          <w:b/>
          <w:u w:val="single"/>
        </w:rPr>
        <w:t>Access Codes for Emerge and SAM2013</w:t>
      </w:r>
    </w:p>
    <w:p w14:paraId="15AE40D7" w14:textId="77777777" w:rsidR="00881F93" w:rsidRPr="00A23D0F" w:rsidRDefault="00881F93" w:rsidP="00881F93">
      <w:pPr>
        <w:rPr>
          <w:rFonts w:ascii="Verdana" w:hAnsi="Verdana"/>
          <w:b/>
          <w:bCs/>
          <w:color w:val="333333"/>
          <w:sz w:val="20"/>
          <w:szCs w:val="23"/>
        </w:rPr>
      </w:pPr>
    </w:p>
    <w:p w14:paraId="58FA3219" w14:textId="77777777" w:rsidR="00881F93" w:rsidRPr="00D00F59" w:rsidRDefault="00881F93" w:rsidP="00881F93">
      <w:pPr>
        <w:pStyle w:val="PlainText"/>
        <w:numPr>
          <w:ilvl w:val="0"/>
          <w:numId w:val="23"/>
        </w:numPr>
      </w:pPr>
      <w:r w:rsidRPr="00B81754">
        <w:rPr>
          <w:rFonts w:ascii="Verdana" w:hAnsi="Verdana"/>
          <w:b/>
          <w:color w:val="333333"/>
          <w:sz w:val="20"/>
          <w:szCs w:val="23"/>
          <w:lang w:val="en"/>
        </w:rPr>
        <w:t>You can purchase these from the CCC Bookstore or from the following website:</w:t>
      </w:r>
      <w:r>
        <w:rPr>
          <w:rFonts w:ascii="Verdana" w:hAnsi="Verdana"/>
          <w:color w:val="333333"/>
          <w:sz w:val="20"/>
          <w:szCs w:val="23"/>
          <w:lang w:val="en"/>
        </w:rPr>
        <w:t xml:space="preserve"> </w:t>
      </w:r>
    </w:p>
    <w:p w14:paraId="1160D98D" w14:textId="77777777" w:rsidR="00881F93" w:rsidRPr="00D00F59" w:rsidRDefault="00326D28" w:rsidP="00881F93">
      <w:pPr>
        <w:pStyle w:val="PlainText"/>
        <w:numPr>
          <w:ilvl w:val="0"/>
          <w:numId w:val="23"/>
        </w:numPr>
      </w:pPr>
      <w:hyperlink r:id="rId13" w:history="1">
        <w:r w:rsidR="00881F93" w:rsidRPr="002C382D">
          <w:rPr>
            <w:rStyle w:val="Hyperlink"/>
          </w:rPr>
          <w:t>http://www.cengagebrain.com/course/1-23YALC8</w:t>
        </w:r>
      </w:hyperlink>
      <w:r w:rsidR="00881F93">
        <w:t xml:space="preserve"> - latest version</w:t>
      </w:r>
    </w:p>
    <w:p w14:paraId="4B86C259" w14:textId="77777777" w:rsidR="00881F93" w:rsidRPr="00B81754" w:rsidRDefault="00326D28" w:rsidP="00881F93">
      <w:pPr>
        <w:pStyle w:val="PlainText"/>
        <w:numPr>
          <w:ilvl w:val="0"/>
          <w:numId w:val="23"/>
        </w:numPr>
      </w:pPr>
      <w:hyperlink r:id="rId14" w:history="1">
        <w:r w:rsidR="00881F93" w:rsidRPr="002C382D">
          <w:rPr>
            <w:rStyle w:val="Hyperlink"/>
          </w:rPr>
          <w:t>http://www.cengagebrain.com/course/1-203DPMV</w:t>
        </w:r>
      </w:hyperlink>
      <w:r w:rsidR="00881F93">
        <w:t xml:space="preserve"> </w:t>
      </w:r>
      <w:r w:rsidR="00881F93">
        <w:br/>
      </w:r>
    </w:p>
    <w:p w14:paraId="0BDABF28" w14:textId="77777777" w:rsidR="00881F93" w:rsidRDefault="00881F93" w:rsidP="00881F93">
      <w:pPr>
        <w:rPr>
          <w:rFonts w:asciiTheme="minorHAnsi" w:hAnsiTheme="minorHAnsi"/>
          <w:b/>
          <w:sz w:val="28"/>
          <w:szCs w:val="28"/>
        </w:rPr>
      </w:pPr>
      <w:r w:rsidRPr="00D83D17">
        <w:rPr>
          <w:rFonts w:asciiTheme="minorHAnsi" w:hAnsiTheme="minorHAnsi"/>
          <w:b/>
          <w:sz w:val="28"/>
          <w:szCs w:val="28"/>
        </w:rPr>
        <w:t>***</w:t>
      </w:r>
      <w:r w:rsidRPr="00D83D17">
        <w:rPr>
          <w:rFonts w:asciiTheme="minorHAnsi" w:hAnsiTheme="minorHAnsi"/>
          <w:b/>
          <w:sz w:val="28"/>
          <w:szCs w:val="28"/>
          <w:u w:val="single"/>
        </w:rPr>
        <w:t>Required Software</w:t>
      </w:r>
      <w:r w:rsidRPr="00D83D17">
        <w:rPr>
          <w:rFonts w:asciiTheme="minorHAnsi" w:hAnsiTheme="minorHAnsi"/>
          <w:b/>
          <w:sz w:val="28"/>
          <w:szCs w:val="28"/>
        </w:rPr>
        <w:t>***</w:t>
      </w:r>
    </w:p>
    <w:p w14:paraId="61E40771" w14:textId="77777777" w:rsidR="00881F93" w:rsidRDefault="00881F93" w:rsidP="00881F93">
      <w:r>
        <w:t xml:space="preserve">Microsoft Office </w:t>
      </w:r>
      <w:r w:rsidRPr="00127BBD">
        <w:rPr>
          <w:b/>
          <w:sz w:val="28"/>
        </w:rPr>
        <w:t>Professional</w:t>
      </w:r>
      <w:r w:rsidRPr="00127BBD">
        <w:t xml:space="preserve"> </w:t>
      </w:r>
      <w:r w:rsidRPr="00127BBD">
        <w:rPr>
          <w:b/>
        </w:rPr>
        <w:t>2013</w:t>
      </w:r>
      <w:r w:rsidRPr="00127BBD">
        <w:t xml:space="preserve"> </w:t>
      </w:r>
      <w:r>
        <w:t>includes:</w:t>
      </w:r>
    </w:p>
    <w:p w14:paraId="03FE76CF" w14:textId="77777777" w:rsidR="00881F93" w:rsidRPr="006D0758" w:rsidRDefault="00881F93" w:rsidP="00881F93">
      <w:pPr>
        <w:pStyle w:val="ListParagraph"/>
        <w:numPr>
          <w:ilvl w:val="0"/>
          <w:numId w:val="24"/>
        </w:numPr>
        <w:rPr>
          <w:b/>
        </w:rPr>
      </w:pPr>
      <w:r w:rsidRPr="006D0758">
        <w:rPr>
          <w:b/>
        </w:rPr>
        <w:t>Word 2013</w:t>
      </w:r>
    </w:p>
    <w:p w14:paraId="5420A73C" w14:textId="77777777" w:rsidR="00881F93" w:rsidRPr="006D0758" w:rsidRDefault="00881F93" w:rsidP="00881F93">
      <w:pPr>
        <w:pStyle w:val="ListParagraph"/>
        <w:numPr>
          <w:ilvl w:val="0"/>
          <w:numId w:val="24"/>
        </w:numPr>
        <w:rPr>
          <w:b/>
        </w:rPr>
      </w:pPr>
      <w:r w:rsidRPr="006D0758">
        <w:rPr>
          <w:b/>
        </w:rPr>
        <w:t>PowerPoint 2013</w:t>
      </w:r>
    </w:p>
    <w:p w14:paraId="03BC7FF1" w14:textId="77777777" w:rsidR="00881F93" w:rsidRPr="006D0758" w:rsidRDefault="00881F93" w:rsidP="00881F93">
      <w:pPr>
        <w:pStyle w:val="ListParagraph"/>
        <w:numPr>
          <w:ilvl w:val="0"/>
          <w:numId w:val="24"/>
        </w:numPr>
        <w:rPr>
          <w:b/>
        </w:rPr>
      </w:pPr>
      <w:r w:rsidRPr="006D0758">
        <w:rPr>
          <w:b/>
        </w:rPr>
        <w:t>Excel 2013</w:t>
      </w:r>
    </w:p>
    <w:p w14:paraId="7184FD8A" w14:textId="77777777" w:rsidR="00881F93" w:rsidRDefault="00881F93" w:rsidP="00881F93">
      <w:pPr>
        <w:pStyle w:val="ListParagraph"/>
        <w:numPr>
          <w:ilvl w:val="0"/>
          <w:numId w:val="24"/>
        </w:numPr>
      </w:pPr>
      <w:r w:rsidRPr="006D0758">
        <w:rPr>
          <w:b/>
        </w:rPr>
        <w:t>Access 2013</w:t>
      </w:r>
    </w:p>
    <w:p w14:paraId="15FF91CB" w14:textId="3D7F04B5" w:rsidR="00881F93" w:rsidRPr="00B14DB6" w:rsidRDefault="00881F93" w:rsidP="00881F93">
      <w:pPr>
        <w:spacing w:after="100" w:afterAutospacing="1"/>
        <w:rPr>
          <w:color w:val="C00000"/>
        </w:rPr>
      </w:pPr>
      <w:r>
        <w:t xml:space="preserve">If you do </w:t>
      </w:r>
      <w:r w:rsidRPr="00127BBD">
        <w:rPr>
          <w:b/>
          <w:sz w:val="32"/>
          <w:u w:val="single"/>
        </w:rPr>
        <w:t>not</w:t>
      </w:r>
      <w:r w:rsidRPr="00B14DB6">
        <w:rPr>
          <w:color w:val="FF0000"/>
          <w:sz w:val="32"/>
        </w:rPr>
        <w:t xml:space="preserve"> </w:t>
      </w:r>
      <w:r>
        <w:t xml:space="preserve">purchase </w:t>
      </w:r>
      <w:r w:rsidRPr="00127BBD">
        <w:rPr>
          <w:b/>
          <w:sz w:val="28"/>
          <w:u w:val="single"/>
        </w:rPr>
        <w:t>Professional 2013</w:t>
      </w:r>
      <w:r w:rsidRPr="00127BBD">
        <w:t xml:space="preserve">, </w:t>
      </w:r>
      <w:r w:rsidRPr="00127BBD">
        <w:rPr>
          <w:b/>
          <w:sz w:val="28"/>
          <w:u w:val="single"/>
        </w:rPr>
        <w:t>Access</w:t>
      </w:r>
      <w:r w:rsidRPr="00127BBD">
        <w:rPr>
          <w:b/>
          <w:sz w:val="28"/>
        </w:rPr>
        <w:t xml:space="preserve"> </w:t>
      </w:r>
      <w:r w:rsidRPr="00321E32">
        <w:rPr>
          <w:b/>
        </w:rPr>
        <w:t>is not included</w:t>
      </w:r>
      <w:r w:rsidRPr="00321E32">
        <w:rPr>
          <w:b/>
          <w:sz w:val="28"/>
        </w:rPr>
        <w:t xml:space="preserve">. </w:t>
      </w:r>
      <w:r w:rsidRPr="00321E32">
        <w:t xml:space="preserve"> </w:t>
      </w:r>
      <w:r w:rsidRPr="0000503E">
        <w:rPr>
          <w:b/>
        </w:rPr>
        <w:t>However, a</w:t>
      </w:r>
      <w:r w:rsidRPr="00B14DB6">
        <w:rPr>
          <w:b/>
        </w:rPr>
        <w:t xml:space="preserve">ll software to complete </w:t>
      </w:r>
      <w:r w:rsidR="006E7171" w:rsidRPr="00B14DB6">
        <w:rPr>
          <w:b/>
        </w:rPr>
        <w:t>this class’s lab assignment</w:t>
      </w:r>
      <w:r w:rsidRPr="00B14DB6">
        <w:rPr>
          <w:b/>
        </w:rPr>
        <w:t xml:space="preserve"> is available to students in the computer labs at Coconino Community College Lone Tree, 4</w:t>
      </w:r>
      <w:r w:rsidRPr="00B14DB6">
        <w:rPr>
          <w:b/>
          <w:vertAlign w:val="superscript"/>
        </w:rPr>
        <w:t>th</w:t>
      </w:r>
      <w:r w:rsidRPr="00B14DB6">
        <w:rPr>
          <w:b/>
        </w:rPr>
        <w:t xml:space="preserve"> Street, and Page Campus’s.</w:t>
      </w:r>
    </w:p>
    <w:p w14:paraId="0888D990" w14:textId="77777777" w:rsidR="00881F93" w:rsidRPr="0029012B" w:rsidRDefault="00881F93" w:rsidP="00881F93">
      <w:pPr>
        <w:rPr>
          <w:rFonts w:asciiTheme="minorHAnsi" w:hAnsiTheme="minorHAnsi"/>
          <w:b/>
          <w:u w:val="single"/>
        </w:rPr>
      </w:pPr>
      <w:r w:rsidRPr="0029012B">
        <w:rPr>
          <w:rFonts w:asciiTheme="minorHAnsi" w:hAnsiTheme="minorHAnsi"/>
          <w:b/>
          <w:u w:val="single"/>
        </w:rPr>
        <w:t>ETHICS</w:t>
      </w:r>
    </w:p>
    <w:p w14:paraId="050F215D" w14:textId="77777777" w:rsidR="00881F93" w:rsidRPr="002E2739" w:rsidRDefault="00881F93" w:rsidP="00881F93">
      <w:pPr>
        <w:numPr>
          <w:ilvl w:val="1"/>
          <w:numId w:val="19"/>
        </w:numPr>
        <w:spacing w:line="276" w:lineRule="auto"/>
      </w:pPr>
      <w:r w:rsidRPr="002E2739">
        <w:t xml:space="preserve">Each student is responsible for completing his or her own work. </w:t>
      </w:r>
    </w:p>
    <w:p w14:paraId="307F9B2B" w14:textId="77777777" w:rsidR="00881F93" w:rsidRPr="002E2739" w:rsidRDefault="00881F93" w:rsidP="00881F93">
      <w:pPr>
        <w:numPr>
          <w:ilvl w:val="1"/>
          <w:numId w:val="19"/>
        </w:numPr>
        <w:spacing w:before="100" w:beforeAutospacing="1" w:line="276" w:lineRule="auto"/>
      </w:pPr>
      <w:r w:rsidRPr="002E2739">
        <w:t xml:space="preserve">Cheating of any kind may lead to expulsion from the college and/or a grade of "F" for the course. </w:t>
      </w:r>
    </w:p>
    <w:p w14:paraId="2A7084CF" w14:textId="77777777" w:rsidR="00881F93" w:rsidRPr="002E2739" w:rsidRDefault="00881F93" w:rsidP="00881F93">
      <w:pPr>
        <w:numPr>
          <w:ilvl w:val="1"/>
          <w:numId w:val="19"/>
        </w:numPr>
        <w:spacing w:before="100" w:beforeAutospacing="1" w:after="100" w:afterAutospacing="1" w:line="276" w:lineRule="auto"/>
      </w:pPr>
      <w:r w:rsidRPr="002E2739">
        <w:lastRenderedPageBreak/>
        <w:t xml:space="preserve">Cheating on a quiz/exam will always result in (at least) a zero on that quiz/exam. </w:t>
      </w:r>
    </w:p>
    <w:p w14:paraId="39A3B7EA" w14:textId="77777777" w:rsidR="00881F93" w:rsidRPr="002E2739" w:rsidRDefault="00881F93" w:rsidP="00881F93">
      <w:pPr>
        <w:numPr>
          <w:ilvl w:val="1"/>
          <w:numId w:val="19"/>
        </w:numPr>
        <w:spacing w:before="100" w:beforeAutospacing="1" w:line="276" w:lineRule="auto"/>
      </w:pPr>
      <w:r w:rsidRPr="002E2739">
        <w:t xml:space="preserve">Cheating on homework will always result in (at least) a zero on that entire assignment for all parties involved. </w:t>
      </w:r>
    </w:p>
    <w:p w14:paraId="58D3671F" w14:textId="77777777" w:rsidR="00881F93" w:rsidRPr="0029012B" w:rsidRDefault="00881F93" w:rsidP="00881F93">
      <w:pPr>
        <w:rPr>
          <w:rFonts w:asciiTheme="minorHAnsi" w:hAnsiTheme="minorHAnsi"/>
          <w:b/>
          <w:u w:val="single"/>
        </w:rPr>
      </w:pPr>
      <w:r w:rsidRPr="0029012B">
        <w:rPr>
          <w:rFonts w:asciiTheme="minorHAnsi" w:hAnsiTheme="minorHAnsi"/>
          <w:b/>
          <w:u w:val="single"/>
        </w:rPr>
        <w:t>Following is a list of activities that are considered cheating on homework assignments. This list is not intended to be all-inclusive:</w:t>
      </w:r>
    </w:p>
    <w:p w14:paraId="4127E54E" w14:textId="77777777" w:rsidR="00881F93" w:rsidRPr="002E2739" w:rsidRDefault="00881F93" w:rsidP="00881F93">
      <w:pPr>
        <w:numPr>
          <w:ilvl w:val="1"/>
          <w:numId w:val="20"/>
        </w:numPr>
      </w:pPr>
      <w:r w:rsidRPr="002E2739">
        <w:t xml:space="preserve">Two or more students using the same file for their individual homework assignments. </w:t>
      </w:r>
    </w:p>
    <w:p w14:paraId="3294C165" w14:textId="77777777" w:rsidR="00881F93" w:rsidRPr="002E2739" w:rsidRDefault="00881F93" w:rsidP="00881F93">
      <w:pPr>
        <w:numPr>
          <w:ilvl w:val="1"/>
          <w:numId w:val="20"/>
        </w:numPr>
        <w:spacing w:before="100" w:beforeAutospacing="1" w:after="100" w:afterAutospacing="1" w:line="276" w:lineRule="auto"/>
      </w:pPr>
      <w:r w:rsidRPr="002E2739">
        <w:t xml:space="preserve">Duplicating another person's work. </w:t>
      </w:r>
    </w:p>
    <w:p w14:paraId="0FCC144A" w14:textId="77777777" w:rsidR="00881F93" w:rsidRPr="002E2739" w:rsidRDefault="00881F93" w:rsidP="00881F93">
      <w:pPr>
        <w:numPr>
          <w:ilvl w:val="1"/>
          <w:numId w:val="20"/>
        </w:numPr>
        <w:spacing w:before="100" w:beforeAutospacing="1" w:after="100" w:afterAutospacing="1" w:line="276" w:lineRule="auto"/>
      </w:pPr>
      <w:r w:rsidRPr="002E2739">
        <w:t xml:space="preserve">Turning in projects that from start to finish are not your own. </w:t>
      </w:r>
    </w:p>
    <w:p w14:paraId="23331122" w14:textId="77777777" w:rsidR="00881F93" w:rsidRPr="002E2739" w:rsidRDefault="00881F93" w:rsidP="00881F93">
      <w:pPr>
        <w:numPr>
          <w:ilvl w:val="1"/>
          <w:numId w:val="20"/>
        </w:numPr>
        <w:spacing w:before="100" w:beforeAutospacing="1" w:after="100" w:afterAutospacing="1" w:line="276" w:lineRule="auto"/>
      </w:pPr>
      <w:r w:rsidRPr="002E2739">
        <w:t>Copying a homework file onto or from another student's diskette for any reason.</w:t>
      </w:r>
      <w:r w:rsidRPr="002E2739">
        <w:rPr>
          <w:rFonts w:ascii="Calibri" w:eastAsia="Calibri" w:hAnsi="Calibri"/>
          <w:sz w:val="22"/>
          <w:szCs w:val="22"/>
        </w:rPr>
        <w:t xml:space="preserve"> </w:t>
      </w:r>
    </w:p>
    <w:p w14:paraId="79250C4E" w14:textId="77777777" w:rsidR="00881F93" w:rsidRPr="007A63DB" w:rsidRDefault="00881F93" w:rsidP="00881F93">
      <w:pPr>
        <w:rPr>
          <w:rFonts w:asciiTheme="minorHAnsi" w:hAnsiTheme="minorHAnsi"/>
          <w:b/>
          <w:u w:val="single"/>
        </w:rPr>
      </w:pPr>
      <w:r w:rsidRPr="007A63DB">
        <w:rPr>
          <w:rFonts w:asciiTheme="minorHAnsi" w:hAnsiTheme="minorHAnsi"/>
          <w:b/>
          <w:u w:val="single"/>
        </w:rPr>
        <w:t>HOMEWORK</w:t>
      </w:r>
    </w:p>
    <w:p w14:paraId="1D560D11" w14:textId="77777777" w:rsidR="00881F93" w:rsidRPr="002E2739" w:rsidRDefault="00881F93" w:rsidP="00881F93">
      <w:pPr>
        <w:numPr>
          <w:ilvl w:val="0"/>
          <w:numId w:val="18"/>
        </w:numPr>
        <w:ind w:left="1350"/>
      </w:pPr>
      <w:r w:rsidRPr="002E2739">
        <w:t>All lab assignment (SAM 201</w:t>
      </w:r>
      <w:r>
        <w:t>3</w:t>
      </w:r>
      <w:r w:rsidRPr="002E2739">
        <w:t xml:space="preserve">) projects can be turned in prior to the due date and time. Students are strongly discouraged from waiting until the last day to submit assignments. </w:t>
      </w:r>
    </w:p>
    <w:p w14:paraId="093FFB0E" w14:textId="77777777" w:rsidR="00881F93" w:rsidRPr="002E2739" w:rsidRDefault="00881F93" w:rsidP="00881F93">
      <w:pPr>
        <w:numPr>
          <w:ilvl w:val="0"/>
          <w:numId w:val="18"/>
        </w:numPr>
        <w:spacing w:before="100" w:beforeAutospacing="1" w:after="100" w:afterAutospacing="1" w:line="276" w:lineRule="auto"/>
        <w:ind w:left="1350"/>
      </w:pPr>
      <w:r w:rsidRPr="002E2739">
        <w:t>Lab assignments are due by 11:59 p.m. on the date indicated in the course outline.</w:t>
      </w:r>
    </w:p>
    <w:p w14:paraId="768EEC33" w14:textId="77777777" w:rsidR="00881F93" w:rsidRPr="002E2739" w:rsidRDefault="00881F93" w:rsidP="00881F93">
      <w:pPr>
        <w:numPr>
          <w:ilvl w:val="0"/>
          <w:numId w:val="18"/>
        </w:numPr>
        <w:spacing w:before="100" w:beforeAutospacing="1" w:after="100" w:afterAutospacing="1" w:line="276" w:lineRule="auto"/>
        <w:ind w:left="1350"/>
        <w:rPr>
          <w:rFonts w:asciiTheme="minorHAnsi" w:hAnsiTheme="minorHAnsi"/>
        </w:rPr>
      </w:pPr>
      <w:r w:rsidRPr="002E2739">
        <w:t>All Projects must be submitted by due dates</w:t>
      </w:r>
    </w:p>
    <w:p w14:paraId="64084F7F" w14:textId="77777777" w:rsidR="00881F93" w:rsidRPr="006D188E" w:rsidRDefault="00881F93" w:rsidP="00881F93">
      <w:pPr>
        <w:rPr>
          <w:rFonts w:asciiTheme="minorHAnsi" w:hAnsiTheme="minorHAnsi"/>
          <w:b/>
          <w:u w:val="single"/>
        </w:rPr>
      </w:pPr>
      <w:r w:rsidRPr="009314A8">
        <w:rPr>
          <w:rFonts w:asciiTheme="minorHAnsi" w:hAnsiTheme="minorHAnsi"/>
          <w:b/>
          <w:u w:val="single"/>
        </w:rPr>
        <w:t>CLASS ACTIVITIES:</w:t>
      </w:r>
    </w:p>
    <w:p w14:paraId="2DDE956D" w14:textId="77777777" w:rsidR="00881F93" w:rsidRPr="009A721E" w:rsidRDefault="00881F93" w:rsidP="00881F93">
      <w:r w:rsidRPr="009A721E">
        <w:t>Final grades will be determined according to the notations and tables below:</w:t>
      </w:r>
    </w:p>
    <w:p w14:paraId="4F174BB7" w14:textId="77777777" w:rsidR="00881F93" w:rsidRPr="009A721E" w:rsidRDefault="00881F93" w:rsidP="00881F93">
      <w:pPr>
        <w:numPr>
          <w:ilvl w:val="0"/>
          <w:numId w:val="18"/>
        </w:numPr>
        <w:ind w:left="1350"/>
      </w:pPr>
      <w:r w:rsidRPr="009A721E">
        <w:t>Quiz and exam points are determined by your scores on the 1</w:t>
      </w:r>
      <w:r>
        <w:t>0</w:t>
      </w:r>
      <w:r w:rsidRPr="009A721E">
        <w:t xml:space="preserve"> timed quizzes, the Mid-term and Final Exam.</w:t>
      </w:r>
    </w:p>
    <w:p w14:paraId="4BC09282" w14:textId="77777777" w:rsidR="00881F93" w:rsidRPr="009A721E" w:rsidRDefault="00881F93" w:rsidP="00881F93">
      <w:pPr>
        <w:numPr>
          <w:ilvl w:val="0"/>
          <w:numId w:val="18"/>
        </w:numPr>
        <w:ind w:left="1350"/>
      </w:pPr>
      <w:r w:rsidRPr="009A721E">
        <w:t>4 Video Projects</w:t>
      </w:r>
    </w:p>
    <w:p w14:paraId="35C155B3" w14:textId="77777777" w:rsidR="00881F93" w:rsidRPr="009A721E" w:rsidRDefault="00881F93" w:rsidP="00881F93">
      <w:pPr>
        <w:numPr>
          <w:ilvl w:val="0"/>
          <w:numId w:val="18"/>
        </w:numPr>
        <w:spacing w:before="100" w:beforeAutospacing="1"/>
        <w:ind w:left="1350"/>
      </w:pPr>
      <w:r w:rsidRPr="009A721E">
        <w:lastRenderedPageBreak/>
        <w:t>The Midterm and Final Exams will be available the last day of class for the week they are scheduled</w:t>
      </w:r>
    </w:p>
    <w:p w14:paraId="55019103" w14:textId="77777777" w:rsidR="00881F93" w:rsidRPr="009A721E" w:rsidRDefault="00881F93" w:rsidP="00881F93">
      <w:pPr>
        <w:numPr>
          <w:ilvl w:val="0"/>
          <w:numId w:val="18"/>
        </w:numPr>
        <w:spacing w:before="100" w:beforeAutospacing="1" w:after="100" w:afterAutospacing="1" w:line="276" w:lineRule="auto"/>
        <w:ind w:left="1350"/>
      </w:pPr>
      <w:r w:rsidRPr="009A721E">
        <w:t>There are no make-ups for missed quizzes, the Mid-term or the Final Exam (unless there is an unforeseen circumstance).</w:t>
      </w:r>
    </w:p>
    <w:p w14:paraId="382509E4" w14:textId="77777777" w:rsidR="00881F93" w:rsidRPr="009A721E" w:rsidRDefault="00881F93" w:rsidP="00881F93">
      <w:pPr>
        <w:numPr>
          <w:ilvl w:val="0"/>
          <w:numId w:val="18"/>
        </w:numPr>
        <w:spacing w:before="100" w:beforeAutospacing="1" w:after="100" w:afterAutospacing="1" w:line="276" w:lineRule="auto"/>
        <w:ind w:left="1350"/>
      </w:pPr>
      <w:r w:rsidRPr="009A721E">
        <w:t>Project Assignment points are determined by the SAM 2013 project assignments.</w:t>
      </w:r>
    </w:p>
    <w:p w14:paraId="7FF93595" w14:textId="77777777" w:rsidR="00881F93" w:rsidRPr="009A721E" w:rsidRDefault="00881F93" w:rsidP="00881F93">
      <w:pPr>
        <w:numPr>
          <w:ilvl w:val="0"/>
          <w:numId w:val="18"/>
        </w:numPr>
        <w:spacing w:before="100" w:beforeAutospacing="1" w:after="100" w:afterAutospacing="1" w:line="276" w:lineRule="auto"/>
        <w:ind w:left="1350"/>
      </w:pPr>
      <w:r w:rsidRPr="009A721E">
        <w:t>The 4 Capstones are also graded by SAM 2013</w:t>
      </w:r>
    </w:p>
    <w:p w14:paraId="16899975" w14:textId="77777777" w:rsidR="00881F93" w:rsidRPr="009A721E" w:rsidRDefault="00881F93" w:rsidP="00881F93">
      <w:pPr>
        <w:numPr>
          <w:ilvl w:val="0"/>
          <w:numId w:val="18"/>
        </w:numPr>
        <w:spacing w:before="100" w:beforeAutospacing="1" w:after="100" w:afterAutospacing="1" w:line="276" w:lineRule="auto"/>
        <w:ind w:left="1350"/>
      </w:pPr>
      <w:r w:rsidRPr="009A721E">
        <w:t>Quizzes are available at the beginning of the week (Monday, 8:00 am) through the end on the week (Sunday, 11:59 pm)</w:t>
      </w:r>
    </w:p>
    <w:p w14:paraId="37D0C897" w14:textId="77777777" w:rsidR="00881F93" w:rsidRPr="009A721E" w:rsidRDefault="00881F93" w:rsidP="00881F93">
      <w:pPr>
        <w:numPr>
          <w:ilvl w:val="0"/>
          <w:numId w:val="18"/>
        </w:numPr>
        <w:spacing w:before="100" w:beforeAutospacing="1" w:after="100" w:afterAutospacing="1" w:line="276" w:lineRule="auto"/>
        <w:ind w:left="1350"/>
      </w:pPr>
      <w:r w:rsidRPr="009A721E">
        <w:t>Failure to take a scheduled quiz or exam could result in a grade of "0" for that quiz or exam.</w:t>
      </w:r>
    </w:p>
    <w:p w14:paraId="5FAC0D57" w14:textId="77777777" w:rsidR="00881F93" w:rsidRPr="006D188E" w:rsidRDefault="00881F93" w:rsidP="00881F93">
      <w:pPr>
        <w:rPr>
          <w:rFonts w:asciiTheme="minorHAnsi" w:hAnsiTheme="minorHAnsi"/>
          <w:b/>
          <w:u w:val="single"/>
        </w:rPr>
      </w:pPr>
      <w:r w:rsidRPr="006D188E">
        <w:rPr>
          <w:rFonts w:asciiTheme="minorHAnsi" w:hAnsiTheme="minorHAnsi"/>
          <w:b/>
          <w:u w:val="single"/>
        </w:rPr>
        <w:t>Letter Grades Based of Percentages</w:t>
      </w:r>
    </w:p>
    <w:p w14:paraId="66889D31" w14:textId="77777777" w:rsidR="00881F93" w:rsidRDefault="00881F93" w:rsidP="00881F93">
      <w:pPr>
        <w:rPr>
          <w:rFonts w:ascii="Calibri" w:hAnsi="Calibri"/>
        </w:rPr>
      </w:pPr>
      <w:r>
        <w:rPr>
          <w:rFonts w:ascii="Calibri" w:hAnsi="Calibri"/>
        </w:rPr>
        <w:tab/>
        <w:t>90% or higher</w:t>
      </w:r>
      <w:r>
        <w:rPr>
          <w:rFonts w:ascii="Calibri" w:hAnsi="Calibri"/>
        </w:rPr>
        <w:tab/>
        <w:t>A</w:t>
      </w:r>
    </w:p>
    <w:p w14:paraId="220351CB" w14:textId="77777777" w:rsidR="00881F93" w:rsidRDefault="00881F93" w:rsidP="00881F93">
      <w:pPr>
        <w:rPr>
          <w:rFonts w:ascii="Calibri" w:hAnsi="Calibri"/>
        </w:rPr>
      </w:pPr>
      <w:r>
        <w:rPr>
          <w:rFonts w:ascii="Calibri" w:hAnsi="Calibri"/>
        </w:rPr>
        <w:tab/>
        <w:t>80%-89%</w:t>
      </w:r>
      <w:r>
        <w:rPr>
          <w:rFonts w:ascii="Calibri" w:hAnsi="Calibri"/>
        </w:rPr>
        <w:tab/>
        <w:t>B</w:t>
      </w:r>
    </w:p>
    <w:p w14:paraId="7465AF49" w14:textId="77777777" w:rsidR="00881F93" w:rsidRDefault="00881F93" w:rsidP="00881F93">
      <w:pPr>
        <w:rPr>
          <w:rFonts w:ascii="Calibri" w:hAnsi="Calibri"/>
        </w:rPr>
      </w:pPr>
      <w:r>
        <w:rPr>
          <w:rFonts w:ascii="Calibri" w:hAnsi="Calibri"/>
        </w:rPr>
        <w:tab/>
        <w:t>70%-79%</w:t>
      </w:r>
      <w:r>
        <w:rPr>
          <w:rFonts w:ascii="Calibri" w:hAnsi="Calibri"/>
        </w:rPr>
        <w:tab/>
        <w:t>C</w:t>
      </w:r>
    </w:p>
    <w:p w14:paraId="7C027BDA" w14:textId="77777777" w:rsidR="00881F93" w:rsidRDefault="00881F93" w:rsidP="00881F93">
      <w:pPr>
        <w:rPr>
          <w:rFonts w:ascii="Calibri" w:hAnsi="Calibri"/>
        </w:rPr>
      </w:pPr>
      <w:r>
        <w:rPr>
          <w:rFonts w:ascii="Calibri" w:hAnsi="Calibri"/>
        </w:rPr>
        <w:tab/>
        <w:t>60%-69%</w:t>
      </w:r>
      <w:r>
        <w:rPr>
          <w:rFonts w:ascii="Calibri" w:hAnsi="Calibri"/>
        </w:rPr>
        <w:tab/>
        <w:t>D</w:t>
      </w:r>
    </w:p>
    <w:p w14:paraId="06564F9D" w14:textId="77777777" w:rsidR="00881F93" w:rsidRDefault="00881F93" w:rsidP="00881F93">
      <w:pPr>
        <w:rPr>
          <w:rFonts w:ascii="Calibri" w:hAnsi="Calibri"/>
        </w:rPr>
      </w:pPr>
      <w:r>
        <w:rPr>
          <w:rFonts w:ascii="Calibri" w:hAnsi="Calibri"/>
        </w:rPr>
        <w:tab/>
        <w:t>59% or lower</w:t>
      </w:r>
      <w:r>
        <w:rPr>
          <w:rFonts w:ascii="Calibri" w:hAnsi="Calibri"/>
        </w:rPr>
        <w:tab/>
        <w:t>F</w:t>
      </w:r>
    </w:p>
    <w:p w14:paraId="3838DF6D" w14:textId="77777777" w:rsidR="00881F93" w:rsidRPr="009A721E" w:rsidRDefault="00881F93" w:rsidP="00881F93">
      <w:pPr>
        <w:ind w:left="-90"/>
        <w:rPr>
          <w:rFonts w:ascii="Arial" w:hAnsi="Arial" w:cs="Arial"/>
          <w:b/>
        </w:rPr>
      </w:pPr>
      <w:r w:rsidRPr="006D188E">
        <w:rPr>
          <w:rFonts w:asciiTheme="minorHAnsi" w:hAnsiTheme="minorHAnsi"/>
          <w:b/>
          <w:u w:val="single"/>
        </w:rPr>
        <w:t>Grade Distribution</w:t>
      </w:r>
      <w:r w:rsidRPr="009A721E">
        <w:rPr>
          <w:rFonts w:ascii="Arial" w:hAnsi="Arial" w:cs="Arial"/>
          <w:b/>
          <w:sz w:val="22"/>
        </w:rPr>
        <w:t xml:space="preserve"> – </w:t>
      </w:r>
      <w:r w:rsidRPr="0029012B">
        <w:rPr>
          <w:rFonts w:ascii="Arial" w:hAnsi="Arial" w:cs="Arial"/>
          <w:sz w:val="22"/>
        </w:rPr>
        <w:t xml:space="preserve">There are a total possible </w:t>
      </w:r>
      <w:r w:rsidRPr="0029012B">
        <w:rPr>
          <w:rFonts w:ascii="Arial" w:hAnsi="Arial" w:cs="Arial"/>
          <w:b/>
          <w:sz w:val="22"/>
        </w:rPr>
        <w:t>1350</w:t>
      </w:r>
      <w:r w:rsidRPr="0029012B">
        <w:rPr>
          <w:rFonts w:ascii="Arial" w:hAnsi="Arial" w:cs="Arial"/>
          <w:sz w:val="22"/>
        </w:rPr>
        <w:t xml:space="preserve"> points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55"/>
        <w:gridCol w:w="976"/>
        <w:gridCol w:w="1337"/>
      </w:tblGrid>
      <w:tr w:rsidR="00881F93" w:rsidRPr="009A721E" w14:paraId="49E7FC49" w14:textId="77777777" w:rsidTr="00881F93">
        <w:trPr>
          <w:trHeight w:val="300"/>
        </w:trPr>
        <w:tc>
          <w:tcPr>
            <w:tcW w:w="7128" w:type="dxa"/>
            <w:gridSpan w:val="3"/>
            <w:tcBorders>
              <w:top w:val="single" w:sz="4" w:space="0" w:color="auto"/>
              <w:left w:val="single" w:sz="4" w:space="0" w:color="auto"/>
              <w:bottom w:val="single" w:sz="4" w:space="0" w:color="auto"/>
              <w:right w:val="single" w:sz="4" w:space="0" w:color="auto"/>
            </w:tcBorders>
            <w:noWrap/>
            <w:hideMark/>
          </w:tcPr>
          <w:p w14:paraId="78E02492" w14:textId="77777777" w:rsidR="00881F93" w:rsidRPr="009A721E" w:rsidRDefault="00881F93" w:rsidP="00881F93">
            <w:pPr>
              <w:spacing w:before="100" w:beforeAutospacing="1" w:after="100" w:afterAutospacing="1"/>
              <w:jc w:val="center"/>
              <w:rPr>
                <w:rFonts w:ascii="Arial" w:hAnsi="Arial" w:cs="Arial"/>
                <w:b/>
                <w:bCs/>
              </w:rPr>
            </w:pPr>
            <w:r w:rsidRPr="009A721E">
              <w:rPr>
                <w:rFonts w:ascii="Arial" w:hAnsi="Arial" w:cs="Arial"/>
                <w:b/>
                <w:bCs/>
              </w:rPr>
              <w:t>Grade Distribution</w:t>
            </w:r>
          </w:p>
        </w:tc>
      </w:tr>
      <w:tr w:rsidR="00881F93" w:rsidRPr="009A721E" w14:paraId="537ADD34" w14:textId="77777777" w:rsidTr="00881F93">
        <w:trPr>
          <w:trHeight w:val="260"/>
        </w:trPr>
        <w:tc>
          <w:tcPr>
            <w:tcW w:w="5555" w:type="dxa"/>
            <w:tcBorders>
              <w:top w:val="single" w:sz="4" w:space="0" w:color="auto"/>
              <w:left w:val="single" w:sz="4" w:space="0" w:color="auto"/>
              <w:bottom w:val="single" w:sz="4" w:space="0" w:color="auto"/>
              <w:right w:val="single" w:sz="4" w:space="0" w:color="auto"/>
            </w:tcBorders>
            <w:noWrap/>
            <w:hideMark/>
          </w:tcPr>
          <w:p w14:paraId="63C6511D" w14:textId="77777777" w:rsidR="00881F93" w:rsidRPr="009A721E" w:rsidRDefault="00881F93" w:rsidP="00881F93">
            <w:pPr>
              <w:spacing w:before="100" w:beforeAutospacing="1" w:after="100" w:afterAutospacing="1"/>
              <w:rPr>
                <w:rFonts w:ascii="Arial" w:hAnsi="Arial" w:cs="Arial"/>
                <w:b/>
                <w:bCs/>
              </w:rPr>
            </w:pPr>
            <w:r w:rsidRPr="009A721E">
              <w:rPr>
                <w:rFonts w:ascii="Arial" w:hAnsi="Arial" w:cs="Arial"/>
                <w:b/>
                <w:bCs/>
                <w:sz w:val="20"/>
              </w:rPr>
              <w:t>General Points</w:t>
            </w:r>
          </w:p>
        </w:tc>
        <w:tc>
          <w:tcPr>
            <w:tcW w:w="236" w:type="dxa"/>
            <w:tcBorders>
              <w:top w:val="single" w:sz="4" w:space="0" w:color="auto"/>
              <w:left w:val="single" w:sz="4" w:space="0" w:color="auto"/>
              <w:bottom w:val="single" w:sz="4" w:space="0" w:color="auto"/>
              <w:right w:val="single" w:sz="4" w:space="0" w:color="auto"/>
            </w:tcBorders>
            <w:noWrap/>
            <w:hideMark/>
          </w:tcPr>
          <w:p w14:paraId="4A22A225" w14:textId="77777777" w:rsidR="00881F93" w:rsidRPr="009A721E" w:rsidRDefault="00881F93" w:rsidP="00881F93">
            <w:pPr>
              <w:rPr>
                <w:rFonts w:eastAsia="Calibri"/>
              </w:rPr>
            </w:pPr>
          </w:p>
        </w:tc>
        <w:tc>
          <w:tcPr>
            <w:tcW w:w="1337" w:type="dxa"/>
            <w:tcBorders>
              <w:top w:val="single" w:sz="4" w:space="0" w:color="auto"/>
              <w:left w:val="single" w:sz="4" w:space="0" w:color="auto"/>
              <w:bottom w:val="single" w:sz="4" w:space="0" w:color="auto"/>
              <w:right w:val="single" w:sz="4" w:space="0" w:color="auto"/>
            </w:tcBorders>
            <w:noWrap/>
            <w:hideMark/>
          </w:tcPr>
          <w:p w14:paraId="2DB352C3" w14:textId="77777777" w:rsidR="00881F93" w:rsidRPr="009A721E" w:rsidRDefault="00881F93" w:rsidP="00881F93">
            <w:pPr>
              <w:spacing w:before="100" w:beforeAutospacing="1" w:after="100" w:afterAutospacing="1"/>
              <w:rPr>
                <w:rFonts w:ascii="Arial" w:hAnsi="Arial" w:cs="Arial"/>
              </w:rPr>
            </w:pPr>
            <w:r w:rsidRPr="009A721E">
              <w:rPr>
                <w:rFonts w:ascii="Arial" w:hAnsi="Arial" w:cs="Arial"/>
                <w:sz w:val="20"/>
              </w:rPr>
              <w:t>Pts Possible</w:t>
            </w:r>
          </w:p>
        </w:tc>
      </w:tr>
      <w:tr w:rsidR="00881F93" w:rsidRPr="009A721E" w14:paraId="21925E56" w14:textId="77777777" w:rsidTr="00881F93">
        <w:trPr>
          <w:trHeight w:val="287"/>
        </w:trPr>
        <w:tc>
          <w:tcPr>
            <w:tcW w:w="5555" w:type="dxa"/>
            <w:tcBorders>
              <w:top w:val="single" w:sz="4" w:space="0" w:color="auto"/>
              <w:left w:val="single" w:sz="4" w:space="0" w:color="auto"/>
              <w:bottom w:val="single" w:sz="4" w:space="0" w:color="auto"/>
              <w:right w:val="single" w:sz="4" w:space="0" w:color="auto"/>
            </w:tcBorders>
          </w:tcPr>
          <w:p w14:paraId="2B84EFFB" w14:textId="77777777" w:rsidR="00881F93" w:rsidRPr="009A721E" w:rsidRDefault="00881F93" w:rsidP="00881F93">
            <w:pPr>
              <w:rPr>
                <w:rFonts w:ascii="Arial" w:eastAsia="Calibri" w:hAnsi="Arial" w:cs="Arial"/>
                <w:sz w:val="22"/>
              </w:rPr>
            </w:pPr>
            <w:r w:rsidRPr="009A721E">
              <w:rPr>
                <w:rFonts w:ascii="Arial" w:eastAsia="Calibri" w:hAnsi="Arial" w:cs="Arial"/>
                <w:sz w:val="22"/>
              </w:rPr>
              <w:t xml:space="preserve">Pre/Posttests, (Completion Points Only) – 5 pts each / </w:t>
            </w:r>
            <w:r w:rsidRPr="009A721E">
              <w:rPr>
                <w:rFonts w:ascii="Arial" w:eastAsia="Calibri" w:hAnsi="Arial" w:cs="Arial"/>
                <w:i/>
                <w:sz w:val="22"/>
              </w:rPr>
              <w:t>10 Points Total</w:t>
            </w:r>
          </w:p>
        </w:tc>
        <w:tc>
          <w:tcPr>
            <w:tcW w:w="236" w:type="dxa"/>
            <w:tcBorders>
              <w:top w:val="single" w:sz="4" w:space="0" w:color="auto"/>
              <w:left w:val="single" w:sz="4" w:space="0" w:color="auto"/>
              <w:bottom w:val="single" w:sz="12" w:space="0" w:color="auto"/>
              <w:right w:val="single" w:sz="4" w:space="0" w:color="auto"/>
            </w:tcBorders>
            <w:noWrap/>
          </w:tcPr>
          <w:p w14:paraId="25F72CBA" w14:textId="77777777" w:rsidR="00881F93" w:rsidRPr="009A721E" w:rsidRDefault="00881F93" w:rsidP="00881F93">
            <w:pPr>
              <w:rPr>
                <w:rFonts w:eastAsia="Calibri"/>
              </w:rPr>
            </w:pPr>
          </w:p>
        </w:tc>
        <w:tc>
          <w:tcPr>
            <w:tcW w:w="1337" w:type="dxa"/>
            <w:tcBorders>
              <w:top w:val="single" w:sz="4" w:space="0" w:color="auto"/>
              <w:left w:val="single" w:sz="4" w:space="0" w:color="auto"/>
              <w:bottom w:val="single" w:sz="12" w:space="0" w:color="auto"/>
              <w:right w:val="single" w:sz="4" w:space="0" w:color="auto"/>
            </w:tcBorders>
            <w:noWrap/>
          </w:tcPr>
          <w:p w14:paraId="167BAC6C" w14:textId="77777777" w:rsidR="00881F93" w:rsidRPr="009A721E" w:rsidRDefault="00881F93" w:rsidP="00881F93">
            <w:pPr>
              <w:spacing w:before="100" w:beforeAutospacing="1" w:after="100" w:afterAutospacing="1"/>
              <w:jc w:val="right"/>
              <w:rPr>
                <w:rFonts w:ascii="Arial" w:hAnsi="Arial" w:cs="Arial"/>
                <w:iCs/>
                <w:sz w:val="20"/>
              </w:rPr>
            </w:pPr>
            <w:r w:rsidRPr="009A721E">
              <w:rPr>
                <w:rFonts w:ascii="Arial" w:hAnsi="Arial" w:cs="Arial"/>
                <w:iCs/>
                <w:sz w:val="20"/>
              </w:rPr>
              <w:br/>
              <w:t>10</w:t>
            </w:r>
          </w:p>
        </w:tc>
      </w:tr>
      <w:tr w:rsidR="00881F93" w:rsidRPr="009A721E" w14:paraId="0D8AA671" w14:textId="77777777" w:rsidTr="00881F93">
        <w:trPr>
          <w:trHeight w:val="300"/>
        </w:trPr>
        <w:tc>
          <w:tcPr>
            <w:tcW w:w="5555" w:type="dxa"/>
            <w:tcBorders>
              <w:top w:val="single" w:sz="4" w:space="0" w:color="auto"/>
              <w:left w:val="single" w:sz="4" w:space="0" w:color="auto"/>
              <w:bottom w:val="single" w:sz="4" w:space="0" w:color="auto"/>
              <w:right w:val="single" w:sz="2" w:space="0" w:color="auto"/>
            </w:tcBorders>
            <w:hideMark/>
          </w:tcPr>
          <w:p w14:paraId="0739DE70" w14:textId="77777777" w:rsidR="00881F93" w:rsidRPr="000A4747" w:rsidRDefault="00881F93" w:rsidP="00881F93">
            <w:pPr>
              <w:jc w:val="right"/>
              <w:rPr>
                <w:rFonts w:eastAsia="Calibri"/>
                <w:u w:val="single"/>
              </w:rPr>
            </w:pPr>
            <w:r w:rsidRPr="000A4747">
              <w:rPr>
                <w:rFonts w:eastAsia="Calibri"/>
                <w:u w:val="single"/>
              </w:rPr>
              <w:t>EXTRA CREDIT</w:t>
            </w:r>
          </w:p>
        </w:tc>
        <w:tc>
          <w:tcPr>
            <w:tcW w:w="236" w:type="dxa"/>
            <w:tcBorders>
              <w:top w:val="single" w:sz="12" w:space="0" w:color="auto"/>
              <w:left w:val="single" w:sz="2" w:space="0" w:color="auto"/>
              <w:bottom w:val="single" w:sz="2" w:space="0" w:color="auto"/>
              <w:right w:val="single" w:sz="2" w:space="0" w:color="auto"/>
            </w:tcBorders>
            <w:noWrap/>
            <w:hideMark/>
          </w:tcPr>
          <w:p w14:paraId="52173651" w14:textId="77777777" w:rsidR="00881F93" w:rsidRPr="009A721E" w:rsidRDefault="00881F93" w:rsidP="00881F93">
            <w:pPr>
              <w:spacing w:before="100" w:beforeAutospacing="1" w:after="100" w:afterAutospacing="1"/>
              <w:rPr>
                <w:b/>
                <w:i/>
                <w:iCs/>
              </w:rPr>
            </w:pPr>
            <w:r w:rsidRPr="009A721E">
              <w:rPr>
                <w:rFonts w:eastAsia="Calibri"/>
              </w:rPr>
              <w:t>subtotal</w:t>
            </w:r>
          </w:p>
        </w:tc>
        <w:tc>
          <w:tcPr>
            <w:tcW w:w="1337" w:type="dxa"/>
            <w:tcBorders>
              <w:top w:val="single" w:sz="12" w:space="0" w:color="auto"/>
              <w:left w:val="single" w:sz="2" w:space="0" w:color="auto"/>
              <w:bottom w:val="single" w:sz="2" w:space="0" w:color="auto"/>
              <w:right w:val="single" w:sz="2" w:space="0" w:color="auto"/>
            </w:tcBorders>
            <w:noWrap/>
            <w:hideMark/>
          </w:tcPr>
          <w:p w14:paraId="5F8BB424" w14:textId="77777777" w:rsidR="00881F93" w:rsidRPr="009A721E" w:rsidRDefault="00881F93" w:rsidP="00881F93">
            <w:pPr>
              <w:spacing w:before="100" w:beforeAutospacing="1" w:after="100" w:afterAutospacing="1"/>
              <w:jc w:val="right"/>
              <w:rPr>
                <w:rFonts w:ascii="Arial" w:hAnsi="Arial" w:cs="Arial"/>
                <w:b/>
                <w:sz w:val="20"/>
              </w:rPr>
            </w:pPr>
            <w:r w:rsidRPr="009A721E">
              <w:rPr>
                <w:rFonts w:ascii="Arial" w:hAnsi="Arial" w:cs="Arial"/>
                <w:b/>
                <w:iCs/>
                <w:sz w:val="20"/>
              </w:rPr>
              <w:t>10</w:t>
            </w:r>
          </w:p>
        </w:tc>
      </w:tr>
      <w:tr w:rsidR="00881F93" w:rsidRPr="009A721E" w14:paraId="087767E6" w14:textId="77777777" w:rsidTr="00881F93">
        <w:trPr>
          <w:trHeight w:val="359"/>
        </w:trPr>
        <w:tc>
          <w:tcPr>
            <w:tcW w:w="5555" w:type="dxa"/>
            <w:tcBorders>
              <w:top w:val="single" w:sz="4" w:space="0" w:color="auto"/>
              <w:left w:val="single" w:sz="4" w:space="0" w:color="auto"/>
              <w:bottom w:val="single" w:sz="4" w:space="0" w:color="auto"/>
              <w:right w:val="single" w:sz="4" w:space="0" w:color="auto"/>
            </w:tcBorders>
          </w:tcPr>
          <w:p w14:paraId="1B1FFCF8" w14:textId="77777777" w:rsidR="00881F93" w:rsidRPr="009A721E" w:rsidRDefault="00881F93" w:rsidP="00881F93">
            <w:pPr>
              <w:rPr>
                <w:rFonts w:eastAsia="Calibri"/>
              </w:rPr>
            </w:pPr>
          </w:p>
        </w:tc>
        <w:tc>
          <w:tcPr>
            <w:tcW w:w="236" w:type="dxa"/>
            <w:tcBorders>
              <w:top w:val="single" w:sz="2" w:space="0" w:color="auto"/>
              <w:left w:val="single" w:sz="4" w:space="0" w:color="auto"/>
              <w:bottom w:val="single" w:sz="4" w:space="0" w:color="auto"/>
              <w:right w:val="single" w:sz="4" w:space="0" w:color="auto"/>
            </w:tcBorders>
            <w:noWrap/>
          </w:tcPr>
          <w:p w14:paraId="3538673F" w14:textId="77777777" w:rsidR="00881F93" w:rsidRPr="009A721E" w:rsidRDefault="00881F93" w:rsidP="00881F93">
            <w:pPr>
              <w:rPr>
                <w:rFonts w:eastAsia="Calibri"/>
              </w:rPr>
            </w:pPr>
          </w:p>
        </w:tc>
        <w:tc>
          <w:tcPr>
            <w:tcW w:w="1337" w:type="dxa"/>
            <w:tcBorders>
              <w:top w:val="single" w:sz="2" w:space="0" w:color="auto"/>
              <w:left w:val="single" w:sz="4" w:space="0" w:color="auto"/>
              <w:bottom w:val="single" w:sz="4" w:space="0" w:color="auto"/>
              <w:right w:val="single" w:sz="4" w:space="0" w:color="auto"/>
            </w:tcBorders>
            <w:noWrap/>
          </w:tcPr>
          <w:p w14:paraId="4FDDBBB8" w14:textId="77777777" w:rsidR="00881F93" w:rsidRPr="009A721E" w:rsidRDefault="00881F93" w:rsidP="00881F93">
            <w:pPr>
              <w:rPr>
                <w:rFonts w:ascii="Arial" w:eastAsia="Calibri" w:hAnsi="Arial" w:cs="Arial"/>
                <w:sz w:val="20"/>
              </w:rPr>
            </w:pPr>
          </w:p>
        </w:tc>
      </w:tr>
      <w:tr w:rsidR="00881F93" w:rsidRPr="009A721E" w14:paraId="7D72B2B6" w14:textId="77777777" w:rsidTr="00881F93">
        <w:trPr>
          <w:trHeight w:val="300"/>
        </w:trPr>
        <w:tc>
          <w:tcPr>
            <w:tcW w:w="5555" w:type="dxa"/>
            <w:tcBorders>
              <w:top w:val="single" w:sz="4" w:space="0" w:color="auto"/>
              <w:left w:val="single" w:sz="4" w:space="0" w:color="auto"/>
              <w:bottom w:val="single" w:sz="4" w:space="0" w:color="auto"/>
              <w:right w:val="single" w:sz="4" w:space="0" w:color="auto"/>
            </w:tcBorders>
            <w:hideMark/>
          </w:tcPr>
          <w:p w14:paraId="67D9A52A" w14:textId="77777777" w:rsidR="00881F93" w:rsidRPr="009A721E" w:rsidRDefault="00881F93" w:rsidP="00881F93">
            <w:pPr>
              <w:spacing w:before="100" w:beforeAutospacing="1" w:after="100" w:afterAutospacing="1"/>
              <w:rPr>
                <w:rFonts w:ascii="Arial" w:hAnsi="Arial" w:cs="Arial"/>
                <w:b/>
                <w:bCs/>
              </w:rPr>
            </w:pPr>
            <w:r w:rsidRPr="009A721E">
              <w:rPr>
                <w:rFonts w:ascii="Arial" w:hAnsi="Arial" w:cs="Arial"/>
                <w:b/>
                <w:bCs/>
                <w:sz w:val="20"/>
              </w:rPr>
              <w:t>Conceptual (</w:t>
            </w:r>
            <w:r>
              <w:rPr>
                <w:rFonts w:ascii="Arial" w:hAnsi="Arial" w:cs="Arial"/>
                <w:b/>
                <w:bCs/>
                <w:sz w:val="20"/>
              </w:rPr>
              <w:t>E</w:t>
            </w:r>
            <w:r w:rsidRPr="009A721E">
              <w:rPr>
                <w:rFonts w:ascii="Arial" w:hAnsi="Arial" w:cs="Arial"/>
                <w:b/>
                <w:bCs/>
                <w:sz w:val="20"/>
              </w:rPr>
              <w:t>merge)</w:t>
            </w:r>
          </w:p>
        </w:tc>
        <w:tc>
          <w:tcPr>
            <w:tcW w:w="236" w:type="dxa"/>
            <w:tcBorders>
              <w:top w:val="single" w:sz="4" w:space="0" w:color="auto"/>
              <w:left w:val="single" w:sz="4" w:space="0" w:color="auto"/>
              <w:bottom w:val="single" w:sz="4" w:space="0" w:color="auto"/>
              <w:right w:val="single" w:sz="4" w:space="0" w:color="auto"/>
            </w:tcBorders>
            <w:noWrap/>
            <w:hideMark/>
          </w:tcPr>
          <w:p w14:paraId="23A22875" w14:textId="77777777" w:rsidR="00881F93" w:rsidRPr="009A721E" w:rsidRDefault="00881F93" w:rsidP="00881F93">
            <w:pPr>
              <w:rPr>
                <w:rFonts w:eastAsia="Calibri"/>
              </w:rPr>
            </w:pPr>
          </w:p>
        </w:tc>
        <w:tc>
          <w:tcPr>
            <w:tcW w:w="1337" w:type="dxa"/>
            <w:tcBorders>
              <w:top w:val="single" w:sz="4" w:space="0" w:color="auto"/>
              <w:left w:val="single" w:sz="4" w:space="0" w:color="auto"/>
              <w:bottom w:val="single" w:sz="4" w:space="0" w:color="auto"/>
              <w:right w:val="single" w:sz="4" w:space="0" w:color="auto"/>
            </w:tcBorders>
            <w:noWrap/>
            <w:hideMark/>
          </w:tcPr>
          <w:p w14:paraId="1EF6CF12" w14:textId="77777777" w:rsidR="00881F93" w:rsidRPr="009A721E" w:rsidRDefault="00881F93" w:rsidP="00881F93">
            <w:pPr>
              <w:rPr>
                <w:rFonts w:eastAsia="Calibri"/>
              </w:rPr>
            </w:pPr>
          </w:p>
        </w:tc>
      </w:tr>
      <w:tr w:rsidR="00881F93" w:rsidRPr="009A721E" w14:paraId="78BAD06B" w14:textId="77777777" w:rsidTr="00881F93">
        <w:trPr>
          <w:trHeight w:val="300"/>
        </w:trPr>
        <w:tc>
          <w:tcPr>
            <w:tcW w:w="5555" w:type="dxa"/>
            <w:tcBorders>
              <w:top w:val="single" w:sz="4" w:space="0" w:color="auto"/>
              <w:left w:val="single" w:sz="4" w:space="0" w:color="auto"/>
              <w:bottom w:val="single" w:sz="4" w:space="0" w:color="auto"/>
              <w:right w:val="single" w:sz="4" w:space="0" w:color="auto"/>
            </w:tcBorders>
            <w:hideMark/>
          </w:tcPr>
          <w:p w14:paraId="343EF3C4" w14:textId="77777777" w:rsidR="00881F93" w:rsidRPr="009A721E" w:rsidRDefault="00881F93" w:rsidP="00881F93">
            <w:pPr>
              <w:spacing w:before="100" w:beforeAutospacing="1" w:after="100" w:afterAutospacing="1"/>
              <w:rPr>
                <w:rFonts w:ascii="Arial" w:hAnsi="Arial" w:cs="Arial"/>
                <w:sz w:val="20"/>
              </w:rPr>
            </w:pPr>
            <w:r>
              <w:rPr>
                <w:rFonts w:ascii="Arial" w:hAnsi="Arial" w:cs="Arial"/>
                <w:sz w:val="20"/>
              </w:rPr>
              <w:t>Concept Quizzes (10</w:t>
            </w:r>
            <w:r w:rsidRPr="009A721E">
              <w:rPr>
                <w:rFonts w:ascii="Arial" w:hAnsi="Arial" w:cs="Arial"/>
                <w:sz w:val="20"/>
              </w:rPr>
              <w:t>) – 3</w:t>
            </w:r>
            <w:r>
              <w:rPr>
                <w:rFonts w:ascii="Arial" w:hAnsi="Arial" w:cs="Arial"/>
                <w:sz w:val="20"/>
              </w:rPr>
              <w:t>0</w:t>
            </w:r>
            <w:r w:rsidRPr="009A721E">
              <w:rPr>
                <w:rFonts w:ascii="Arial" w:hAnsi="Arial" w:cs="Arial"/>
                <w:sz w:val="20"/>
              </w:rPr>
              <w:t>0 Points</w:t>
            </w:r>
          </w:p>
        </w:tc>
        <w:tc>
          <w:tcPr>
            <w:tcW w:w="236" w:type="dxa"/>
            <w:tcBorders>
              <w:top w:val="single" w:sz="4" w:space="0" w:color="auto"/>
              <w:left w:val="single" w:sz="4" w:space="0" w:color="auto"/>
              <w:bottom w:val="single" w:sz="4" w:space="0" w:color="auto"/>
              <w:right w:val="single" w:sz="4" w:space="0" w:color="auto"/>
            </w:tcBorders>
            <w:noWrap/>
            <w:hideMark/>
          </w:tcPr>
          <w:p w14:paraId="6E1A8596" w14:textId="77777777" w:rsidR="00881F93" w:rsidRPr="009A721E" w:rsidRDefault="00881F93" w:rsidP="00881F93">
            <w:pPr>
              <w:rPr>
                <w:rFonts w:ascii="Arial" w:eastAsia="Calibri" w:hAnsi="Arial" w:cs="Arial"/>
                <w:sz w:val="20"/>
              </w:rPr>
            </w:pPr>
          </w:p>
        </w:tc>
        <w:tc>
          <w:tcPr>
            <w:tcW w:w="1337" w:type="dxa"/>
            <w:tcBorders>
              <w:top w:val="single" w:sz="4" w:space="0" w:color="auto"/>
              <w:left w:val="single" w:sz="4" w:space="0" w:color="auto"/>
              <w:bottom w:val="single" w:sz="4" w:space="0" w:color="auto"/>
              <w:right w:val="single" w:sz="4" w:space="0" w:color="auto"/>
            </w:tcBorders>
            <w:noWrap/>
            <w:hideMark/>
          </w:tcPr>
          <w:p w14:paraId="0A83AE1A" w14:textId="77777777" w:rsidR="00881F93" w:rsidRPr="009A721E" w:rsidRDefault="00881F93" w:rsidP="00881F93">
            <w:pPr>
              <w:spacing w:before="100" w:beforeAutospacing="1" w:after="100" w:afterAutospacing="1"/>
              <w:jc w:val="right"/>
              <w:rPr>
                <w:rFonts w:ascii="Arial" w:hAnsi="Arial" w:cs="Arial"/>
                <w:sz w:val="20"/>
              </w:rPr>
            </w:pPr>
            <w:r w:rsidRPr="009A721E">
              <w:rPr>
                <w:rFonts w:ascii="Arial" w:hAnsi="Arial" w:cs="Arial"/>
                <w:sz w:val="20"/>
              </w:rPr>
              <w:t>3</w:t>
            </w:r>
            <w:r>
              <w:rPr>
                <w:rFonts w:ascii="Arial" w:hAnsi="Arial" w:cs="Arial"/>
                <w:sz w:val="20"/>
              </w:rPr>
              <w:t>0</w:t>
            </w:r>
            <w:r w:rsidRPr="009A721E">
              <w:rPr>
                <w:rFonts w:ascii="Arial" w:hAnsi="Arial" w:cs="Arial"/>
                <w:sz w:val="20"/>
              </w:rPr>
              <w:t>0</w:t>
            </w:r>
          </w:p>
        </w:tc>
      </w:tr>
      <w:tr w:rsidR="00881F93" w:rsidRPr="009A721E" w14:paraId="2EB5D888" w14:textId="77777777" w:rsidTr="00881F93">
        <w:trPr>
          <w:trHeight w:val="300"/>
        </w:trPr>
        <w:tc>
          <w:tcPr>
            <w:tcW w:w="5555" w:type="dxa"/>
            <w:tcBorders>
              <w:top w:val="single" w:sz="4" w:space="0" w:color="auto"/>
              <w:left w:val="single" w:sz="4" w:space="0" w:color="auto"/>
              <w:bottom w:val="single" w:sz="4" w:space="0" w:color="auto"/>
              <w:right w:val="single" w:sz="4" w:space="0" w:color="auto"/>
            </w:tcBorders>
            <w:hideMark/>
          </w:tcPr>
          <w:p w14:paraId="31DA82D2" w14:textId="77777777" w:rsidR="00881F93" w:rsidRPr="009A721E" w:rsidRDefault="00881F93" w:rsidP="00881F93">
            <w:pPr>
              <w:spacing w:before="100" w:beforeAutospacing="1" w:after="100" w:afterAutospacing="1"/>
              <w:rPr>
                <w:rFonts w:ascii="Arial" w:hAnsi="Arial" w:cs="Arial"/>
                <w:sz w:val="20"/>
              </w:rPr>
            </w:pPr>
            <w:r>
              <w:rPr>
                <w:rFonts w:ascii="Arial" w:hAnsi="Arial" w:cs="Arial"/>
                <w:sz w:val="20"/>
              </w:rPr>
              <w:t>Midterm Exam (chapters 1-5</w:t>
            </w:r>
            <w:r w:rsidRPr="009A721E">
              <w:rPr>
                <w:rFonts w:ascii="Arial" w:hAnsi="Arial" w:cs="Arial"/>
                <w:sz w:val="20"/>
              </w:rPr>
              <w:t>) - 100 Points</w:t>
            </w:r>
          </w:p>
        </w:tc>
        <w:tc>
          <w:tcPr>
            <w:tcW w:w="236" w:type="dxa"/>
            <w:tcBorders>
              <w:top w:val="single" w:sz="4" w:space="0" w:color="auto"/>
              <w:left w:val="single" w:sz="4" w:space="0" w:color="auto"/>
              <w:bottom w:val="single" w:sz="4" w:space="0" w:color="auto"/>
              <w:right w:val="single" w:sz="4" w:space="0" w:color="auto"/>
            </w:tcBorders>
            <w:noWrap/>
            <w:hideMark/>
          </w:tcPr>
          <w:p w14:paraId="26D98623" w14:textId="77777777" w:rsidR="00881F93" w:rsidRPr="009A721E" w:rsidRDefault="00881F93" w:rsidP="00881F93">
            <w:pPr>
              <w:rPr>
                <w:rFonts w:ascii="Arial" w:eastAsia="Calibri" w:hAnsi="Arial" w:cs="Arial"/>
                <w:sz w:val="20"/>
              </w:rPr>
            </w:pPr>
          </w:p>
        </w:tc>
        <w:tc>
          <w:tcPr>
            <w:tcW w:w="1337" w:type="dxa"/>
            <w:tcBorders>
              <w:top w:val="single" w:sz="4" w:space="0" w:color="auto"/>
              <w:left w:val="single" w:sz="4" w:space="0" w:color="auto"/>
              <w:bottom w:val="single" w:sz="4" w:space="0" w:color="auto"/>
              <w:right w:val="single" w:sz="4" w:space="0" w:color="auto"/>
            </w:tcBorders>
            <w:noWrap/>
            <w:hideMark/>
          </w:tcPr>
          <w:p w14:paraId="01FBAA03" w14:textId="77777777" w:rsidR="00881F93" w:rsidRPr="009A721E" w:rsidRDefault="00881F93" w:rsidP="00881F93">
            <w:pPr>
              <w:spacing w:before="100" w:beforeAutospacing="1" w:after="100" w:afterAutospacing="1"/>
              <w:jc w:val="right"/>
              <w:rPr>
                <w:rFonts w:ascii="Arial" w:hAnsi="Arial" w:cs="Arial"/>
                <w:sz w:val="20"/>
              </w:rPr>
            </w:pPr>
            <w:r w:rsidRPr="009A721E">
              <w:rPr>
                <w:rFonts w:ascii="Arial" w:hAnsi="Arial" w:cs="Arial"/>
                <w:sz w:val="20"/>
              </w:rPr>
              <w:t>100</w:t>
            </w:r>
          </w:p>
        </w:tc>
      </w:tr>
      <w:tr w:rsidR="00881F93" w:rsidRPr="009A721E" w14:paraId="1A06779F" w14:textId="77777777" w:rsidTr="00881F93">
        <w:trPr>
          <w:trHeight w:val="300"/>
        </w:trPr>
        <w:tc>
          <w:tcPr>
            <w:tcW w:w="5555" w:type="dxa"/>
            <w:tcBorders>
              <w:top w:val="single" w:sz="4" w:space="0" w:color="auto"/>
              <w:left w:val="single" w:sz="4" w:space="0" w:color="auto"/>
              <w:bottom w:val="single" w:sz="4" w:space="0" w:color="auto"/>
              <w:right w:val="single" w:sz="4" w:space="0" w:color="auto"/>
            </w:tcBorders>
            <w:hideMark/>
          </w:tcPr>
          <w:p w14:paraId="1140B007" w14:textId="77777777" w:rsidR="00881F93" w:rsidRPr="009A721E" w:rsidRDefault="00881F93" w:rsidP="00881F93">
            <w:pPr>
              <w:spacing w:before="100" w:beforeAutospacing="1" w:after="100" w:afterAutospacing="1"/>
              <w:rPr>
                <w:rFonts w:ascii="Arial" w:hAnsi="Arial" w:cs="Arial"/>
                <w:sz w:val="20"/>
              </w:rPr>
            </w:pPr>
            <w:r w:rsidRPr="009A721E">
              <w:rPr>
                <w:rFonts w:ascii="Arial" w:hAnsi="Arial" w:cs="Arial"/>
                <w:sz w:val="20"/>
              </w:rPr>
              <w:lastRenderedPageBreak/>
              <w:t xml:space="preserve">Final Exam (chapters </w:t>
            </w:r>
            <w:r>
              <w:rPr>
                <w:rFonts w:ascii="Arial" w:hAnsi="Arial" w:cs="Arial"/>
                <w:sz w:val="20"/>
              </w:rPr>
              <w:t xml:space="preserve">6-9, and </w:t>
            </w:r>
            <w:r w:rsidRPr="009A721E">
              <w:rPr>
                <w:rFonts w:ascii="Arial" w:hAnsi="Arial" w:cs="Arial"/>
                <w:sz w:val="20"/>
              </w:rPr>
              <w:t>11) – 100</w:t>
            </w:r>
            <w:r w:rsidRPr="009A721E">
              <w:rPr>
                <w:rFonts w:ascii="Arial" w:hAnsi="Arial" w:cs="Arial"/>
                <w:i/>
                <w:iCs/>
                <w:sz w:val="20"/>
              </w:rPr>
              <w:t xml:space="preserve"> Points</w:t>
            </w:r>
          </w:p>
        </w:tc>
        <w:tc>
          <w:tcPr>
            <w:tcW w:w="236" w:type="dxa"/>
            <w:tcBorders>
              <w:top w:val="single" w:sz="4" w:space="0" w:color="auto"/>
              <w:left w:val="single" w:sz="4" w:space="0" w:color="auto"/>
              <w:bottom w:val="single" w:sz="12" w:space="0" w:color="auto"/>
              <w:right w:val="single" w:sz="4" w:space="0" w:color="auto"/>
            </w:tcBorders>
            <w:noWrap/>
            <w:hideMark/>
          </w:tcPr>
          <w:p w14:paraId="79ADC61F" w14:textId="77777777" w:rsidR="00881F93" w:rsidRPr="009A721E" w:rsidRDefault="00881F93" w:rsidP="00881F93">
            <w:pPr>
              <w:rPr>
                <w:rFonts w:ascii="Arial" w:eastAsia="Calibri" w:hAnsi="Arial" w:cs="Arial"/>
                <w:sz w:val="20"/>
              </w:rPr>
            </w:pPr>
          </w:p>
        </w:tc>
        <w:tc>
          <w:tcPr>
            <w:tcW w:w="1337" w:type="dxa"/>
            <w:tcBorders>
              <w:top w:val="single" w:sz="4" w:space="0" w:color="auto"/>
              <w:left w:val="single" w:sz="4" w:space="0" w:color="auto"/>
              <w:bottom w:val="single" w:sz="12" w:space="0" w:color="auto"/>
              <w:right w:val="single" w:sz="4" w:space="0" w:color="auto"/>
            </w:tcBorders>
            <w:noWrap/>
            <w:hideMark/>
          </w:tcPr>
          <w:p w14:paraId="1A967B57" w14:textId="77777777" w:rsidR="00881F93" w:rsidRPr="009A721E" w:rsidRDefault="00881F93" w:rsidP="00881F93">
            <w:pPr>
              <w:spacing w:before="100" w:beforeAutospacing="1" w:after="100" w:afterAutospacing="1"/>
              <w:jc w:val="right"/>
              <w:rPr>
                <w:rFonts w:ascii="Arial" w:hAnsi="Arial" w:cs="Arial"/>
                <w:sz w:val="20"/>
              </w:rPr>
            </w:pPr>
            <w:r w:rsidRPr="009A721E">
              <w:rPr>
                <w:rFonts w:ascii="Arial" w:hAnsi="Arial" w:cs="Arial"/>
                <w:sz w:val="20"/>
              </w:rPr>
              <w:t>100</w:t>
            </w:r>
          </w:p>
        </w:tc>
      </w:tr>
      <w:tr w:rsidR="00881F93" w:rsidRPr="009A721E" w14:paraId="76F08DAA" w14:textId="77777777" w:rsidTr="00881F93">
        <w:trPr>
          <w:trHeight w:val="300"/>
        </w:trPr>
        <w:tc>
          <w:tcPr>
            <w:tcW w:w="5555" w:type="dxa"/>
            <w:tcBorders>
              <w:top w:val="single" w:sz="4" w:space="0" w:color="auto"/>
              <w:left w:val="single" w:sz="4" w:space="0" w:color="auto"/>
              <w:bottom w:val="single" w:sz="4" w:space="0" w:color="auto"/>
              <w:right w:val="single" w:sz="4" w:space="0" w:color="auto"/>
            </w:tcBorders>
            <w:hideMark/>
          </w:tcPr>
          <w:p w14:paraId="0527DF63" w14:textId="77777777" w:rsidR="00881F93" w:rsidRPr="009A721E" w:rsidRDefault="00881F93" w:rsidP="00881F93">
            <w:pPr>
              <w:rPr>
                <w:rFonts w:ascii="Arial" w:eastAsia="Calibri" w:hAnsi="Arial" w:cs="Arial"/>
                <w:sz w:val="20"/>
              </w:rPr>
            </w:pPr>
          </w:p>
        </w:tc>
        <w:tc>
          <w:tcPr>
            <w:tcW w:w="236" w:type="dxa"/>
            <w:tcBorders>
              <w:top w:val="single" w:sz="12" w:space="0" w:color="auto"/>
              <w:left w:val="single" w:sz="4" w:space="0" w:color="auto"/>
              <w:bottom w:val="single" w:sz="4" w:space="0" w:color="auto"/>
              <w:right w:val="single" w:sz="4" w:space="0" w:color="auto"/>
            </w:tcBorders>
            <w:noWrap/>
            <w:hideMark/>
          </w:tcPr>
          <w:p w14:paraId="65B19D86" w14:textId="77777777" w:rsidR="00881F93" w:rsidRPr="009A721E" w:rsidRDefault="00881F93" w:rsidP="00881F93">
            <w:pPr>
              <w:spacing w:before="100" w:beforeAutospacing="1" w:after="100" w:afterAutospacing="1"/>
              <w:rPr>
                <w:rFonts w:ascii="Arial" w:hAnsi="Arial" w:cs="Arial"/>
                <w:iCs/>
                <w:sz w:val="20"/>
              </w:rPr>
            </w:pPr>
            <w:r w:rsidRPr="009A721E">
              <w:rPr>
                <w:rFonts w:ascii="Arial" w:hAnsi="Arial" w:cs="Arial"/>
                <w:iCs/>
                <w:sz w:val="20"/>
              </w:rPr>
              <w:t>subtotal</w:t>
            </w:r>
          </w:p>
        </w:tc>
        <w:tc>
          <w:tcPr>
            <w:tcW w:w="1337" w:type="dxa"/>
            <w:tcBorders>
              <w:top w:val="single" w:sz="12" w:space="0" w:color="auto"/>
              <w:left w:val="single" w:sz="4" w:space="0" w:color="auto"/>
              <w:bottom w:val="single" w:sz="4" w:space="0" w:color="auto"/>
              <w:right w:val="single" w:sz="4" w:space="0" w:color="auto"/>
            </w:tcBorders>
            <w:noWrap/>
            <w:hideMark/>
          </w:tcPr>
          <w:p w14:paraId="69F4FF3C" w14:textId="77777777" w:rsidR="00881F93" w:rsidRPr="009A721E" w:rsidRDefault="00881F93" w:rsidP="00881F93">
            <w:pPr>
              <w:spacing w:before="100" w:beforeAutospacing="1" w:after="100" w:afterAutospacing="1"/>
              <w:jc w:val="right"/>
              <w:rPr>
                <w:rFonts w:ascii="Arial" w:hAnsi="Arial" w:cs="Arial"/>
                <w:b/>
                <w:sz w:val="20"/>
              </w:rPr>
            </w:pPr>
            <w:r>
              <w:rPr>
                <w:rFonts w:ascii="Arial" w:hAnsi="Arial" w:cs="Arial"/>
                <w:b/>
                <w:sz w:val="20"/>
              </w:rPr>
              <w:t>50</w:t>
            </w:r>
            <w:r w:rsidRPr="009A721E">
              <w:rPr>
                <w:rFonts w:ascii="Arial" w:hAnsi="Arial" w:cs="Arial"/>
                <w:b/>
                <w:sz w:val="20"/>
              </w:rPr>
              <w:t>0</w:t>
            </w:r>
          </w:p>
        </w:tc>
      </w:tr>
      <w:tr w:rsidR="00881F93" w:rsidRPr="009A721E" w14:paraId="7D75B27E" w14:textId="77777777" w:rsidTr="00881F93">
        <w:trPr>
          <w:trHeight w:val="300"/>
        </w:trPr>
        <w:tc>
          <w:tcPr>
            <w:tcW w:w="5555" w:type="dxa"/>
            <w:tcBorders>
              <w:top w:val="single" w:sz="4" w:space="0" w:color="auto"/>
              <w:left w:val="single" w:sz="4" w:space="0" w:color="auto"/>
              <w:bottom w:val="single" w:sz="4" w:space="0" w:color="auto"/>
              <w:right w:val="single" w:sz="4" w:space="0" w:color="auto"/>
            </w:tcBorders>
          </w:tcPr>
          <w:p w14:paraId="0577B00B" w14:textId="77777777" w:rsidR="00881F93" w:rsidRPr="009A721E" w:rsidRDefault="00881F93" w:rsidP="00881F93">
            <w:pPr>
              <w:rPr>
                <w:rFonts w:eastAsia="Calibri"/>
              </w:rPr>
            </w:pPr>
          </w:p>
        </w:tc>
        <w:tc>
          <w:tcPr>
            <w:tcW w:w="236" w:type="dxa"/>
            <w:tcBorders>
              <w:top w:val="single" w:sz="4" w:space="0" w:color="auto"/>
              <w:left w:val="single" w:sz="4" w:space="0" w:color="auto"/>
              <w:bottom w:val="single" w:sz="4" w:space="0" w:color="auto"/>
              <w:right w:val="single" w:sz="4" w:space="0" w:color="auto"/>
            </w:tcBorders>
            <w:noWrap/>
          </w:tcPr>
          <w:p w14:paraId="5BA93E15" w14:textId="77777777" w:rsidR="00881F93" w:rsidRPr="009A721E" w:rsidRDefault="00881F93" w:rsidP="00881F93">
            <w:pPr>
              <w:rPr>
                <w:rFonts w:eastAsia="Calibri"/>
              </w:rPr>
            </w:pPr>
          </w:p>
        </w:tc>
        <w:tc>
          <w:tcPr>
            <w:tcW w:w="1337" w:type="dxa"/>
            <w:tcBorders>
              <w:top w:val="single" w:sz="4" w:space="0" w:color="auto"/>
              <w:left w:val="single" w:sz="4" w:space="0" w:color="auto"/>
              <w:bottom w:val="single" w:sz="4" w:space="0" w:color="auto"/>
              <w:right w:val="single" w:sz="4" w:space="0" w:color="auto"/>
            </w:tcBorders>
            <w:noWrap/>
          </w:tcPr>
          <w:p w14:paraId="06BF8C4A" w14:textId="77777777" w:rsidR="00881F93" w:rsidRPr="009A721E" w:rsidRDefault="00881F93" w:rsidP="00881F93">
            <w:pPr>
              <w:rPr>
                <w:rFonts w:eastAsia="Calibri"/>
              </w:rPr>
            </w:pPr>
          </w:p>
        </w:tc>
      </w:tr>
      <w:tr w:rsidR="00881F93" w:rsidRPr="009A721E" w14:paraId="2E986D96" w14:textId="77777777" w:rsidTr="00881F93">
        <w:trPr>
          <w:trHeight w:val="300"/>
        </w:trPr>
        <w:tc>
          <w:tcPr>
            <w:tcW w:w="5555" w:type="dxa"/>
            <w:tcBorders>
              <w:top w:val="single" w:sz="4" w:space="0" w:color="auto"/>
              <w:left w:val="single" w:sz="4" w:space="0" w:color="auto"/>
              <w:bottom w:val="single" w:sz="4" w:space="0" w:color="auto"/>
              <w:right w:val="single" w:sz="4" w:space="0" w:color="auto"/>
            </w:tcBorders>
            <w:hideMark/>
          </w:tcPr>
          <w:p w14:paraId="274D9425" w14:textId="77777777" w:rsidR="00881F93" w:rsidRPr="009A721E" w:rsidRDefault="00881F93" w:rsidP="00881F93">
            <w:pPr>
              <w:spacing w:before="100" w:beforeAutospacing="1" w:after="100" w:afterAutospacing="1"/>
              <w:rPr>
                <w:rFonts w:ascii="Arial" w:hAnsi="Arial" w:cs="Arial"/>
                <w:b/>
                <w:bCs/>
                <w:sz w:val="20"/>
                <w:szCs w:val="20"/>
              </w:rPr>
            </w:pPr>
            <w:r w:rsidRPr="009A721E">
              <w:rPr>
                <w:rFonts w:ascii="Arial" w:hAnsi="Arial" w:cs="Arial"/>
                <w:b/>
                <w:bCs/>
                <w:sz w:val="20"/>
                <w:szCs w:val="20"/>
              </w:rPr>
              <w:t>Practical (Word, Excel, Access, PPT) (SAM201</w:t>
            </w:r>
            <w:r>
              <w:rPr>
                <w:rFonts w:ascii="Arial" w:hAnsi="Arial" w:cs="Arial"/>
                <w:b/>
                <w:bCs/>
                <w:sz w:val="20"/>
                <w:szCs w:val="20"/>
              </w:rPr>
              <w:t>3</w:t>
            </w:r>
            <w:r w:rsidRPr="009A721E">
              <w:rPr>
                <w:rFonts w:ascii="Arial" w:hAnsi="Arial" w:cs="Arial"/>
                <w:b/>
                <w:bCs/>
                <w:sz w:val="20"/>
                <w:szCs w:val="20"/>
              </w:rPr>
              <w:t>)</w:t>
            </w:r>
            <w:r w:rsidRPr="009A721E">
              <w:rPr>
                <w:rFonts w:ascii="Arial" w:hAnsi="Arial" w:cs="Arial"/>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noWrap/>
            <w:hideMark/>
          </w:tcPr>
          <w:p w14:paraId="66391965" w14:textId="77777777" w:rsidR="00881F93" w:rsidRPr="009A721E" w:rsidRDefault="00881F93" w:rsidP="00881F93">
            <w:pPr>
              <w:rPr>
                <w:rFonts w:ascii="Arial" w:eastAsia="Calibri" w:hAnsi="Arial" w:cs="Arial"/>
                <w:sz w:val="20"/>
                <w:szCs w:val="20"/>
              </w:rPr>
            </w:pPr>
          </w:p>
        </w:tc>
        <w:tc>
          <w:tcPr>
            <w:tcW w:w="1337" w:type="dxa"/>
            <w:tcBorders>
              <w:top w:val="single" w:sz="4" w:space="0" w:color="auto"/>
              <w:left w:val="single" w:sz="4" w:space="0" w:color="auto"/>
              <w:bottom w:val="single" w:sz="4" w:space="0" w:color="auto"/>
              <w:right w:val="single" w:sz="4" w:space="0" w:color="auto"/>
            </w:tcBorders>
            <w:noWrap/>
            <w:hideMark/>
          </w:tcPr>
          <w:p w14:paraId="37901C3F" w14:textId="77777777" w:rsidR="00881F93" w:rsidRPr="009A721E" w:rsidRDefault="00881F93" w:rsidP="00881F93">
            <w:pPr>
              <w:rPr>
                <w:rFonts w:ascii="Arial" w:eastAsia="Calibri" w:hAnsi="Arial" w:cs="Arial"/>
                <w:sz w:val="20"/>
                <w:szCs w:val="20"/>
              </w:rPr>
            </w:pPr>
          </w:p>
        </w:tc>
      </w:tr>
      <w:tr w:rsidR="00881F93" w:rsidRPr="009A721E" w14:paraId="6362949D" w14:textId="77777777" w:rsidTr="00881F93">
        <w:trPr>
          <w:trHeight w:val="503"/>
        </w:trPr>
        <w:tc>
          <w:tcPr>
            <w:tcW w:w="5555" w:type="dxa"/>
            <w:tcBorders>
              <w:top w:val="single" w:sz="4" w:space="0" w:color="auto"/>
              <w:left w:val="single" w:sz="4" w:space="0" w:color="auto"/>
              <w:bottom w:val="single" w:sz="4" w:space="0" w:color="auto"/>
              <w:right w:val="single" w:sz="4" w:space="0" w:color="auto"/>
            </w:tcBorders>
          </w:tcPr>
          <w:p w14:paraId="28B0DF06" w14:textId="77777777" w:rsidR="00881F93" w:rsidRPr="009A721E" w:rsidRDefault="00881F93" w:rsidP="00881F93">
            <w:pPr>
              <w:spacing w:before="100" w:beforeAutospacing="1" w:after="100" w:afterAutospacing="1"/>
              <w:rPr>
                <w:rFonts w:ascii="Arial" w:hAnsi="Arial" w:cs="Arial"/>
                <w:sz w:val="20"/>
                <w:szCs w:val="20"/>
              </w:rPr>
            </w:pPr>
            <w:r w:rsidRPr="009A721E">
              <w:rPr>
                <w:rFonts w:ascii="Arial" w:hAnsi="Arial" w:cs="Arial"/>
                <w:sz w:val="20"/>
                <w:szCs w:val="20"/>
              </w:rPr>
              <w:t>Office 201</w:t>
            </w:r>
            <w:r>
              <w:rPr>
                <w:rFonts w:ascii="Arial" w:hAnsi="Arial" w:cs="Arial"/>
                <w:sz w:val="20"/>
                <w:szCs w:val="20"/>
              </w:rPr>
              <w:t>3</w:t>
            </w:r>
            <w:r w:rsidRPr="009A721E">
              <w:rPr>
                <w:rFonts w:ascii="Arial" w:hAnsi="Arial" w:cs="Arial"/>
                <w:sz w:val="20"/>
                <w:szCs w:val="20"/>
              </w:rPr>
              <w:t xml:space="preserve"> Projects (25 pts per projects – </w:t>
            </w:r>
            <w:r w:rsidRPr="00F4108D">
              <w:rPr>
                <w:rFonts w:ascii="Arial" w:hAnsi="Arial" w:cs="Arial"/>
                <w:b/>
                <w:sz w:val="20"/>
                <w:szCs w:val="20"/>
                <w:u w:val="single"/>
              </w:rPr>
              <w:t>4</w:t>
            </w:r>
            <w:r w:rsidRPr="009A721E">
              <w:rPr>
                <w:rFonts w:ascii="Arial" w:hAnsi="Arial" w:cs="Arial"/>
                <w:sz w:val="20"/>
                <w:szCs w:val="20"/>
              </w:rPr>
              <w:t xml:space="preserve"> projects for Word, Excel, Access, AND </w:t>
            </w:r>
            <w:r w:rsidRPr="000A4747">
              <w:rPr>
                <w:rFonts w:ascii="Arial" w:hAnsi="Arial" w:cs="Arial"/>
                <w:b/>
                <w:sz w:val="20"/>
                <w:szCs w:val="20"/>
                <w:u w:val="single"/>
              </w:rPr>
              <w:t>2</w:t>
            </w:r>
            <w:r>
              <w:rPr>
                <w:rFonts w:ascii="Arial" w:hAnsi="Arial" w:cs="Arial"/>
                <w:sz w:val="20"/>
                <w:szCs w:val="20"/>
              </w:rPr>
              <w:t xml:space="preserve"> </w:t>
            </w:r>
            <w:r w:rsidRPr="009A721E">
              <w:rPr>
                <w:rFonts w:ascii="Arial" w:hAnsi="Arial" w:cs="Arial"/>
                <w:sz w:val="20"/>
                <w:szCs w:val="20"/>
              </w:rPr>
              <w:t>PPT) – 350 Points</w:t>
            </w:r>
          </w:p>
        </w:tc>
        <w:tc>
          <w:tcPr>
            <w:tcW w:w="236" w:type="dxa"/>
            <w:tcBorders>
              <w:top w:val="single" w:sz="4" w:space="0" w:color="auto"/>
              <w:left w:val="single" w:sz="4" w:space="0" w:color="auto"/>
              <w:bottom w:val="single" w:sz="4" w:space="0" w:color="auto"/>
              <w:right w:val="single" w:sz="4" w:space="0" w:color="auto"/>
            </w:tcBorders>
            <w:noWrap/>
          </w:tcPr>
          <w:p w14:paraId="2468A041" w14:textId="77777777" w:rsidR="00881F93" w:rsidRPr="009A721E" w:rsidRDefault="00881F93" w:rsidP="00881F93">
            <w:pPr>
              <w:rPr>
                <w:rFonts w:ascii="Arial" w:eastAsia="Calibri" w:hAnsi="Arial" w:cs="Arial"/>
                <w:sz w:val="20"/>
                <w:szCs w:val="20"/>
              </w:rPr>
            </w:pPr>
          </w:p>
        </w:tc>
        <w:tc>
          <w:tcPr>
            <w:tcW w:w="1337" w:type="dxa"/>
            <w:tcBorders>
              <w:top w:val="single" w:sz="4" w:space="0" w:color="auto"/>
              <w:left w:val="single" w:sz="4" w:space="0" w:color="auto"/>
              <w:bottom w:val="single" w:sz="4" w:space="0" w:color="auto"/>
              <w:right w:val="single" w:sz="4" w:space="0" w:color="auto"/>
            </w:tcBorders>
            <w:noWrap/>
          </w:tcPr>
          <w:p w14:paraId="5CD8A47E" w14:textId="77777777" w:rsidR="00881F93" w:rsidRPr="009A721E" w:rsidRDefault="00881F93" w:rsidP="00881F93">
            <w:pPr>
              <w:spacing w:before="100" w:beforeAutospacing="1" w:after="100" w:afterAutospacing="1"/>
              <w:jc w:val="right"/>
              <w:rPr>
                <w:rFonts w:ascii="Arial" w:hAnsi="Arial" w:cs="Arial"/>
                <w:sz w:val="20"/>
                <w:szCs w:val="20"/>
              </w:rPr>
            </w:pPr>
          </w:p>
          <w:p w14:paraId="7E2B6F87" w14:textId="77777777" w:rsidR="00881F93" w:rsidRPr="009A721E" w:rsidRDefault="00881F93" w:rsidP="00881F93">
            <w:pPr>
              <w:spacing w:before="100" w:beforeAutospacing="1" w:after="100" w:afterAutospacing="1"/>
              <w:jc w:val="right"/>
              <w:rPr>
                <w:rFonts w:ascii="Arial" w:hAnsi="Arial" w:cs="Arial"/>
                <w:sz w:val="20"/>
                <w:szCs w:val="20"/>
              </w:rPr>
            </w:pPr>
            <w:r w:rsidRPr="009A721E">
              <w:rPr>
                <w:rFonts w:ascii="Arial" w:hAnsi="Arial" w:cs="Arial"/>
                <w:sz w:val="20"/>
                <w:szCs w:val="20"/>
              </w:rPr>
              <w:t>350</w:t>
            </w:r>
          </w:p>
        </w:tc>
      </w:tr>
      <w:tr w:rsidR="00881F93" w:rsidRPr="009A721E" w14:paraId="77D62060" w14:textId="77777777" w:rsidTr="00881F93">
        <w:trPr>
          <w:trHeight w:val="287"/>
        </w:trPr>
        <w:tc>
          <w:tcPr>
            <w:tcW w:w="5555" w:type="dxa"/>
            <w:tcBorders>
              <w:top w:val="single" w:sz="4" w:space="0" w:color="auto"/>
              <w:left w:val="single" w:sz="4" w:space="0" w:color="auto"/>
              <w:bottom w:val="single" w:sz="4" w:space="0" w:color="auto"/>
              <w:right w:val="single" w:sz="4" w:space="0" w:color="auto"/>
            </w:tcBorders>
            <w:hideMark/>
          </w:tcPr>
          <w:p w14:paraId="57EC2D91" w14:textId="77777777" w:rsidR="00881F93" w:rsidRPr="009A721E" w:rsidRDefault="00881F93" w:rsidP="00881F93">
            <w:pPr>
              <w:spacing w:before="100" w:beforeAutospacing="1" w:after="100" w:afterAutospacing="1"/>
              <w:rPr>
                <w:rFonts w:ascii="Arial" w:hAnsi="Arial" w:cs="Arial"/>
                <w:sz w:val="20"/>
                <w:szCs w:val="20"/>
              </w:rPr>
            </w:pPr>
            <w:r w:rsidRPr="009A721E">
              <w:rPr>
                <w:rFonts w:ascii="Arial" w:hAnsi="Arial" w:cs="Arial"/>
                <w:sz w:val="20"/>
                <w:szCs w:val="20"/>
              </w:rPr>
              <w:t>Office 201</w:t>
            </w:r>
            <w:r>
              <w:rPr>
                <w:rFonts w:ascii="Arial" w:hAnsi="Arial" w:cs="Arial"/>
                <w:sz w:val="20"/>
                <w:szCs w:val="20"/>
              </w:rPr>
              <w:t>3</w:t>
            </w:r>
            <w:r w:rsidRPr="009A721E">
              <w:rPr>
                <w:rFonts w:ascii="Arial" w:hAnsi="Arial" w:cs="Arial"/>
                <w:sz w:val="20"/>
                <w:szCs w:val="20"/>
              </w:rPr>
              <w:t xml:space="preserve"> Capstones (one per </w:t>
            </w:r>
            <w:r>
              <w:rPr>
                <w:rFonts w:ascii="Arial" w:hAnsi="Arial" w:cs="Arial"/>
                <w:sz w:val="20"/>
                <w:szCs w:val="20"/>
              </w:rPr>
              <w:t xml:space="preserve">application </w:t>
            </w:r>
            <w:r w:rsidRPr="009A721E">
              <w:rPr>
                <w:rFonts w:ascii="Arial" w:hAnsi="Arial" w:cs="Arial"/>
                <w:sz w:val="20"/>
                <w:szCs w:val="20"/>
              </w:rPr>
              <w:t>at 100 pts a piece i.e. 1 capstone for Word, 1 for Excel) – 400 Points</w:t>
            </w:r>
          </w:p>
        </w:tc>
        <w:tc>
          <w:tcPr>
            <w:tcW w:w="236" w:type="dxa"/>
            <w:tcBorders>
              <w:top w:val="single" w:sz="4" w:space="0" w:color="auto"/>
              <w:left w:val="single" w:sz="4" w:space="0" w:color="auto"/>
              <w:bottom w:val="single" w:sz="4" w:space="0" w:color="auto"/>
              <w:right w:val="single" w:sz="4" w:space="0" w:color="auto"/>
            </w:tcBorders>
            <w:noWrap/>
            <w:hideMark/>
          </w:tcPr>
          <w:p w14:paraId="1A9CE80C" w14:textId="77777777" w:rsidR="00881F93" w:rsidRPr="009A721E" w:rsidRDefault="00881F93" w:rsidP="00881F93">
            <w:pPr>
              <w:rPr>
                <w:rFonts w:ascii="Arial" w:eastAsia="Calibri" w:hAnsi="Arial" w:cs="Arial"/>
                <w:sz w:val="20"/>
                <w:szCs w:val="20"/>
              </w:rPr>
            </w:pPr>
          </w:p>
        </w:tc>
        <w:tc>
          <w:tcPr>
            <w:tcW w:w="1337" w:type="dxa"/>
            <w:tcBorders>
              <w:top w:val="single" w:sz="4" w:space="0" w:color="auto"/>
              <w:left w:val="single" w:sz="4" w:space="0" w:color="auto"/>
              <w:bottom w:val="single" w:sz="4" w:space="0" w:color="auto"/>
              <w:right w:val="single" w:sz="4" w:space="0" w:color="auto"/>
            </w:tcBorders>
            <w:noWrap/>
            <w:hideMark/>
          </w:tcPr>
          <w:p w14:paraId="107EDC12" w14:textId="77777777" w:rsidR="00881F93" w:rsidRPr="009A721E" w:rsidRDefault="00881F93" w:rsidP="00881F93">
            <w:pPr>
              <w:spacing w:before="100" w:beforeAutospacing="1" w:after="100" w:afterAutospacing="1"/>
              <w:jc w:val="right"/>
              <w:rPr>
                <w:rFonts w:ascii="Arial" w:hAnsi="Arial" w:cs="Arial"/>
                <w:sz w:val="20"/>
                <w:szCs w:val="20"/>
              </w:rPr>
            </w:pPr>
          </w:p>
          <w:p w14:paraId="6DCD4B7E" w14:textId="77777777" w:rsidR="00881F93" w:rsidRPr="009A721E" w:rsidRDefault="00881F93" w:rsidP="00881F93">
            <w:pPr>
              <w:spacing w:before="100" w:beforeAutospacing="1" w:after="100" w:afterAutospacing="1"/>
              <w:jc w:val="right"/>
              <w:rPr>
                <w:rFonts w:ascii="Arial" w:hAnsi="Arial" w:cs="Arial"/>
                <w:sz w:val="20"/>
                <w:szCs w:val="20"/>
              </w:rPr>
            </w:pPr>
            <w:r w:rsidRPr="009A721E">
              <w:rPr>
                <w:rFonts w:ascii="Arial" w:hAnsi="Arial" w:cs="Arial"/>
                <w:sz w:val="20"/>
                <w:szCs w:val="20"/>
              </w:rPr>
              <w:t>400</w:t>
            </w:r>
          </w:p>
        </w:tc>
      </w:tr>
      <w:tr w:rsidR="00881F93" w:rsidRPr="009A721E" w14:paraId="6638AFCF" w14:textId="77777777" w:rsidTr="00881F93">
        <w:trPr>
          <w:trHeight w:val="287"/>
        </w:trPr>
        <w:tc>
          <w:tcPr>
            <w:tcW w:w="5555" w:type="dxa"/>
            <w:tcBorders>
              <w:top w:val="single" w:sz="4" w:space="0" w:color="auto"/>
              <w:left w:val="single" w:sz="4" w:space="0" w:color="auto"/>
              <w:bottom w:val="single" w:sz="4" w:space="0" w:color="auto"/>
              <w:right w:val="single" w:sz="4" w:space="0" w:color="auto"/>
            </w:tcBorders>
          </w:tcPr>
          <w:p w14:paraId="6CA4E999" w14:textId="77777777" w:rsidR="00881F93" w:rsidRPr="009A721E" w:rsidRDefault="00881F93" w:rsidP="00881F93">
            <w:pPr>
              <w:spacing w:before="100" w:beforeAutospacing="1" w:after="100" w:afterAutospacing="1"/>
              <w:rPr>
                <w:rFonts w:ascii="Arial" w:hAnsi="Arial" w:cs="Arial"/>
                <w:sz w:val="20"/>
                <w:szCs w:val="20"/>
              </w:rPr>
            </w:pPr>
            <w:r w:rsidRPr="009A721E">
              <w:rPr>
                <w:rFonts w:ascii="Arial" w:hAnsi="Arial" w:cs="Arial"/>
                <w:sz w:val="20"/>
                <w:szCs w:val="20"/>
              </w:rPr>
              <w:t xml:space="preserve">Emerge Video Projects (one per </w:t>
            </w:r>
            <w:r>
              <w:rPr>
                <w:rFonts w:ascii="Arial" w:hAnsi="Arial" w:cs="Arial"/>
                <w:sz w:val="20"/>
                <w:szCs w:val="20"/>
              </w:rPr>
              <w:t>application</w:t>
            </w:r>
            <w:r w:rsidRPr="009A721E">
              <w:rPr>
                <w:rFonts w:ascii="Arial" w:hAnsi="Arial" w:cs="Arial"/>
                <w:sz w:val="20"/>
                <w:szCs w:val="20"/>
              </w:rPr>
              <w:t xml:space="preserve"> at 25 pts a piece) – 100 Points</w:t>
            </w:r>
          </w:p>
        </w:tc>
        <w:tc>
          <w:tcPr>
            <w:tcW w:w="236" w:type="dxa"/>
            <w:tcBorders>
              <w:top w:val="single" w:sz="4" w:space="0" w:color="auto"/>
              <w:left w:val="single" w:sz="4" w:space="0" w:color="auto"/>
              <w:bottom w:val="single" w:sz="4" w:space="0" w:color="auto"/>
              <w:right w:val="single" w:sz="4" w:space="0" w:color="auto"/>
            </w:tcBorders>
            <w:noWrap/>
          </w:tcPr>
          <w:p w14:paraId="0DA293FD" w14:textId="77777777" w:rsidR="00881F93" w:rsidRPr="009A721E" w:rsidRDefault="00881F93" w:rsidP="00881F93">
            <w:pPr>
              <w:rPr>
                <w:rFonts w:ascii="Arial" w:eastAsia="Calibri" w:hAnsi="Arial" w:cs="Arial"/>
                <w:sz w:val="20"/>
                <w:szCs w:val="20"/>
              </w:rPr>
            </w:pPr>
          </w:p>
        </w:tc>
        <w:tc>
          <w:tcPr>
            <w:tcW w:w="1337" w:type="dxa"/>
            <w:tcBorders>
              <w:top w:val="single" w:sz="4" w:space="0" w:color="auto"/>
              <w:left w:val="single" w:sz="4" w:space="0" w:color="auto"/>
              <w:bottom w:val="single" w:sz="4" w:space="0" w:color="auto"/>
              <w:right w:val="single" w:sz="4" w:space="0" w:color="auto"/>
            </w:tcBorders>
            <w:noWrap/>
          </w:tcPr>
          <w:p w14:paraId="3113F8B3" w14:textId="77777777" w:rsidR="00881F93" w:rsidRPr="009A721E" w:rsidRDefault="00881F93" w:rsidP="00881F93">
            <w:pPr>
              <w:spacing w:before="100" w:beforeAutospacing="1" w:after="100" w:afterAutospacing="1"/>
              <w:jc w:val="right"/>
              <w:rPr>
                <w:rFonts w:ascii="Arial" w:hAnsi="Arial" w:cs="Arial"/>
                <w:sz w:val="20"/>
                <w:szCs w:val="20"/>
              </w:rPr>
            </w:pPr>
            <w:r w:rsidRPr="009A721E">
              <w:rPr>
                <w:rFonts w:ascii="Arial" w:hAnsi="Arial" w:cs="Arial"/>
                <w:sz w:val="20"/>
                <w:szCs w:val="20"/>
              </w:rPr>
              <w:t xml:space="preserve">  100</w:t>
            </w:r>
          </w:p>
        </w:tc>
      </w:tr>
      <w:tr w:rsidR="00881F93" w:rsidRPr="009A721E" w14:paraId="0015F342" w14:textId="77777777" w:rsidTr="00881F93">
        <w:trPr>
          <w:trHeight w:val="170"/>
        </w:trPr>
        <w:tc>
          <w:tcPr>
            <w:tcW w:w="5555" w:type="dxa"/>
            <w:tcBorders>
              <w:top w:val="single" w:sz="4" w:space="0" w:color="auto"/>
              <w:left w:val="single" w:sz="4" w:space="0" w:color="auto"/>
              <w:bottom w:val="single" w:sz="4" w:space="0" w:color="auto"/>
              <w:right w:val="single" w:sz="4" w:space="0" w:color="auto"/>
            </w:tcBorders>
          </w:tcPr>
          <w:p w14:paraId="27BD8EAA" w14:textId="77777777" w:rsidR="00881F93" w:rsidRPr="009A721E" w:rsidRDefault="00881F93" w:rsidP="00881F93">
            <w:pPr>
              <w:spacing w:before="100" w:beforeAutospacing="1" w:after="100" w:afterAutospacing="1"/>
              <w:rPr>
                <w:rFonts w:ascii="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noWrap/>
          </w:tcPr>
          <w:p w14:paraId="2E16C9E7" w14:textId="77777777" w:rsidR="00881F93" w:rsidRPr="009A721E" w:rsidRDefault="00881F93" w:rsidP="00881F93">
            <w:pPr>
              <w:rPr>
                <w:rFonts w:ascii="Arial" w:eastAsia="Calibri" w:hAnsi="Arial" w:cs="Arial"/>
                <w:sz w:val="20"/>
                <w:szCs w:val="20"/>
              </w:rPr>
            </w:pPr>
            <w:r w:rsidRPr="009A721E">
              <w:rPr>
                <w:rFonts w:ascii="Arial" w:hAnsi="Arial" w:cs="Arial"/>
                <w:iCs/>
                <w:sz w:val="20"/>
                <w:szCs w:val="20"/>
              </w:rPr>
              <w:t>subtotal</w:t>
            </w:r>
          </w:p>
        </w:tc>
        <w:tc>
          <w:tcPr>
            <w:tcW w:w="1337" w:type="dxa"/>
            <w:tcBorders>
              <w:top w:val="single" w:sz="4" w:space="0" w:color="auto"/>
              <w:left w:val="single" w:sz="4" w:space="0" w:color="auto"/>
              <w:bottom w:val="single" w:sz="4" w:space="0" w:color="auto"/>
              <w:right w:val="single" w:sz="4" w:space="0" w:color="auto"/>
            </w:tcBorders>
            <w:noWrap/>
          </w:tcPr>
          <w:p w14:paraId="3B4C7AF6" w14:textId="77777777" w:rsidR="00881F93" w:rsidRPr="009A721E" w:rsidRDefault="00881F93" w:rsidP="00881F93">
            <w:pPr>
              <w:spacing w:before="100" w:beforeAutospacing="1" w:after="100" w:afterAutospacing="1"/>
              <w:jc w:val="right"/>
              <w:rPr>
                <w:rFonts w:ascii="Arial" w:hAnsi="Arial" w:cs="Arial"/>
                <w:b/>
                <w:sz w:val="20"/>
                <w:szCs w:val="20"/>
              </w:rPr>
            </w:pPr>
            <w:r w:rsidRPr="009A721E">
              <w:rPr>
                <w:rFonts w:ascii="Arial" w:hAnsi="Arial" w:cs="Arial"/>
                <w:b/>
                <w:sz w:val="20"/>
                <w:szCs w:val="20"/>
              </w:rPr>
              <w:t>850</w:t>
            </w:r>
          </w:p>
        </w:tc>
      </w:tr>
      <w:tr w:rsidR="00881F93" w:rsidRPr="009A721E" w14:paraId="351ACF51" w14:textId="77777777" w:rsidTr="00881F93">
        <w:trPr>
          <w:trHeight w:val="170"/>
        </w:trPr>
        <w:tc>
          <w:tcPr>
            <w:tcW w:w="5555" w:type="dxa"/>
            <w:tcBorders>
              <w:top w:val="single" w:sz="4" w:space="0" w:color="auto"/>
              <w:left w:val="single" w:sz="4" w:space="0" w:color="auto"/>
              <w:bottom w:val="single" w:sz="4" w:space="0" w:color="auto"/>
              <w:right w:val="single" w:sz="4" w:space="0" w:color="auto"/>
            </w:tcBorders>
          </w:tcPr>
          <w:p w14:paraId="6521CDD1" w14:textId="77777777" w:rsidR="00881F93" w:rsidRPr="009A721E" w:rsidRDefault="00881F93" w:rsidP="00881F93">
            <w:pPr>
              <w:spacing w:before="100" w:beforeAutospacing="1" w:after="100" w:afterAutospacing="1"/>
            </w:pPr>
          </w:p>
        </w:tc>
        <w:tc>
          <w:tcPr>
            <w:tcW w:w="236" w:type="dxa"/>
            <w:tcBorders>
              <w:top w:val="single" w:sz="4" w:space="0" w:color="auto"/>
              <w:left w:val="single" w:sz="4" w:space="0" w:color="auto"/>
              <w:bottom w:val="single" w:sz="4" w:space="0" w:color="auto"/>
              <w:right w:val="single" w:sz="4" w:space="0" w:color="auto"/>
            </w:tcBorders>
            <w:noWrap/>
          </w:tcPr>
          <w:p w14:paraId="5CE1B686" w14:textId="77777777" w:rsidR="00881F93" w:rsidRPr="009A721E" w:rsidRDefault="00881F93" w:rsidP="00881F93">
            <w:pPr>
              <w:rPr>
                <w:rFonts w:eastAsia="Calibri"/>
              </w:rPr>
            </w:pPr>
          </w:p>
        </w:tc>
        <w:tc>
          <w:tcPr>
            <w:tcW w:w="1337" w:type="dxa"/>
            <w:tcBorders>
              <w:top w:val="single" w:sz="4" w:space="0" w:color="auto"/>
              <w:left w:val="single" w:sz="4" w:space="0" w:color="auto"/>
              <w:bottom w:val="single" w:sz="4" w:space="0" w:color="auto"/>
              <w:right w:val="single" w:sz="4" w:space="0" w:color="auto"/>
            </w:tcBorders>
            <w:noWrap/>
          </w:tcPr>
          <w:p w14:paraId="5A2413DC" w14:textId="77777777" w:rsidR="00881F93" w:rsidRPr="009A721E" w:rsidRDefault="00881F93" w:rsidP="00881F93">
            <w:pPr>
              <w:spacing w:before="100" w:beforeAutospacing="1" w:after="100" w:afterAutospacing="1"/>
              <w:rPr>
                <w:b/>
              </w:rPr>
            </w:pPr>
          </w:p>
        </w:tc>
      </w:tr>
      <w:tr w:rsidR="00881F93" w:rsidRPr="009A721E" w14:paraId="4878D4F7" w14:textId="77777777" w:rsidTr="00881F93">
        <w:trPr>
          <w:trHeight w:val="300"/>
        </w:trPr>
        <w:tc>
          <w:tcPr>
            <w:tcW w:w="5555" w:type="dxa"/>
            <w:tcBorders>
              <w:top w:val="single" w:sz="4" w:space="0" w:color="auto"/>
              <w:left w:val="single" w:sz="4" w:space="0" w:color="auto"/>
              <w:bottom w:val="single" w:sz="4" w:space="0" w:color="auto"/>
              <w:right w:val="single" w:sz="4" w:space="0" w:color="auto"/>
            </w:tcBorders>
            <w:noWrap/>
          </w:tcPr>
          <w:p w14:paraId="60901B95" w14:textId="77777777" w:rsidR="00881F93" w:rsidRPr="009A721E" w:rsidRDefault="00881F93" w:rsidP="00881F93">
            <w:pPr>
              <w:spacing w:before="100" w:beforeAutospacing="1" w:after="100" w:afterAutospacing="1"/>
              <w:rPr>
                <w:b/>
                <w:bCs/>
                <w:iCs/>
                <w:sz w:val="28"/>
              </w:rPr>
            </w:pPr>
            <w:r w:rsidRPr="009A721E">
              <w:rPr>
                <w:rFonts w:ascii="Arial" w:hAnsi="Arial" w:cs="Arial"/>
                <w:b/>
                <w:bCs/>
                <w:sz w:val="20"/>
                <w:szCs w:val="20"/>
              </w:rPr>
              <w:t>Total Points Possible</w:t>
            </w:r>
          </w:p>
        </w:tc>
        <w:tc>
          <w:tcPr>
            <w:tcW w:w="236" w:type="dxa"/>
            <w:tcBorders>
              <w:top w:val="single" w:sz="4" w:space="0" w:color="auto"/>
              <w:left w:val="single" w:sz="4" w:space="0" w:color="auto"/>
              <w:bottom w:val="single" w:sz="4" w:space="0" w:color="auto"/>
              <w:right w:val="single" w:sz="4" w:space="0" w:color="auto"/>
            </w:tcBorders>
            <w:noWrap/>
          </w:tcPr>
          <w:p w14:paraId="137F1612" w14:textId="77777777" w:rsidR="00881F93" w:rsidRPr="009A721E" w:rsidRDefault="00881F93" w:rsidP="00881F93">
            <w:pPr>
              <w:rPr>
                <w:rFonts w:eastAsia="Calibri"/>
                <w:b/>
                <w:color w:val="FF0000"/>
                <w:u w:val="single"/>
              </w:rPr>
            </w:pPr>
          </w:p>
        </w:tc>
        <w:tc>
          <w:tcPr>
            <w:tcW w:w="1337" w:type="dxa"/>
            <w:tcBorders>
              <w:top w:val="single" w:sz="4" w:space="0" w:color="auto"/>
              <w:left w:val="single" w:sz="4" w:space="0" w:color="auto"/>
              <w:bottom w:val="single" w:sz="4" w:space="0" w:color="auto"/>
              <w:right w:val="single" w:sz="4" w:space="0" w:color="auto"/>
            </w:tcBorders>
            <w:noWrap/>
          </w:tcPr>
          <w:p w14:paraId="0D7E7C72" w14:textId="77777777" w:rsidR="00881F93" w:rsidRPr="009A721E" w:rsidRDefault="00881F93" w:rsidP="00881F93">
            <w:pPr>
              <w:jc w:val="right"/>
              <w:rPr>
                <w:rFonts w:eastAsia="Calibri"/>
                <w:b/>
                <w:color w:val="FF0000"/>
                <w:u w:val="single"/>
              </w:rPr>
            </w:pPr>
            <w:r w:rsidRPr="009A721E">
              <w:rPr>
                <w:rFonts w:eastAsia="Calibri"/>
                <w:b/>
                <w:u w:val="single"/>
              </w:rPr>
              <w:t>13</w:t>
            </w:r>
            <w:r>
              <w:rPr>
                <w:rFonts w:eastAsia="Calibri"/>
                <w:b/>
                <w:u w:val="single"/>
              </w:rPr>
              <w:t>5</w:t>
            </w:r>
            <w:r w:rsidRPr="009A721E">
              <w:rPr>
                <w:rFonts w:eastAsia="Calibri"/>
                <w:b/>
                <w:u w:val="single"/>
              </w:rPr>
              <w:t>0</w:t>
            </w:r>
          </w:p>
        </w:tc>
      </w:tr>
    </w:tbl>
    <w:p w14:paraId="5E8EE05E" w14:textId="77777777" w:rsidR="00881F93" w:rsidRDefault="00881F93" w:rsidP="00881F93">
      <w:r>
        <w:rPr>
          <w:rFonts w:asciiTheme="minorHAnsi" w:hAnsiTheme="minorHAnsi"/>
          <w:b/>
          <w:color w:val="00B050"/>
          <w:u w:val="single"/>
        </w:rPr>
        <w:br/>
      </w:r>
      <w:r w:rsidRPr="00AC689E">
        <w:rPr>
          <w:rFonts w:asciiTheme="minorHAnsi" w:hAnsiTheme="minorHAnsi"/>
          <w:b/>
          <w:u w:val="single"/>
        </w:rPr>
        <w:t>MODIFICATION:</w:t>
      </w:r>
      <w:r w:rsidRPr="0065068D">
        <w:rPr>
          <w:rFonts w:asciiTheme="minorHAnsi" w:hAnsiTheme="minorHAnsi"/>
        </w:rPr>
        <w:t xml:space="preserve">  </w:t>
      </w:r>
      <w:r>
        <w:rPr>
          <w:rFonts w:asciiTheme="minorHAnsi" w:hAnsiTheme="minorHAnsi"/>
        </w:rPr>
        <w:br/>
      </w:r>
      <w:r>
        <w:t xml:space="preserve">The instructor may choose to add his opinions when relevant to the content to provide additional context and examples for the sake of learning and discussion. </w:t>
      </w:r>
    </w:p>
    <w:p w14:paraId="2A4271C8" w14:textId="77777777" w:rsidR="00881F93" w:rsidRDefault="00881F93" w:rsidP="00881F93">
      <w:pPr>
        <w:spacing w:before="100" w:beforeAutospacing="1" w:after="100" w:afterAutospacing="1"/>
      </w:pPr>
      <w:r>
        <w:t>It is the student's responsibility to have read and be familiar with the policies and procedures outlined in the Student Handbook which can be found in the online CCC catalog.</w:t>
      </w:r>
    </w:p>
    <w:p w14:paraId="5213D441" w14:textId="77777777" w:rsidR="00881F93" w:rsidRDefault="00881F93" w:rsidP="00881F93">
      <w:pPr>
        <w:spacing w:before="100" w:beforeAutospacing="1" w:after="100" w:afterAutospacing="1"/>
        <w:rPr>
          <w:rFonts w:asciiTheme="minorHAnsi" w:hAnsiTheme="minorHAnsi"/>
        </w:rPr>
      </w:pPr>
      <w:r>
        <w:t>The instructor reserves the right to make additions, deletions, and modifications to the syllabus, outline, and course requirements with reasonable notification to the students enrolled</w:t>
      </w:r>
    </w:p>
    <w:p w14:paraId="2B7BCCB6" w14:textId="77777777" w:rsidR="00881F93" w:rsidRDefault="00881F93" w:rsidP="00881F93">
      <w:pPr>
        <w:spacing w:before="2" w:line="90" w:lineRule="exact"/>
        <w:rPr>
          <w:sz w:val="9"/>
          <w:szCs w:val="9"/>
        </w:rPr>
      </w:pPr>
    </w:p>
    <w:tbl>
      <w:tblPr>
        <w:tblStyle w:val="TableGrid"/>
        <w:tblW w:w="11628" w:type="dxa"/>
        <w:tblLayout w:type="fixed"/>
        <w:tblLook w:val="01E0" w:firstRow="1" w:lastRow="1" w:firstColumn="1" w:lastColumn="1" w:noHBand="0" w:noVBand="0"/>
      </w:tblPr>
      <w:tblGrid>
        <w:gridCol w:w="828"/>
        <w:gridCol w:w="2250"/>
        <w:gridCol w:w="5400"/>
        <w:gridCol w:w="3150"/>
      </w:tblGrid>
      <w:tr w:rsidR="00881F93" w14:paraId="1D83813D" w14:textId="77777777" w:rsidTr="00881F93">
        <w:trPr>
          <w:trHeight w:hRule="exact" w:val="543"/>
        </w:trPr>
        <w:tc>
          <w:tcPr>
            <w:tcW w:w="11628" w:type="dxa"/>
            <w:gridSpan w:val="4"/>
          </w:tcPr>
          <w:p w14:paraId="47693BF5" w14:textId="77777777" w:rsidR="00881F93" w:rsidRDefault="00881F93" w:rsidP="00881F93">
            <w:pPr>
              <w:pStyle w:val="TableParagraph"/>
              <w:spacing w:before="4"/>
              <w:ind w:right="2"/>
              <w:jc w:val="center"/>
              <w:rPr>
                <w:rFonts w:ascii="Calibri" w:eastAsia="Calibri" w:hAnsi="Calibri" w:cs="Calibri"/>
              </w:rPr>
            </w:pPr>
            <w:r>
              <w:rPr>
                <w:rFonts w:ascii="Calibri" w:eastAsia="Calibri" w:hAnsi="Calibri" w:cs="Calibri"/>
                <w:b/>
                <w:bCs/>
              </w:rPr>
              <w:t>C</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2"/>
              </w:rPr>
              <w:t>S</w:t>
            </w:r>
            <w:r>
              <w:rPr>
                <w:rFonts w:ascii="Calibri" w:eastAsia="Calibri" w:hAnsi="Calibri" w:cs="Calibri"/>
                <w:b/>
                <w:bCs/>
              </w:rPr>
              <w:t xml:space="preserve">E </w:t>
            </w:r>
            <w:r>
              <w:rPr>
                <w:rFonts w:ascii="Calibri" w:eastAsia="Calibri" w:hAnsi="Calibri" w:cs="Calibri"/>
                <w:b/>
                <w:bCs/>
                <w:spacing w:val="-1"/>
              </w:rPr>
              <w:t>O</w:t>
            </w:r>
            <w:r>
              <w:rPr>
                <w:rFonts w:ascii="Calibri" w:eastAsia="Calibri" w:hAnsi="Calibri" w:cs="Calibri"/>
                <w:b/>
                <w:bCs/>
                <w:spacing w:val="-3"/>
              </w:rPr>
              <w:t>U</w:t>
            </w:r>
            <w:r>
              <w:rPr>
                <w:rFonts w:ascii="Calibri" w:eastAsia="Calibri" w:hAnsi="Calibri" w:cs="Calibri"/>
                <w:b/>
                <w:bCs/>
                <w:spacing w:val="1"/>
              </w:rPr>
              <w:t>T</w:t>
            </w:r>
            <w:r>
              <w:rPr>
                <w:rFonts w:ascii="Calibri" w:eastAsia="Calibri" w:hAnsi="Calibri" w:cs="Calibri"/>
                <w:b/>
                <w:bCs/>
                <w:spacing w:val="-3"/>
              </w:rPr>
              <w:t>L</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F</w:t>
            </w:r>
            <w:r>
              <w:rPr>
                <w:rFonts w:ascii="Calibri" w:eastAsia="Calibri" w:hAnsi="Calibri" w:cs="Calibri"/>
                <w:b/>
                <w:bCs/>
                <w:spacing w:val="-2"/>
              </w:rPr>
              <w:t>A</w:t>
            </w:r>
            <w:r>
              <w:rPr>
                <w:rFonts w:ascii="Calibri" w:eastAsia="Calibri" w:hAnsi="Calibri" w:cs="Calibri"/>
                <w:b/>
                <w:bCs/>
              </w:rPr>
              <w:t>LL</w:t>
            </w:r>
            <w:r>
              <w:rPr>
                <w:rFonts w:ascii="Calibri" w:eastAsia="Calibri" w:hAnsi="Calibri" w:cs="Calibri"/>
                <w:b/>
                <w:bCs/>
                <w:spacing w:val="-2"/>
              </w:rPr>
              <w:t xml:space="preserve"> </w:t>
            </w:r>
            <w:r>
              <w:rPr>
                <w:rFonts w:ascii="Calibri" w:eastAsia="Calibri" w:hAnsi="Calibri" w:cs="Calibri"/>
                <w:b/>
                <w:bCs/>
              </w:rPr>
              <w:t>2</w:t>
            </w:r>
            <w:r>
              <w:rPr>
                <w:rFonts w:ascii="Calibri" w:eastAsia="Calibri" w:hAnsi="Calibri" w:cs="Calibri"/>
                <w:b/>
                <w:bCs/>
                <w:spacing w:val="-2"/>
              </w:rPr>
              <w:t>01</w:t>
            </w:r>
            <w:r>
              <w:rPr>
                <w:rFonts w:ascii="Calibri" w:eastAsia="Calibri" w:hAnsi="Calibri" w:cs="Calibri"/>
                <w:b/>
                <w:bCs/>
              </w:rPr>
              <w:t>5</w:t>
            </w:r>
          </w:p>
          <w:p w14:paraId="2B2DF7AD" w14:textId="77777777" w:rsidR="00881F93" w:rsidRDefault="00881F93" w:rsidP="00881F93">
            <w:pPr>
              <w:pStyle w:val="TableParagraph"/>
              <w:ind w:right="2"/>
              <w:jc w:val="center"/>
              <w:rPr>
                <w:rFonts w:ascii="Calibri" w:eastAsia="Calibri" w:hAnsi="Calibri" w:cs="Calibri"/>
              </w:rPr>
            </w:pPr>
            <w:r>
              <w:rPr>
                <w:rFonts w:ascii="Calibri" w:eastAsia="Calibri" w:hAnsi="Calibri" w:cs="Calibri"/>
                <w:b/>
                <w:bCs/>
              </w:rPr>
              <w:t>C</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b/>
                <w:bCs/>
              </w:rPr>
              <w:t>1</w:t>
            </w:r>
            <w:r>
              <w:rPr>
                <w:rFonts w:ascii="Calibri" w:eastAsia="Calibri" w:hAnsi="Calibri" w:cs="Calibri"/>
                <w:b/>
                <w:bCs/>
                <w:spacing w:val="-2"/>
              </w:rPr>
              <w:t>2</w:t>
            </w:r>
            <w:r>
              <w:rPr>
                <w:rFonts w:ascii="Calibri" w:eastAsia="Calibri" w:hAnsi="Calibri" w:cs="Calibri"/>
                <w:b/>
                <w:bCs/>
              </w:rPr>
              <w:t>0</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spacing w:val="1"/>
              </w:rPr>
              <w:t>T</w:t>
            </w: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spacing w:val="-3"/>
              </w:rPr>
              <w:t>D</w:t>
            </w:r>
            <w:r>
              <w:rPr>
                <w:rFonts w:ascii="Calibri" w:eastAsia="Calibri" w:hAnsi="Calibri" w:cs="Calibri"/>
                <w:b/>
                <w:bCs/>
                <w:spacing w:val="-1"/>
              </w:rPr>
              <w:t>U</w:t>
            </w:r>
            <w:r>
              <w:rPr>
                <w:rFonts w:ascii="Calibri" w:eastAsia="Calibri" w:hAnsi="Calibri" w:cs="Calibri"/>
                <w:b/>
                <w:bCs/>
                <w:spacing w:val="-2"/>
              </w:rPr>
              <w:t>C</w:t>
            </w:r>
            <w:r>
              <w:rPr>
                <w:rFonts w:ascii="Calibri" w:eastAsia="Calibri" w:hAnsi="Calibri" w:cs="Calibri"/>
                <w:b/>
                <w:bCs/>
                <w:spacing w:val="1"/>
              </w:rPr>
              <w:t>TI</w:t>
            </w:r>
            <w:r>
              <w:rPr>
                <w:rFonts w:ascii="Calibri" w:eastAsia="Calibri" w:hAnsi="Calibri" w:cs="Calibri"/>
                <w:b/>
                <w:bCs/>
                <w:spacing w:val="-3"/>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rPr>
              <w:t>O C</w:t>
            </w:r>
            <w:r>
              <w:rPr>
                <w:rFonts w:ascii="Calibri" w:eastAsia="Calibri" w:hAnsi="Calibri" w:cs="Calibri"/>
                <w:b/>
                <w:bCs/>
                <w:spacing w:val="-1"/>
              </w:rPr>
              <w:t>O</w:t>
            </w:r>
            <w:r>
              <w:rPr>
                <w:rFonts w:ascii="Calibri" w:eastAsia="Calibri" w:hAnsi="Calibri" w:cs="Calibri"/>
                <w:b/>
                <w:bCs/>
                <w:spacing w:val="-2"/>
              </w:rPr>
              <w:t>M</w:t>
            </w:r>
            <w:r>
              <w:rPr>
                <w:rFonts w:ascii="Calibri" w:eastAsia="Calibri" w:hAnsi="Calibri" w:cs="Calibri"/>
                <w:b/>
                <w:bCs/>
              </w:rPr>
              <w:t>P</w:t>
            </w:r>
            <w:r>
              <w:rPr>
                <w:rFonts w:ascii="Calibri" w:eastAsia="Calibri" w:hAnsi="Calibri" w:cs="Calibri"/>
                <w:b/>
                <w:bCs/>
                <w:spacing w:val="-3"/>
              </w:rPr>
              <w:t>U</w:t>
            </w:r>
            <w:r>
              <w:rPr>
                <w:rFonts w:ascii="Calibri" w:eastAsia="Calibri" w:hAnsi="Calibri" w:cs="Calibri"/>
                <w:b/>
                <w:bCs/>
                <w:spacing w:val="1"/>
              </w:rPr>
              <w:t>T</w:t>
            </w:r>
            <w:r>
              <w:rPr>
                <w:rFonts w:ascii="Calibri" w:eastAsia="Calibri" w:hAnsi="Calibri" w:cs="Calibri"/>
                <w:b/>
                <w:bCs/>
              </w:rPr>
              <w:t>ER</w:t>
            </w:r>
            <w:r>
              <w:rPr>
                <w:rFonts w:ascii="Calibri" w:eastAsia="Calibri" w:hAnsi="Calibri" w:cs="Calibri"/>
                <w:b/>
                <w:bCs/>
                <w:spacing w:val="-2"/>
              </w:rPr>
              <w:t xml:space="preserve"> I</w:t>
            </w:r>
            <w:r>
              <w:rPr>
                <w:rFonts w:ascii="Calibri" w:eastAsia="Calibri" w:hAnsi="Calibri" w:cs="Calibri"/>
                <w:b/>
                <w:bCs/>
              </w:rPr>
              <w:t>N</w:t>
            </w:r>
            <w:r>
              <w:rPr>
                <w:rFonts w:ascii="Calibri" w:eastAsia="Calibri" w:hAnsi="Calibri" w:cs="Calibri"/>
                <w:b/>
                <w:bCs/>
                <w:spacing w:val="-1"/>
              </w:rPr>
              <w:t>FO</w:t>
            </w:r>
            <w:r>
              <w:rPr>
                <w:rFonts w:ascii="Calibri" w:eastAsia="Calibri" w:hAnsi="Calibri" w:cs="Calibri"/>
                <w:b/>
                <w:bCs/>
              </w:rPr>
              <w:t>R</w:t>
            </w:r>
            <w:r>
              <w:rPr>
                <w:rFonts w:ascii="Calibri" w:eastAsia="Calibri" w:hAnsi="Calibri" w:cs="Calibri"/>
                <w:b/>
                <w:bCs/>
                <w:spacing w:val="-1"/>
              </w:rPr>
              <w:t>M</w:t>
            </w:r>
            <w:r>
              <w:rPr>
                <w:rFonts w:ascii="Calibri" w:eastAsia="Calibri" w:hAnsi="Calibri" w:cs="Calibri"/>
                <w:b/>
                <w:bCs/>
                <w:spacing w:val="-2"/>
              </w:rPr>
              <w:t>ATI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2"/>
              </w:rPr>
              <w:t>S</w:t>
            </w:r>
            <w:r>
              <w:rPr>
                <w:rFonts w:ascii="Calibri" w:eastAsia="Calibri" w:hAnsi="Calibri" w:cs="Calibri"/>
                <w:b/>
                <w:bCs/>
              </w:rPr>
              <w:t>Y</w:t>
            </w:r>
            <w:r>
              <w:rPr>
                <w:rFonts w:ascii="Calibri" w:eastAsia="Calibri" w:hAnsi="Calibri" w:cs="Calibri"/>
                <w:b/>
                <w:bCs/>
                <w:spacing w:val="-2"/>
              </w:rPr>
              <w:t>S</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rPr>
              <w:t>S</w:t>
            </w:r>
          </w:p>
        </w:tc>
      </w:tr>
      <w:tr w:rsidR="00881F93" w14:paraId="6692B380" w14:textId="77777777" w:rsidTr="00881F93">
        <w:trPr>
          <w:trHeight w:hRule="exact" w:val="363"/>
        </w:trPr>
        <w:tc>
          <w:tcPr>
            <w:tcW w:w="828" w:type="dxa"/>
          </w:tcPr>
          <w:p w14:paraId="5901CF62" w14:textId="77777777" w:rsidR="00881F93" w:rsidRDefault="00881F93" w:rsidP="00881F93">
            <w:pPr>
              <w:pStyle w:val="TableParagraph"/>
              <w:spacing w:line="264" w:lineRule="exact"/>
              <w:ind w:left="49"/>
              <w:rPr>
                <w:rFonts w:ascii="Calibri" w:eastAsia="Calibri" w:hAnsi="Calibri" w:cs="Calibri"/>
              </w:rPr>
            </w:pPr>
            <w:r>
              <w:rPr>
                <w:rFonts w:ascii="Calibri" w:eastAsia="Calibri" w:hAnsi="Calibri" w:cs="Calibri"/>
                <w:b/>
                <w:bCs/>
                <w:spacing w:val="-1"/>
              </w:rPr>
              <w:t>Week</w:t>
            </w:r>
          </w:p>
        </w:tc>
        <w:tc>
          <w:tcPr>
            <w:tcW w:w="2250" w:type="dxa"/>
          </w:tcPr>
          <w:p w14:paraId="357DD4B8" w14:textId="77777777" w:rsidR="00881F93" w:rsidRDefault="00881F93" w:rsidP="00881F93">
            <w:pPr>
              <w:pStyle w:val="TableParagraph"/>
              <w:spacing w:line="264" w:lineRule="exact"/>
              <w:ind w:right="4"/>
              <w:jc w:val="center"/>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te</w:t>
            </w:r>
          </w:p>
        </w:tc>
        <w:tc>
          <w:tcPr>
            <w:tcW w:w="5400" w:type="dxa"/>
          </w:tcPr>
          <w:p w14:paraId="375662D2" w14:textId="77777777" w:rsidR="00881F93" w:rsidRDefault="00881F93" w:rsidP="00881F93">
            <w:pPr>
              <w:pStyle w:val="TableParagraph"/>
              <w:spacing w:line="264" w:lineRule="exact"/>
              <w:ind w:right="3"/>
              <w:jc w:val="center"/>
              <w:rPr>
                <w:rFonts w:ascii="Calibri" w:eastAsia="Calibri" w:hAnsi="Calibri" w:cs="Calibri"/>
              </w:rPr>
            </w:pP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2"/>
              </w:rPr>
              <w:t>v</w:t>
            </w:r>
            <w:r>
              <w:rPr>
                <w:rFonts w:ascii="Calibri" w:eastAsia="Calibri" w:hAnsi="Calibri" w:cs="Calibri"/>
                <w:b/>
                <w:bCs/>
              </w:rPr>
              <w:t>i</w:t>
            </w:r>
            <w:r>
              <w:rPr>
                <w:rFonts w:ascii="Calibri" w:eastAsia="Calibri" w:hAnsi="Calibri" w:cs="Calibri"/>
                <w:b/>
                <w:bCs/>
                <w:spacing w:val="-3"/>
              </w:rPr>
              <w:t>t</w:t>
            </w:r>
            <w:r>
              <w:rPr>
                <w:rFonts w:ascii="Calibri" w:eastAsia="Calibri" w:hAnsi="Calibri" w:cs="Calibri"/>
                <w:b/>
                <w:bCs/>
              </w:rPr>
              <w:t>i</w:t>
            </w:r>
            <w:r>
              <w:rPr>
                <w:rFonts w:ascii="Calibri" w:eastAsia="Calibri" w:hAnsi="Calibri" w:cs="Calibri"/>
                <w:b/>
                <w:bCs/>
                <w:spacing w:val="-1"/>
              </w:rPr>
              <w:t>e</w:t>
            </w:r>
            <w:r>
              <w:rPr>
                <w:rFonts w:ascii="Calibri" w:eastAsia="Calibri" w:hAnsi="Calibri" w:cs="Calibri"/>
                <w:b/>
                <w:bCs/>
              </w:rPr>
              <w:t>s</w:t>
            </w:r>
          </w:p>
        </w:tc>
        <w:tc>
          <w:tcPr>
            <w:tcW w:w="3150" w:type="dxa"/>
          </w:tcPr>
          <w:p w14:paraId="0819F32D" w14:textId="77777777" w:rsidR="00881F93" w:rsidRDefault="00881F93" w:rsidP="00881F93">
            <w:pPr>
              <w:pStyle w:val="TableParagraph"/>
              <w:spacing w:line="264" w:lineRule="exact"/>
              <w:ind w:left="1"/>
              <w:jc w:val="center"/>
              <w:rPr>
                <w:rFonts w:ascii="Calibri" w:eastAsia="Calibri" w:hAnsi="Calibri" w:cs="Calibri"/>
              </w:rPr>
            </w:pPr>
            <w:r>
              <w:rPr>
                <w:rFonts w:ascii="Calibri" w:eastAsia="Calibri" w:hAnsi="Calibri" w:cs="Calibri"/>
              </w:rPr>
              <w:t>D</w:t>
            </w:r>
            <w:r>
              <w:rPr>
                <w:rFonts w:ascii="Calibri" w:eastAsia="Calibri" w:hAnsi="Calibri" w:cs="Calibri"/>
                <w:spacing w:val="-1"/>
              </w:rPr>
              <w:t>u</w:t>
            </w:r>
            <w:r>
              <w:rPr>
                <w:rFonts w:ascii="Calibri" w:eastAsia="Calibri" w:hAnsi="Calibri" w:cs="Calibri"/>
              </w:rPr>
              <w:t>e</w:t>
            </w:r>
          </w:p>
        </w:tc>
      </w:tr>
      <w:tr w:rsidR="00881F93" w14:paraId="2061134F" w14:textId="77777777" w:rsidTr="00881F93">
        <w:trPr>
          <w:trHeight w:hRule="exact" w:val="264"/>
        </w:trPr>
        <w:tc>
          <w:tcPr>
            <w:tcW w:w="11628" w:type="dxa"/>
            <w:gridSpan w:val="4"/>
          </w:tcPr>
          <w:p w14:paraId="24FD3182" w14:textId="77777777" w:rsidR="00881F93" w:rsidRDefault="00881F93" w:rsidP="00881F93">
            <w:pPr>
              <w:pStyle w:val="TableParagraph"/>
              <w:ind w:left="1827"/>
              <w:rPr>
                <w:rFonts w:ascii="Calibri" w:eastAsia="Calibri" w:hAnsi="Calibri" w:cs="Calibri"/>
                <w:sz w:val="20"/>
                <w:szCs w:val="20"/>
              </w:rPr>
            </w:pPr>
            <w:r>
              <w:rPr>
                <w:rFonts w:ascii="Calibri" w:eastAsia="Calibri" w:hAnsi="Calibri" w:cs="Calibri"/>
                <w:b/>
                <w:bCs/>
                <w:color w:val="0F243E"/>
                <w:spacing w:val="-1"/>
                <w:sz w:val="20"/>
                <w:szCs w:val="20"/>
              </w:rPr>
              <w:t>K</w:t>
            </w:r>
            <w:r>
              <w:rPr>
                <w:rFonts w:ascii="Calibri" w:eastAsia="Calibri" w:hAnsi="Calibri" w:cs="Calibri"/>
                <w:b/>
                <w:bCs/>
                <w:color w:val="0F243E"/>
                <w:sz w:val="20"/>
                <w:szCs w:val="20"/>
              </w:rPr>
              <w:t>e</w:t>
            </w:r>
            <w:r>
              <w:rPr>
                <w:rFonts w:ascii="Calibri" w:eastAsia="Calibri" w:hAnsi="Calibri" w:cs="Calibri"/>
                <w:b/>
                <w:bCs/>
                <w:color w:val="0F243E"/>
                <w:spacing w:val="-1"/>
                <w:sz w:val="20"/>
                <w:szCs w:val="20"/>
              </w:rPr>
              <w:t>y</w:t>
            </w:r>
            <w:r>
              <w:rPr>
                <w:rFonts w:ascii="Calibri" w:eastAsia="Calibri" w:hAnsi="Calibri" w:cs="Calibri"/>
                <w:b/>
                <w:bCs/>
                <w:color w:val="0F243E"/>
                <w:sz w:val="20"/>
                <w:szCs w:val="20"/>
              </w:rPr>
              <w:t>:</w:t>
            </w:r>
            <w:r>
              <w:rPr>
                <w:rFonts w:ascii="Calibri" w:eastAsia="Calibri" w:hAnsi="Calibri" w:cs="Calibri"/>
                <w:b/>
                <w:bCs/>
                <w:color w:val="0F243E"/>
                <w:spacing w:val="-4"/>
                <w:sz w:val="20"/>
                <w:szCs w:val="20"/>
              </w:rPr>
              <w:t xml:space="preserve"> </w:t>
            </w:r>
            <w:r>
              <w:rPr>
                <w:rFonts w:ascii="Calibri" w:eastAsia="Calibri" w:hAnsi="Calibri" w:cs="Calibri"/>
                <w:color w:val="0F243E"/>
                <w:spacing w:val="2"/>
                <w:sz w:val="20"/>
                <w:szCs w:val="20"/>
              </w:rPr>
              <w:t>(</w:t>
            </w:r>
            <w:r>
              <w:rPr>
                <w:rFonts w:ascii="Calibri" w:eastAsia="Calibri" w:hAnsi="Calibri" w:cs="Calibri"/>
                <w:color w:val="0F243E"/>
                <w:spacing w:val="-1"/>
                <w:sz w:val="20"/>
                <w:szCs w:val="20"/>
              </w:rPr>
              <w:t>e</w:t>
            </w:r>
            <w:r>
              <w:rPr>
                <w:rFonts w:ascii="Calibri" w:eastAsia="Calibri" w:hAnsi="Calibri" w:cs="Calibri"/>
                <w:color w:val="0F243E"/>
                <w:sz w:val="20"/>
                <w:szCs w:val="20"/>
              </w:rPr>
              <w:t>)</w:t>
            </w:r>
            <w:r>
              <w:rPr>
                <w:rFonts w:ascii="Calibri" w:eastAsia="Calibri" w:hAnsi="Calibri" w:cs="Calibri"/>
                <w:color w:val="0F243E"/>
                <w:spacing w:val="-4"/>
                <w:sz w:val="20"/>
                <w:szCs w:val="20"/>
              </w:rPr>
              <w:t xml:space="preserve"> </w:t>
            </w:r>
            <w:r>
              <w:rPr>
                <w:rFonts w:ascii="Calibri" w:eastAsia="Calibri" w:hAnsi="Calibri" w:cs="Calibri"/>
                <w:color w:val="0F243E"/>
                <w:sz w:val="20"/>
                <w:szCs w:val="20"/>
              </w:rPr>
              <w:t>=</w:t>
            </w:r>
            <w:r>
              <w:rPr>
                <w:rFonts w:ascii="Calibri" w:eastAsia="Calibri" w:hAnsi="Calibri" w:cs="Calibri"/>
                <w:color w:val="0F243E"/>
                <w:spacing w:val="-5"/>
                <w:sz w:val="20"/>
                <w:szCs w:val="20"/>
              </w:rPr>
              <w:t xml:space="preserve"> </w:t>
            </w:r>
            <w:r>
              <w:rPr>
                <w:rFonts w:ascii="Calibri" w:eastAsia="Calibri" w:hAnsi="Calibri" w:cs="Calibri"/>
                <w:color w:val="0F243E"/>
                <w:spacing w:val="-1"/>
                <w:sz w:val="20"/>
                <w:szCs w:val="20"/>
              </w:rPr>
              <w:t>i</w:t>
            </w:r>
            <w:r>
              <w:rPr>
                <w:rFonts w:ascii="Calibri" w:eastAsia="Calibri" w:hAnsi="Calibri" w:cs="Calibri"/>
                <w:color w:val="0F243E"/>
                <w:sz w:val="20"/>
                <w:szCs w:val="20"/>
              </w:rPr>
              <w:t>n</w:t>
            </w:r>
            <w:r>
              <w:rPr>
                <w:rFonts w:ascii="Calibri" w:eastAsia="Calibri" w:hAnsi="Calibri" w:cs="Calibri"/>
                <w:color w:val="0F243E"/>
                <w:spacing w:val="-3"/>
                <w:sz w:val="20"/>
                <w:szCs w:val="20"/>
              </w:rPr>
              <w:t xml:space="preserve"> </w:t>
            </w:r>
            <w:r>
              <w:rPr>
                <w:rFonts w:ascii="Calibri" w:eastAsia="Calibri" w:hAnsi="Calibri" w:cs="Calibri"/>
                <w:color w:val="0F243E"/>
                <w:spacing w:val="1"/>
                <w:sz w:val="20"/>
                <w:szCs w:val="20"/>
              </w:rPr>
              <w:t>e</w:t>
            </w:r>
            <w:r>
              <w:rPr>
                <w:rFonts w:ascii="Calibri" w:eastAsia="Calibri" w:hAnsi="Calibri" w:cs="Calibri"/>
                <w:color w:val="0F243E"/>
                <w:spacing w:val="-1"/>
                <w:sz w:val="20"/>
                <w:szCs w:val="20"/>
              </w:rPr>
              <w:t>me</w:t>
            </w:r>
            <w:r>
              <w:rPr>
                <w:rFonts w:ascii="Calibri" w:eastAsia="Calibri" w:hAnsi="Calibri" w:cs="Calibri"/>
                <w:color w:val="0F243E"/>
                <w:spacing w:val="2"/>
                <w:sz w:val="20"/>
                <w:szCs w:val="20"/>
              </w:rPr>
              <w:t>r</w:t>
            </w:r>
            <w:r>
              <w:rPr>
                <w:rFonts w:ascii="Calibri" w:eastAsia="Calibri" w:hAnsi="Calibri" w:cs="Calibri"/>
                <w:color w:val="0F243E"/>
                <w:spacing w:val="-1"/>
                <w:sz w:val="20"/>
                <w:szCs w:val="20"/>
              </w:rPr>
              <w:t>g</w:t>
            </w:r>
            <w:r>
              <w:rPr>
                <w:rFonts w:ascii="Calibri" w:eastAsia="Calibri" w:hAnsi="Calibri" w:cs="Calibri"/>
                <w:color w:val="0F243E"/>
                <w:sz w:val="20"/>
                <w:szCs w:val="20"/>
              </w:rPr>
              <w:t>e</w:t>
            </w:r>
            <w:r>
              <w:rPr>
                <w:rFonts w:ascii="Calibri" w:eastAsia="Calibri" w:hAnsi="Calibri" w:cs="Calibri"/>
                <w:color w:val="0F243E"/>
                <w:spacing w:val="-4"/>
                <w:sz w:val="20"/>
                <w:szCs w:val="20"/>
              </w:rPr>
              <w:t xml:space="preserve"> </w:t>
            </w:r>
            <w:r>
              <w:rPr>
                <w:rFonts w:ascii="Calibri" w:eastAsia="Calibri" w:hAnsi="Calibri" w:cs="Calibri"/>
                <w:color w:val="0F243E"/>
                <w:spacing w:val="-1"/>
                <w:sz w:val="20"/>
                <w:szCs w:val="20"/>
              </w:rPr>
              <w:t>c</w:t>
            </w:r>
            <w:r>
              <w:rPr>
                <w:rFonts w:ascii="Calibri" w:eastAsia="Calibri" w:hAnsi="Calibri" w:cs="Calibri"/>
                <w:color w:val="0F243E"/>
                <w:sz w:val="20"/>
                <w:szCs w:val="20"/>
              </w:rPr>
              <w:t>ont</w:t>
            </w:r>
            <w:r>
              <w:rPr>
                <w:rFonts w:ascii="Calibri" w:eastAsia="Calibri" w:hAnsi="Calibri" w:cs="Calibri"/>
                <w:color w:val="0F243E"/>
                <w:spacing w:val="-1"/>
                <w:sz w:val="20"/>
                <w:szCs w:val="20"/>
              </w:rPr>
              <w:t>e</w:t>
            </w:r>
            <w:r>
              <w:rPr>
                <w:rFonts w:ascii="Calibri" w:eastAsia="Calibri" w:hAnsi="Calibri" w:cs="Calibri"/>
                <w:color w:val="0F243E"/>
                <w:spacing w:val="1"/>
                <w:sz w:val="20"/>
                <w:szCs w:val="20"/>
              </w:rPr>
              <w:t>n</w:t>
            </w:r>
            <w:r>
              <w:rPr>
                <w:rFonts w:ascii="Calibri" w:eastAsia="Calibri" w:hAnsi="Calibri" w:cs="Calibri"/>
                <w:color w:val="0F243E"/>
                <w:sz w:val="20"/>
                <w:szCs w:val="20"/>
              </w:rPr>
              <w:t>t;</w:t>
            </w:r>
            <w:r>
              <w:rPr>
                <w:rFonts w:ascii="Calibri" w:eastAsia="Calibri" w:hAnsi="Calibri" w:cs="Calibri"/>
                <w:color w:val="0F243E"/>
                <w:spacing w:val="-2"/>
                <w:sz w:val="20"/>
                <w:szCs w:val="20"/>
              </w:rPr>
              <w:t xml:space="preserve"> </w:t>
            </w:r>
            <w:r>
              <w:rPr>
                <w:rFonts w:ascii="Calibri" w:eastAsia="Calibri" w:hAnsi="Calibri" w:cs="Calibri"/>
                <w:color w:val="0F243E"/>
                <w:spacing w:val="-1"/>
                <w:sz w:val="20"/>
                <w:szCs w:val="20"/>
              </w:rPr>
              <w:t>(S</w:t>
            </w:r>
            <w:r>
              <w:rPr>
                <w:rFonts w:ascii="Calibri" w:eastAsia="Calibri" w:hAnsi="Calibri" w:cs="Calibri"/>
                <w:color w:val="0F243E"/>
                <w:sz w:val="20"/>
                <w:szCs w:val="20"/>
              </w:rPr>
              <w:t>)</w:t>
            </w:r>
            <w:r>
              <w:rPr>
                <w:rFonts w:ascii="Calibri" w:eastAsia="Calibri" w:hAnsi="Calibri" w:cs="Calibri"/>
                <w:color w:val="0F243E"/>
                <w:spacing w:val="-4"/>
                <w:sz w:val="20"/>
                <w:szCs w:val="20"/>
              </w:rPr>
              <w:t xml:space="preserve"> </w:t>
            </w:r>
            <w:r>
              <w:rPr>
                <w:rFonts w:ascii="Calibri" w:eastAsia="Calibri" w:hAnsi="Calibri" w:cs="Calibri"/>
                <w:color w:val="0F243E"/>
                <w:sz w:val="20"/>
                <w:szCs w:val="20"/>
              </w:rPr>
              <w:t>=</w:t>
            </w:r>
            <w:r>
              <w:rPr>
                <w:rFonts w:ascii="Calibri" w:eastAsia="Calibri" w:hAnsi="Calibri" w:cs="Calibri"/>
                <w:color w:val="0F243E"/>
                <w:spacing w:val="-5"/>
                <w:sz w:val="20"/>
                <w:szCs w:val="20"/>
              </w:rPr>
              <w:t xml:space="preserve"> </w:t>
            </w:r>
            <w:r>
              <w:rPr>
                <w:rFonts w:ascii="Calibri" w:eastAsia="Calibri" w:hAnsi="Calibri" w:cs="Calibri"/>
                <w:color w:val="0F243E"/>
                <w:spacing w:val="-1"/>
                <w:sz w:val="20"/>
                <w:szCs w:val="20"/>
              </w:rPr>
              <w:t>c</w:t>
            </w:r>
            <w:r>
              <w:rPr>
                <w:rFonts w:ascii="Calibri" w:eastAsia="Calibri" w:hAnsi="Calibri" w:cs="Calibri"/>
                <w:color w:val="0F243E"/>
                <w:spacing w:val="2"/>
                <w:sz w:val="20"/>
                <w:szCs w:val="20"/>
              </w:rPr>
              <w:t>o</w:t>
            </w:r>
            <w:r>
              <w:rPr>
                <w:rFonts w:ascii="Calibri" w:eastAsia="Calibri" w:hAnsi="Calibri" w:cs="Calibri"/>
                <w:color w:val="0F243E"/>
                <w:spacing w:val="-1"/>
                <w:sz w:val="20"/>
                <w:szCs w:val="20"/>
              </w:rPr>
              <w:t>m</w:t>
            </w:r>
            <w:r>
              <w:rPr>
                <w:rFonts w:ascii="Calibri" w:eastAsia="Calibri" w:hAnsi="Calibri" w:cs="Calibri"/>
                <w:color w:val="0F243E"/>
                <w:sz w:val="20"/>
                <w:szCs w:val="20"/>
              </w:rPr>
              <w:t>p</w:t>
            </w:r>
            <w:r>
              <w:rPr>
                <w:rFonts w:ascii="Calibri" w:eastAsia="Calibri" w:hAnsi="Calibri" w:cs="Calibri"/>
                <w:color w:val="0F243E"/>
                <w:spacing w:val="-1"/>
                <w:sz w:val="20"/>
                <w:szCs w:val="20"/>
              </w:rPr>
              <w:t>le</w:t>
            </w:r>
            <w:r>
              <w:rPr>
                <w:rFonts w:ascii="Calibri" w:eastAsia="Calibri" w:hAnsi="Calibri" w:cs="Calibri"/>
                <w:color w:val="0F243E"/>
                <w:spacing w:val="2"/>
                <w:sz w:val="20"/>
                <w:szCs w:val="20"/>
              </w:rPr>
              <w:t>t</w:t>
            </w:r>
            <w:r>
              <w:rPr>
                <w:rFonts w:ascii="Calibri" w:eastAsia="Calibri" w:hAnsi="Calibri" w:cs="Calibri"/>
                <w:color w:val="0F243E"/>
                <w:sz w:val="20"/>
                <w:szCs w:val="20"/>
              </w:rPr>
              <w:t>e</w:t>
            </w:r>
            <w:r>
              <w:rPr>
                <w:rFonts w:ascii="Calibri" w:eastAsia="Calibri" w:hAnsi="Calibri" w:cs="Calibri"/>
                <w:color w:val="0F243E"/>
                <w:spacing w:val="-4"/>
                <w:sz w:val="20"/>
                <w:szCs w:val="20"/>
              </w:rPr>
              <w:t xml:space="preserve"> </w:t>
            </w:r>
            <w:r>
              <w:rPr>
                <w:rFonts w:ascii="Calibri" w:eastAsia="Calibri" w:hAnsi="Calibri" w:cs="Calibri"/>
                <w:color w:val="0F243E"/>
                <w:spacing w:val="-1"/>
                <w:sz w:val="20"/>
                <w:szCs w:val="20"/>
              </w:rPr>
              <w:t>i</w:t>
            </w:r>
            <w:r>
              <w:rPr>
                <w:rFonts w:ascii="Calibri" w:eastAsia="Calibri" w:hAnsi="Calibri" w:cs="Calibri"/>
                <w:color w:val="0F243E"/>
                <w:sz w:val="20"/>
                <w:szCs w:val="20"/>
              </w:rPr>
              <w:t>n</w:t>
            </w:r>
            <w:r>
              <w:rPr>
                <w:rFonts w:ascii="Calibri" w:eastAsia="Calibri" w:hAnsi="Calibri" w:cs="Calibri"/>
                <w:color w:val="0F243E"/>
                <w:spacing w:val="-3"/>
                <w:sz w:val="20"/>
                <w:szCs w:val="20"/>
              </w:rPr>
              <w:t xml:space="preserve"> </w:t>
            </w:r>
            <w:r>
              <w:rPr>
                <w:rFonts w:ascii="Calibri" w:eastAsia="Calibri" w:hAnsi="Calibri" w:cs="Calibri"/>
                <w:color w:val="0F243E"/>
                <w:spacing w:val="-1"/>
                <w:sz w:val="20"/>
                <w:szCs w:val="20"/>
              </w:rPr>
              <w:t>SA</w:t>
            </w:r>
            <w:r>
              <w:rPr>
                <w:rFonts w:ascii="Calibri" w:eastAsia="Calibri" w:hAnsi="Calibri" w:cs="Calibri"/>
                <w:color w:val="0F243E"/>
                <w:sz w:val="20"/>
                <w:szCs w:val="20"/>
              </w:rPr>
              <w:t>M;</w:t>
            </w:r>
            <w:r>
              <w:rPr>
                <w:rFonts w:ascii="Calibri" w:eastAsia="Calibri" w:hAnsi="Calibri" w:cs="Calibri"/>
                <w:color w:val="0F243E"/>
                <w:spacing w:val="-5"/>
                <w:sz w:val="20"/>
                <w:szCs w:val="20"/>
              </w:rPr>
              <w:t xml:space="preserve"> </w:t>
            </w:r>
            <w:r>
              <w:rPr>
                <w:rFonts w:ascii="Calibri" w:eastAsia="Calibri" w:hAnsi="Calibri" w:cs="Calibri"/>
                <w:color w:val="0F243E"/>
                <w:spacing w:val="1"/>
                <w:sz w:val="20"/>
                <w:szCs w:val="20"/>
              </w:rPr>
              <w:t>(</w:t>
            </w:r>
            <w:r>
              <w:rPr>
                <w:rFonts w:ascii="Calibri" w:eastAsia="Calibri" w:hAnsi="Calibri" w:cs="Calibri"/>
                <w:color w:val="0F243E"/>
                <w:spacing w:val="-1"/>
                <w:sz w:val="20"/>
                <w:szCs w:val="20"/>
              </w:rPr>
              <w:t>C</w:t>
            </w:r>
            <w:r>
              <w:rPr>
                <w:rFonts w:ascii="Calibri" w:eastAsia="Calibri" w:hAnsi="Calibri" w:cs="Calibri"/>
                <w:color w:val="0F243E"/>
                <w:sz w:val="20"/>
                <w:szCs w:val="20"/>
              </w:rPr>
              <w:t>)</w:t>
            </w:r>
            <w:r>
              <w:rPr>
                <w:rFonts w:ascii="Calibri" w:eastAsia="Calibri" w:hAnsi="Calibri" w:cs="Calibri"/>
                <w:color w:val="0F243E"/>
                <w:spacing w:val="-4"/>
                <w:sz w:val="20"/>
                <w:szCs w:val="20"/>
              </w:rPr>
              <w:t xml:space="preserve"> </w:t>
            </w:r>
            <w:r>
              <w:rPr>
                <w:rFonts w:ascii="Calibri" w:eastAsia="Calibri" w:hAnsi="Calibri" w:cs="Calibri"/>
                <w:color w:val="0F243E"/>
                <w:sz w:val="20"/>
                <w:szCs w:val="20"/>
              </w:rPr>
              <w:t>=</w:t>
            </w:r>
            <w:r>
              <w:rPr>
                <w:rFonts w:ascii="Calibri" w:eastAsia="Calibri" w:hAnsi="Calibri" w:cs="Calibri"/>
                <w:color w:val="0F243E"/>
                <w:spacing w:val="-4"/>
                <w:sz w:val="20"/>
                <w:szCs w:val="20"/>
              </w:rPr>
              <w:t xml:space="preserve"> </w:t>
            </w:r>
            <w:r>
              <w:rPr>
                <w:rFonts w:ascii="Calibri" w:eastAsia="Calibri" w:hAnsi="Calibri" w:cs="Calibri"/>
                <w:color w:val="0F243E"/>
                <w:spacing w:val="2"/>
                <w:sz w:val="20"/>
                <w:szCs w:val="20"/>
              </w:rPr>
              <w:t>c</w:t>
            </w:r>
            <w:r>
              <w:rPr>
                <w:rFonts w:ascii="Calibri" w:eastAsia="Calibri" w:hAnsi="Calibri" w:cs="Calibri"/>
                <w:color w:val="0F243E"/>
                <w:sz w:val="20"/>
                <w:szCs w:val="20"/>
              </w:rPr>
              <w:t>o</w:t>
            </w:r>
            <w:r>
              <w:rPr>
                <w:rFonts w:ascii="Calibri" w:eastAsia="Calibri" w:hAnsi="Calibri" w:cs="Calibri"/>
                <w:color w:val="0F243E"/>
                <w:spacing w:val="-1"/>
                <w:sz w:val="20"/>
                <w:szCs w:val="20"/>
              </w:rPr>
              <w:t>m</w:t>
            </w:r>
            <w:r>
              <w:rPr>
                <w:rFonts w:ascii="Calibri" w:eastAsia="Calibri" w:hAnsi="Calibri" w:cs="Calibri"/>
                <w:color w:val="0F243E"/>
                <w:sz w:val="20"/>
                <w:szCs w:val="20"/>
              </w:rPr>
              <w:t>p</w:t>
            </w:r>
            <w:r>
              <w:rPr>
                <w:rFonts w:ascii="Calibri" w:eastAsia="Calibri" w:hAnsi="Calibri" w:cs="Calibri"/>
                <w:color w:val="0F243E"/>
                <w:spacing w:val="-1"/>
                <w:sz w:val="20"/>
                <w:szCs w:val="20"/>
              </w:rPr>
              <w:t>le</w:t>
            </w:r>
            <w:r>
              <w:rPr>
                <w:rFonts w:ascii="Calibri" w:eastAsia="Calibri" w:hAnsi="Calibri" w:cs="Calibri"/>
                <w:color w:val="0F243E"/>
                <w:sz w:val="20"/>
                <w:szCs w:val="20"/>
              </w:rPr>
              <w:t>te</w:t>
            </w:r>
            <w:r>
              <w:rPr>
                <w:rFonts w:ascii="Calibri" w:eastAsia="Calibri" w:hAnsi="Calibri" w:cs="Calibri"/>
                <w:color w:val="0F243E"/>
                <w:spacing w:val="-5"/>
                <w:sz w:val="20"/>
                <w:szCs w:val="20"/>
              </w:rPr>
              <w:t xml:space="preserve"> </w:t>
            </w:r>
            <w:r>
              <w:rPr>
                <w:rFonts w:ascii="Calibri" w:eastAsia="Calibri" w:hAnsi="Calibri" w:cs="Calibri"/>
                <w:color w:val="0F243E"/>
                <w:spacing w:val="-1"/>
                <w:sz w:val="20"/>
                <w:szCs w:val="20"/>
              </w:rPr>
              <w:t>i</w:t>
            </w:r>
            <w:r>
              <w:rPr>
                <w:rFonts w:ascii="Calibri" w:eastAsia="Calibri" w:hAnsi="Calibri" w:cs="Calibri"/>
                <w:color w:val="0F243E"/>
                <w:sz w:val="20"/>
                <w:szCs w:val="20"/>
              </w:rPr>
              <w:t>n</w:t>
            </w:r>
            <w:r>
              <w:rPr>
                <w:rFonts w:ascii="Calibri" w:eastAsia="Calibri" w:hAnsi="Calibri" w:cs="Calibri"/>
                <w:color w:val="0F243E"/>
                <w:spacing w:val="-3"/>
                <w:sz w:val="20"/>
                <w:szCs w:val="20"/>
              </w:rPr>
              <w:t xml:space="preserve"> </w:t>
            </w:r>
            <w:r>
              <w:rPr>
                <w:rFonts w:ascii="Calibri" w:eastAsia="Calibri" w:hAnsi="Calibri" w:cs="Calibri"/>
                <w:color w:val="0F243E"/>
                <w:spacing w:val="-1"/>
                <w:sz w:val="20"/>
                <w:szCs w:val="20"/>
              </w:rPr>
              <w:t>C</w:t>
            </w:r>
            <w:r>
              <w:rPr>
                <w:rFonts w:ascii="Calibri" w:eastAsia="Calibri" w:hAnsi="Calibri" w:cs="Calibri"/>
                <w:color w:val="0F243E"/>
                <w:sz w:val="20"/>
                <w:szCs w:val="20"/>
              </w:rPr>
              <w:t>a</w:t>
            </w:r>
            <w:r>
              <w:rPr>
                <w:rFonts w:ascii="Calibri" w:eastAsia="Calibri" w:hAnsi="Calibri" w:cs="Calibri"/>
                <w:color w:val="0F243E"/>
                <w:spacing w:val="3"/>
                <w:sz w:val="20"/>
                <w:szCs w:val="20"/>
              </w:rPr>
              <w:t>n</w:t>
            </w:r>
            <w:r>
              <w:rPr>
                <w:rFonts w:ascii="Calibri" w:eastAsia="Calibri" w:hAnsi="Calibri" w:cs="Calibri"/>
                <w:color w:val="0F243E"/>
                <w:spacing w:val="-2"/>
                <w:sz w:val="20"/>
                <w:szCs w:val="20"/>
              </w:rPr>
              <w:t>v</w:t>
            </w:r>
            <w:r>
              <w:rPr>
                <w:rFonts w:ascii="Calibri" w:eastAsia="Calibri" w:hAnsi="Calibri" w:cs="Calibri"/>
                <w:color w:val="0F243E"/>
                <w:sz w:val="20"/>
                <w:szCs w:val="20"/>
              </w:rPr>
              <w:t>as</w:t>
            </w:r>
            <w:r>
              <w:rPr>
                <w:rFonts w:ascii="Calibri" w:eastAsia="Calibri" w:hAnsi="Calibri" w:cs="Calibri"/>
                <w:color w:val="0F243E"/>
                <w:spacing w:val="-5"/>
                <w:sz w:val="20"/>
                <w:szCs w:val="20"/>
              </w:rPr>
              <w:t xml:space="preserve"> </w:t>
            </w:r>
            <w:r>
              <w:rPr>
                <w:rFonts w:ascii="Calibri" w:eastAsia="Calibri" w:hAnsi="Calibri" w:cs="Calibri"/>
                <w:color w:val="0F243E"/>
                <w:sz w:val="20"/>
                <w:szCs w:val="20"/>
              </w:rPr>
              <w:t>too</w:t>
            </w:r>
            <w:r>
              <w:rPr>
                <w:rFonts w:ascii="Calibri" w:eastAsia="Calibri" w:hAnsi="Calibri" w:cs="Calibri"/>
                <w:color w:val="0F243E"/>
                <w:spacing w:val="2"/>
                <w:sz w:val="20"/>
                <w:szCs w:val="20"/>
              </w:rPr>
              <w:t>l</w:t>
            </w:r>
            <w:r>
              <w:rPr>
                <w:rFonts w:ascii="Calibri" w:eastAsia="Calibri" w:hAnsi="Calibri" w:cs="Calibri"/>
                <w:color w:val="0F243E"/>
                <w:sz w:val="20"/>
                <w:szCs w:val="20"/>
              </w:rPr>
              <w:t>s</w:t>
            </w:r>
          </w:p>
        </w:tc>
      </w:tr>
      <w:tr w:rsidR="00881F93" w14:paraId="4FAF6F6A" w14:textId="77777777" w:rsidTr="00881F93">
        <w:trPr>
          <w:trHeight w:hRule="exact" w:val="723"/>
        </w:trPr>
        <w:tc>
          <w:tcPr>
            <w:tcW w:w="828" w:type="dxa"/>
          </w:tcPr>
          <w:p w14:paraId="472E7153" w14:textId="77777777" w:rsidR="00881F93" w:rsidRDefault="00881F93" w:rsidP="00881F93">
            <w:pPr>
              <w:pStyle w:val="TableParagraph"/>
              <w:spacing w:before="6" w:line="120" w:lineRule="exact"/>
              <w:rPr>
                <w:sz w:val="12"/>
                <w:szCs w:val="12"/>
              </w:rPr>
            </w:pPr>
          </w:p>
          <w:p w14:paraId="5BBE5CC2" w14:textId="77777777" w:rsidR="00881F93" w:rsidRDefault="00881F93" w:rsidP="00881F93">
            <w:pPr>
              <w:pStyle w:val="TableParagraph"/>
              <w:ind w:left="231" w:right="240"/>
              <w:jc w:val="center"/>
              <w:rPr>
                <w:rFonts w:ascii="Calibri" w:eastAsia="Calibri" w:hAnsi="Calibri" w:cs="Calibri"/>
                <w:sz w:val="24"/>
                <w:szCs w:val="24"/>
              </w:rPr>
            </w:pPr>
            <w:r>
              <w:rPr>
                <w:rFonts w:ascii="Calibri" w:eastAsia="Calibri" w:hAnsi="Calibri" w:cs="Calibri"/>
                <w:sz w:val="24"/>
                <w:szCs w:val="24"/>
              </w:rPr>
              <w:t>1</w:t>
            </w:r>
          </w:p>
        </w:tc>
        <w:tc>
          <w:tcPr>
            <w:tcW w:w="2250" w:type="dxa"/>
          </w:tcPr>
          <w:p w14:paraId="30F975FD" w14:textId="77777777" w:rsidR="00881F93" w:rsidRDefault="00881F93" w:rsidP="00881F93">
            <w:pPr>
              <w:pStyle w:val="TableParagraph"/>
              <w:spacing w:before="9" w:line="140" w:lineRule="exact"/>
              <w:rPr>
                <w:sz w:val="14"/>
                <w:szCs w:val="14"/>
              </w:rPr>
            </w:pPr>
          </w:p>
          <w:p w14:paraId="6D3039E2" w14:textId="77777777" w:rsidR="00881F93" w:rsidRDefault="00881F93" w:rsidP="00881F93">
            <w:pPr>
              <w:pStyle w:val="TableParagraph"/>
              <w:ind w:left="136"/>
              <w:rPr>
                <w:rFonts w:ascii="Calibri" w:eastAsia="Calibri" w:hAnsi="Calibri" w:cs="Calibri"/>
                <w:sz w:val="20"/>
                <w:szCs w:val="20"/>
              </w:rPr>
            </w:pPr>
            <w:r>
              <w:rPr>
                <w:rFonts w:ascii="Calibri" w:eastAsia="Calibri" w:hAnsi="Calibri" w:cs="Calibri"/>
                <w:spacing w:val="-1"/>
                <w:sz w:val="20"/>
                <w:szCs w:val="20"/>
              </w:rPr>
              <w:t>1/18 – 1/24</w:t>
            </w:r>
            <w:r>
              <w:rPr>
                <w:rFonts w:ascii="Calibri" w:eastAsia="Calibri" w:hAnsi="Calibri" w:cs="Calibri"/>
                <w:spacing w:val="-1"/>
                <w:sz w:val="20"/>
                <w:szCs w:val="20"/>
              </w:rPr>
              <w:br/>
              <w:t>(1/18</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li</w:t>
            </w:r>
            <w:r>
              <w:rPr>
                <w:rFonts w:ascii="Calibri" w:eastAsia="Calibri" w:hAnsi="Calibri" w:cs="Calibri"/>
                <w:sz w:val="20"/>
                <w:szCs w:val="20"/>
              </w:rPr>
              <w:t>da</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b/>
                <w:color w:val="00B050"/>
                <w:sz w:val="20"/>
                <w:szCs w:val="20"/>
              </w:rPr>
              <w:t>(Mon)</w:t>
            </w:r>
          </w:p>
        </w:tc>
        <w:tc>
          <w:tcPr>
            <w:tcW w:w="5400" w:type="dxa"/>
          </w:tcPr>
          <w:p w14:paraId="6E297E2C" w14:textId="77777777" w:rsidR="00881F93" w:rsidRDefault="00881F93" w:rsidP="00881F93">
            <w:pPr>
              <w:pStyle w:val="TableParagraph"/>
              <w:ind w:left="5"/>
              <w:rPr>
                <w:rFonts w:ascii="Calibri" w:eastAsia="Calibri" w:hAnsi="Calibri" w:cs="Calibri"/>
              </w:rPr>
            </w:pP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ete</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ri</w:t>
            </w:r>
            <w:r>
              <w:rPr>
                <w:rFonts w:ascii="Calibri" w:eastAsia="Calibri" w:hAnsi="Calibri" w:cs="Calibri"/>
              </w:rPr>
              <w:t>e</w:t>
            </w:r>
            <w:r>
              <w:rPr>
                <w:rFonts w:ascii="Calibri" w:eastAsia="Calibri" w:hAnsi="Calibri" w:cs="Calibri"/>
                <w:spacing w:val="-4"/>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4"/>
              </w:rPr>
              <w:t>d</w:t>
            </w:r>
            <w:r>
              <w:rPr>
                <w:rFonts w:ascii="Calibri" w:eastAsia="Calibri" w:hAnsi="Calibri" w:cs="Calibri"/>
                <w:spacing w:val="-1"/>
              </w:rPr>
              <w:t>ul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p w14:paraId="48DA4D8D" w14:textId="77777777" w:rsidR="00881F93" w:rsidRDefault="00881F93" w:rsidP="00881F93">
            <w:pPr>
              <w:pStyle w:val="TableParagraph"/>
              <w:ind w:left="5"/>
              <w:rPr>
                <w:rFonts w:ascii="Calibri" w:eastAsia="Calibri" w:hAnsi="Calibri" w:cs="Calibri"/>
              </w:rPr>
            </w:pPr>
            <w:r>
              <w:rPr>
                <w:rFonts w:ascii="Calibri" w:eastAsia="Calibri" w:hAnsi="Calibri" w:cs="Calibri"/>
              </w:rPr>
              <w:t>Review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sy</w:t>
            </w:r>
            <w:r>
              <w:rPr>
                <w:rFonts w:ascii="Calibri" w:eastAsia="Calibri" w:hAnsi="Calibri" w:cs="Calibri"/>
                <w:spacing w:val="-1"/>
              </w:rPr>
              <w:t>llabu</w:t>
            </w:r>
            <w:r>
              <w:rPr>
                <w:rFonts w:ascii="Calibri" w:eastAsia="Calibri" w:hAnsi="Calibri" w:cs="Calibri"/>
              </w:rPr>
              <w:t xml:space="preserve">s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a</w:t>
            </w:r>
            <w:r>
              <w:rPr>
                <w:rFonts w:ascii="Calibri" w:eastAsia="Calibri" w:hAnsi="Calibri" w:cs="Calibri"/>
              </w:rPr>
              <w:t>ke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pr</w:t>
            </w:r>
            <w:r>
              <w:rPr>
                <w:rFonts w:ascii="Calibri" w:eastAsia="Calibri" w:hAnsi="Calibri" w:cs="Calibri"/>
              </w:rPr>
              <w:t>e</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tc>
        <w:tc>
          <w:tcPr>
            <w:tcW w:w="3150" w:type="dxa"/>
          </w:tcPr>
          <w:p w14:paraId="79DE05E4"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1/24:</w:t>
            </w:r>
          </w:p>
          <w:p w14:paraId="5594FCB4" w14:textId="77777777" w:rsidR="00881F93" w:rsidRDefault="00881F93" w:rsidP="00881F93">
            <w:pPr>
              <w:pStyle w:val="ListParagraph"/>
              <w:widowControl w:val="0"/>
              <w:numPr>
                <w:ilvl w:val="0"/>
                <w:numId w:val="39"/>
              </w:numPr>
              <w:tabs>
                <w:tab w:val="left" w:pos="364"/>
              </w:tabs>
              <w:spacing w:before="12"/>
              <w:ind w:left="365"/>
              <w:contextualSpacing w:val="0"/>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tc>
      </w:tr>
      <w:tr w:rsidR="00881F93" w14:paraId="16B7B746" w14:textId="77777777" w:rsidTr="00881F93">
        <w:trPr>
          <w:trHeight w:hRule="exact" w:val="543"/>
        </w:trPr>
        <w:tc>
          <w:tcPr>
            <w:tcW w:w="828" w:type="dxa"/>
          </w:tcPr>
          <w:p w14:paraId="1852102C" w14:textId="77777777" w:rsidR="00881F93" w:rsidRDefault="00881F93" w:rsidP="00881F93">
            <w:pPr>
              <w:pStyle w:val="TableParagraph"/>
              <w:spacing w:before="7" w:line="260" w:lineRule="exact"/>
              <w:rPr>
                <w:sz w:val="26"/>
                <w:szCs w:val="26"/>
              </w:rPr>
            </w:pPr>
          </w:p>
          <w:p w14:paraId="1F433995" w14:textId="77777777" w:rsidR="00881F93" w:rsidRDefault="00881F93" w:rsidP="00881F93">
            <w:pPr>
              <w:pStyle w:val="TableParagraph"/>
              <w:ind w:left="231" w:right="240"/>
              <w:jc w:val="center"/>
              <w:rPr>
                <w:rFonts w:ascii="Calibri" w:eastAsia="Calibri" w:hAnsi="Calibri" w:cs="Calibri"/>
                <w:sz w:val="24"/>
                <w:szCs w:val="24"/>
              </w:rPr>
            </w:pPr>
            <w:r>
              <w:rPr>
                <w:rFonts w:ascii="Calibri" w:eastAsia="Calibri" w:hAnsi="Calibri" w:cs="Calibri"/>
                <w:sz w:val="24"/>
                <w:szCs w:val="24"/>
              </w:rPr>
              <w:t>2</w:t>
            </w:r>
          </w:p>
        </w:tc>
        <w:tc>
          <w:tcPr>
            <w:tcW w:w="2250" w:type="dxa"/>
          </w:tcPr>
          <w:p w14:paraId="7104DB8C" w14:textId="77777777" w:rsidR="00881F93" w:rsidRDefault="00881F93" w:rsidP="00881F93">
            <w:pPr>
              <w:pStyle w:val="TableParagraph"/>
              <w:spacing w:before="9" w:line="160" w:lineRule="exact"/>
              <w:rPr>
                <w:sz w:val="16"/>
                <w:szCs w:val="16"/>
              </w:rPr>
            </w:pPr>
          </w:p>
          <w:p w14:paraId="62678291" w14:textId="77777777" w:rsidR="00881F93" w:rsidRDefault="00881F93" w:rsidP="00881F93">
            <w:pPr>
              <w:pStyle w:val="TableParagraph"/>
              <w:ind w:left="226" w:right="596"/>
              <w:jc w:val="center"/>
              <w:rPr>
                <w:rFonts w:ascii="Calibri" w:eastAsia="Calibri" w:hAnsi="Calibri" w:cs="Calibri"/>
                <w:sz w:val="20"/>
                <w:szCs w:val="20"/>
              </w:rPr>
            </w:pPr>
            <w:r>
              <w:rPr>
                <w:rFonts w:ascii="Calibri" w:eastAsia="Calibri" w:hAnsi="Calibri" w:cs="Calibri"/>
                <w:spacing w:val="-1"/>
                <w:sz w:val="20"/>
                <w:szCs w:val="20"/>
              </w:rPr>
              <w:t>1/25 – 1/31</w:t>
            </w:r>
          </w:p>
          <w:p w14:paraId="3808E67E" w14:textId="77777777" w:rsidR="00881F93" w:rsidRDefault="00881F93" w:rsidP="00881F93">
            <w:pPr>
              <w:pStyle w:val="TableParagraph"/>
              <w:ind w:right="3"/>
              <w:jc w:val="center"/>
              <w:rPr>
                <w:rFonts w:ascii="Calibri" w:eastAsia="Calibri" w:hAnsi="Calibri" w:cs="Calibri"/>
                <w:sz w:val="20"/>
                <w:szCs w:val="20"/>
              </w:rPr>
            </w:pPr>
          </w:p>
        </w:tc>
        <w:tc>
          <w:tcPr>
            <w:tcW w:w="5400" w:type="dxa"/>
          </w:tcPr>
          <w:p w14:paraId="487F463E" w14:textId="77777777" w:rsidR="00881F93" w:rsidRDefault="00881F93" w:rsidP="00881F93">
            <w:pPr>
              <w:pStyle w:val="TableParagraph"/>
              <w:spacing w:before="8"/>
              <w:ind w:left="5"/>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1</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igi</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Tec</w:t>
            </w:r>
            <w:r>
              <w:rPr>
                <w:rFonts w:ascii="Calibri" w:eastAsia="Calibri" w:hAnsi="Calibri" w:cs="Calibri"/>
                <w:spacing w:val="-1"/>
              </w:rPr>
              <w:t>h</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4"/>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e</w:t>
            </w:r>
            <w:r>
              <w:rPr>
                <w:rFonts w:ascii="Calibri" w:eastAsia="Calibri" w:hAnsi="Calibri" w:cs="Calibri"/>
              </w:rPr>
              <w:t>)</w:t>
            </w:r>
          </w:p>
          <w:p w14:paraId="55B68387" w14:textId="77777777" w:rsidR="00881F93" w:rsidRDefault="00881F93" w:rsidP="00881F93">
            <w:pPr>
              <w:pStyle w:val="TableParagraph"/>
              <w:ind w:left="5" w:right="214"/>
              <w:rPr>
                <w:rFonts w:ascii="Calibri" w:eastAsia="Calibri" w:hAnsi="Calibri" w:cs="Calibri"/>
              </w:rPr>
            </w:pPr>
            <w:r>
              <w:rPr>
                <w:rFonts w:ascii="Calibri" w:eastAsia="Calibri" w:hAnsi="Calibri" w:cs="Calibri"/>
                <w:spacing w:val="-1"/>
              </w:rPr>
              <w:t>Begin S</w:t>
            </w:r>
            <w:r>
              <w:rPr>
                <w:rFonts w:ascii="Calibri" w:eastAsia="Calibri" w:hAnsi="Calibri" w:cs="Calibri"/>
              </w:rPr>
              <w:t>k</w:t>
            </w:r>
            <w:r>
              <w:rPr>
                <w:rFonts w:ascii="Calibri" w:eastAsia="Calibri" w:hAnsi="Calibri" w:cs="Calibri"/>
                <w:spacing w:val="-1"/>
              </w:rPr>
              <w:t>ill</w:t>
            </w:r>
            <w:r>
              <w:rPr>
                <w:rFonts w:ascii="Calibri" w:eastAsia="Calibri" w:hAnsi="Calibri" w:cs="Calibri"/>
              </w:rPr>
              <w:t>s 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3 (e)</w:t>
            </w:r>
            <w:r>
              <w:rPr>
                <w:rFonts w:ascii="Calibri" w:eastAsia="Calibri" w:hAnsi="Calibri" w:cs="Calibri"/>
                <w:spacing w:val="-1"/>
              </w:rPr>
              <w:t xml:space="preserve"> </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r</w:t>
            </w:r>
            <w:r>
              <w:rPr>
                <w:rFonts w:ascii="Calibri" w:eastAsia="Calibri" w:hAnsi="Calibri" w:cs="Calibri"/>
                <w:spacing w:val="-4"/>
              </w:rPr>
              <w:t>g</w:t>
            </w:r>
            <w:r>
              <w:rPr>
                <w:rFonts w:ascii="Calibri" w:eastAsia="Calibri" w:hAnsi="Calibri" w:cs="Calibri"/>
              </w:rPr>
              <w:t xml:space="preserve">e </w:t>
            </w:r>
            <w:r>
              <w:rPr>
                <w:rFonts w:ascii="Calibri" w:eastAsia="Calibri" w:hAnsi="Calibri" w:cs="Calibri"/>
                <w:spacing w:val="-1"/>
              </w:rPr>
              <w:t>Vid</w:t>
            </w:r>
            <w:r>
              <w:rPr>
                <w:rFonts w:ascii="Calibri" w:eastAsia="Calibri" w:hAnsi="Calibri" w:cs="Calibri"/>
              </w:rPr>
              <w:t>eo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j</w:t>
            </w:r>
            <w:r>
              <w:rPr>
                <w:rFonts w:ascii="Calibri" w:eastAsia="Calibri" w:hAnsi="Calibri" w:cs="Calibri"/>
              </w:rPr>
              <w:t>ect</w:t>
            </w:r>
          </w:p>
        </w:tc>
        <w:tc>
          <w:tcPr>
            <w:tcW w:w="3150" w:type="dxa"/>
          </w:tcPr>
          <w:p w14:paraId="55E0A510"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1/31:31</w:t>
            </w:r>
          </w:p>
          <w:p w14:paraId="26293A8B" w14:textId="77777777" w:rsidR="00881F93" w:rsidRPr="001D3C3E" w:rsidRDefault="00881F93" w:rsidP="00881F93">
            <w:pPr>
              <w:pStyle w:val="ListParagraph"/>
              <w:widowControl w:val="0"/>
              <w:numPr>
                <w:ilvl w:val="0"/>
                <w:numId w:val="38"/>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1</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tc>
      </w:tr>
      <w:tr w:rsidR="00881F93" w14:paraId="0DA94299" w14:textId="77777777" w:rsidTr="00881F93">
        <w:trPr>
          <w:trHeight w:hRule="exact" w:val="993"/>
        </w:trPr>
        <w:tc>
          <w:tcPr>
            <w:tcW w:w="828" w:type="dxa"/>
          </w:tcPr>
          <w:p w14:paraId="20FEA491" w14:textId="77777777" w:rsidR="00881F93" w:rsidRDefault="00881F93" w:rsidP="00881F93">
            <w:pPr>
              <w:pStyle w:val="TableParagraph"/>
              <w:spacing w:before="7" w:line="260" w:lineRule="exact"/>
              <w:rPr>
                <w:sz w:val="26"/>
                <w:szCs w:val="26"/>
              </w:rPr>
            </w:pPr>
          </w:p>
          <w:p w14:paraId="63FC01A0" w14:textId="77777777" w:rsidR="00881F93" w:rsidRDefault="00881F93" w:rsidP="00881F93">
            <w:pPr>
              <w:pStyle w:val="TableParagraph"/>
              <w:ind w:left="231" w:right="240"/>
              <w:jc w:val="center"/>
              <w:rPr>
                <w:rFonts w:ascii="Calibri" w:eastAsia="Calibri" w:hAnsi="Calibri" w:cs="Calibri"/>
                <w:sz w:val="24"/>
                <w:szCs w:val="24"/>
              </w:rPr>
            </w:pPr>
            <w:r>
              <w:rPr>
                <w:rFonts w:ascii="Calibri" w:eastAsia="Calibri" w:hAnsi="Calibri" w:cs="Calibri"/>
                <w:sz w:val="24"/>
                <w:szCs w:val="24"/>
              </w:rPr>
              <w:t>3</w:t>
            </w:r>
          </w:p>
        </w:tc>
        <w:tc>
          <w:tcPr>
            <w:tcW w:w="2250" w:type="dxa"/>
          </w:tcPr>
          <w:p w14:paraId="55D744BE" w14:textId="77777777" w:rsidR="00881F93" w:rsidRDefault="00881F93" w:rsidP="00881F93">
            <w:pPr>
              <w:pStyle w:val="TableParagraph"/>
              <w:spacing w:before="11" w:line="280" w:lineRule="exact"/>
              <w:rPr>
                <w:sz w:val="28"/>
                <w:szCs w:val="28"/>
              </w:rPr>
            </w:pPr>
          </w:p>
          <w:p w14:paraId="3E752343" w14:textId="77777777" w:rsidR="00881F93" w:rsidRDefault="00881F93" w:rsidP="00881F93">
            <w:pPr>
              <w:pStyle w:val="TableParagraph"/>
              <w:ind w:left="653"/>
              <w:rPr>
                <w:rFonts w:ascii="Calibri" w:eastAsia="Calibri" w:hAnsi="Calibri" w:cs="Calibri"/>
                <w:sz w:val="20"/>
                <w:szCs w:val="20"/>
              </w:rPr>
            </w:pPr>
            <w:r>
              <w:rPr>
                <w:rFonts w:ascii="Calibri" w:eastAsia="Calibri" w:hAnsi="Calibri" w:cs="Calibri"/>
                <w:spacing w:val="-1"/>
                <w:sz w:val="20"/>
                <w:szCs w:val="20"/>
              </w:rPr>
              <w:t>2/1 – 2/7</w:t>
            </w:r>
          </w:p>
        </w:tc>
        <w:tc>
          <w:tcPr>
            <w:tcW w:w="5400" w:type="dxa"/>
          </w:tcPr>
          <w:p w14:paraId="2ED68CF2" w14:textId="77777777" w:rsidR="00881F93" w:rsidRDefault="00881F93" w:rsidP="00881F93">
            <w:pPr>
              <w:pStyle w:val="TableParagraph"/>
              <w:spacing w:before="2" w:line="140" w:lineRule="exact"/>
              <w:rPr>
                <w:sz w:val="14"/>
                <w:szCs w:val="14"/>
              </w:rPr>
            </w:pPr>
          </w:p>
          <w:p w14:paraId="77E9DDF4" w14:textId="77777777" w:rsidR="00881F93" w:rsidRDefault="00881F93" w:rsidP="00881F93">
            <w:pPr>
              <w:pStyle w:val="TableParagraph"/>
              <w:ind w:left="5" w:right="723"/>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2</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Har</w:t>
            </w:r>
            <w:r>
              <w:rPr>
                <w:rFonts w:ascii="Calibri" w:eastAsia="Calibri" w:hAnsi="Calibri" w:cs="Calibri"/>
                <w:spacing w:val="-4"/>
              </w:rPr>
              <w:t>d</w:t>
            </w:r>
            <w:r>
              <w:rPr>
                <w:rFonts w:ascii="Calibri" w:eastAsia="Calibri" w:hAnsi="Calibri" w:cs="Calibri"/>
              </w:rPr>
              <w:t>w</w:t>
            </w:r>
            <w:r>
              <w:rPr>
                <w:rFonts w:ascii="Calibri" w:eastAsia="Calibri" w:hAnsi="Calibri" w:cs="Calibri"/>
                <w:spacing w:val="-1"/>
              </w:rPr>
              <w:t>ar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(e) </w:t>
            </w:r>
          </w:p>
          <w:p w14:paraId="61F4C2C3" w14:textId="77777777" w:rsidR="00881F93" w:rsidRDefault="00881F93" w:rsidP="00881F93">
            <w:pPr>
              <w:pStyle w:val="TableParagraph"/>
              <w:ind w:left="5" w:right="101"/>
              <w:rPr>
                <w:rFonts w:ascii="Calibri" w:eastAsia="Calibri" w:hAnsi="Calibri" w:cs="Calibri"/>
              </w:rPr>
            </w:pPr>
            <w:r>
              <w:rPr>
                <w:rFonts w:ascii="Calibri" w:eastAsia="Calibri" w:hAnsi="Calibri" w:cs="Calibri"/>
                <w:spacing w:val="-1"/>
              </w:rPr>
              <w:t>Complete S</w:t>
            </w:r>
            <w:r>
              <w:rPr>
                <w:rFonts w:ascii="Calibri" w:eastAsia="Calibri" w:hAnsi="Calibri" w:cs="Calibri"/>
              </w:rPr>
              <w:t>k</w:t>
            </w:r>
            <w:r>
              <w:rPr>
                <w:rFonts w:ascii="Calibri" w:eastAsia="Calibri" w:hAnsi="Calibri" w:cs="Calibri"/>
                <w:spacing w:val="-1"/>
              </w:rPr>
              <w:t>ill</w:t>
            </w:r>
            <w:r>
              <w:rPr>
                <w:rFonts w:ascii="Calibri" w:eastAsia="Calibri" w:hAnsi="Calibri" w:cs="Calibri"/>
              </w:rPr>
              <w:t>s 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3 (e)</w:t>
            </w:r>
            <w:r>
              <w:rPr>
                <w:rFonts w:ascii="Calibri" w:eastAsia="Calibri" w:hAnsi="Calibri" w:cs="Calibri"/>
                <w:spacing w:val="-1"/>
              </w:rPr>
              <w:t xml:space="preserve"> </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r</w:t>
            </w:r>
            <w:r>
              <w:rPr>
                <w:rFonts w:ascii="Calibri" w:eastAsia="Calibri" w:hAnsi="Calibri" w:cs="Calibri"/>
                <w:spacing w:val="-4"/>
              </w:rPr>
              <w:t>g</w:t>
            </w:r>
            <w:r>
              <w:rPr>
                <w:rFonts w:ascii="Calibri" w:eastAsia="Calibri" w:hAnsi="Calibri" w:cs="Calibri"/>
              </w:rPr>
              <w:t xml:space="preserve">e </w:t>
            </w:r>
            <w:r>
              <w:rPr>
                <w:rFonts w:ascii="Calibri" w:eastAsia="Calibri" w:hAnsi="Calibri" w:cs="Calibri"/>
                <w:spacing w:val="-1"/>
              </w:rPr>
              <w:t>Vid</w:t>
            </w:r>
            <w:r>
              <w:rPr>
                <w:rFonts w:ascii="Calibri" w:eastAsia="Calibri" w:hAnsi="Calibri" w:cs="Calibri"/>
              </w:rPr>
              <w:t>eo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j</w:t>
            </w:r>
            <w:r>
              <w:rPr>
                <w:rFonts w:ascii="Calibri" w:eastAsia="Calibri" w:hAnsi="Calibri" w:cs="Calibri"/>
              </w:rPr>
              <w:t>ect</w:t>
            </w:r>
            <w:r>
              <w:rPr>
                <w:rFonts w:ascii="Calibri" w:eastAsia="Calibri" w:hAnsi="Calibri" w:cs="Calibri"/>
              </w:rPr>
              <w:br/>
            </w:r>
            <w:r>
              <w:rPr>
                <w:rFonts w:ascii="Calibri" w:eastAsia="Calibri" w:hAnsi="Calibri" w:cs="Calibri"/>
                <w:spacing w:val="1"/>
              </w:rPr>
              <w:t>Begin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4)W</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 xml:space="preserve">d </w:t>
            </w:r>
            <w:r>
              <w:rPr>
                <w:rFonts w:ascii="Calibri" w:eastAsia="Calibri" w:hAnsi="Calibri" w:cs="Calibri"/>
                <w:i/>
                <w:spacing w:val="-3"/>
              </w:rPr>
              <w:t>(</w:t>
            </w:r>
            <w:r>
              <w:rPr>
                <w:rFonts w:ascii="Calibri" w:eastAsia="Calibri" w:hAnsi="Calibri" w:cs="Calibri"/>
                <w:i/>
              </w:rPr>
              <w:t>S)</w:t>
            </w:r>
            <w:r>
              <w:rPr>
                <w:rFonts w:ascii="Calibri" w:eastAsia="Calibri" w:hAnsi="Calibri" w:cs="Calibri"/>
              </w:rPr>
              <w:br/>
            </w:r>
          </w:p>
        </w:tc>
        <w:tc>
          <w:tcPr>
            <w:tcW w:w="3150" w:type="dxa"/>
          </w:tcPr>
          <w:p w14:paraId="05E0AD0D"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2/7:</w:t>
            </w:r>
          </w:p>
          <w:p w14:paraId="175B8904" w14:textId="77777777" w:rsidR="00881F93" w:rsidRPr="001D3C3E" w:rsidRDefault="00881F93" w:rsidP="00881F93">
            <w:pPr>
              <w:pStyle w:val="ListParagraph"/>
              <w:widowControl w:val="0"/>
              <w:numPr>
                <w:ilvl w:val="0"/>
                <w:numId w:val="37"/>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2</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r>
              <w:rPr>
                <w:rFonts w:ascii="Calibri" w:eastAsia="Calibri" w:hAnsi="Calibri" w:cs="Calibri"/>
                <w:spacing w:val="-1"/>
              </w:rPr>
              <w:t xml:space="preserve"> </w:t>
            </w:r>
          </w:p>
          <w:p w14:paraId="2DA42842" w14:textId="77777777" w:rsidR="00881F93" w:rsidRPr="00BF3469" w:rsidRDefault="00881F93" w:rsidP="00881F93">
            <w:pPr>
              <w:pStyle w:val="ListParagraph"/>
              <w:widowControl w:val="0"/>
              <w:numPr>
                <w:ilvl w:val="0"/>
                <w:numId w:val="37"/>
              </w:numPr>
              <w:tabs>
                <w:tab w:val="left" w:pos="364"/>
              </w:tabs>
              <w:spacing w:before="12"/>
              <w:ind w:left="365"/>
              <w:contextualSpacing w:val="0"/>
              <w:rPr>
                <w:rFonts w:ascii="Calibri" w:eastAsia="Calibri" w:hAnsi="Calibri" w:cs="Calibri"/>
              </w:rPr>
            </w:pPr>
            <w:r>
              <w:rPr>
                <w:rFonts w:ascii="Calibri" w:eastAsia="Calibri" w:hAnsi="Calibri" w:cs="Calibri"/>
                <w:spacing w:val="-1"/>
              </w:rPr>
              <w:t>Vid</w:t>
            </w:r>
            <w:r>
              <w:rPr>
                <w:rFonts w:ascii="Calibri" w:eastAsia="Calibri" w:hAnsi="Calibri" w:cs="Calibri"/>
              </w:rPr>
              <w:t>eo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j</w:t>
            </w:r>
            <w:r>
              <w:rPr>
                <w:rFonts w:ascii="Calibri" w:eastAsia="Calibri" w:hAnsi="Calibri" w:cs="Calibri"/>
              </w:rPr>
              <w:t>ect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tc>
      </w:tr>
      <w:tr w:rsidR="00881F93" w14:paraId="630A8439" w14:textId="77777777" w:rsidTr="00881F93">
        <w:trPr>
          <w:trHeight w:hRule="exact" w:val="813"/>
        </w:trPr>
        <w:tc>
          <w:tcPr>
            <w:tcW w:w="828" w:type="dxa"/>
          </w:tcPr>
          <w:p w14:paraId="316C9A29" w14:textId="77777777" w:rsidR="00881F93" w:rsidRDefault="00881F93" w:rsidP="00881F93">
            <w:pPr>
              <w:pStyle w:val="TableParagraph"/>
              <w:spacing w:before="7" w:line="260" w:lineRule="exact"/>
              <w:rPr>
                <w:sz w:val="26"/>
                <w:szCs w:val="26"/>
              </w:rPr>
            </w:pPr>
          </w:p>
          <w:p w14:paraId="2E62E1AD" w14:textId="77777777" w:rsidR="00881F93" w:rsidRDefault="00881F93" w:rsidP="00881F93">
            <w:pPr>
              <w:pStyle w:val="TableParagraph"/>
              <w:ind w:left="231" w:right="240"/>
              <w:jc w:val="center"/>
              <w:rPr>
                <w:rFonts w:ascii="Calibri" w:eastAsia="Calibri" w:hAnsi="Calibri" w:cs="Calibri"/>
                <w:sz w:val="24"/>
                <w:szCs w:val="24"/>
              </w:rPr>
            </w:pPr>
            <w:r>
              <w:rPr>
                <w:rFonts w:ascii="Calibri" w:eastAsia="Calibri" w:hAnsi="Calibri" w:cs="Calibri"/>
                <w:sz w:val="24"/>
                <w:szCs w:val="24"/>
              </w:rPr>
              <w:t>4</w:t>
            </w:r>
          </w:p>
        </w:tc>
        <w:tc>
          <w:tcPr>
            <w:tcW w:w="2250" w:type="dxa"/>
          </w:tcPr>
          <w:p w14:paraId="227867F7" w14:textId="77777777" w:rsidR="00881F93" w:rsidRDefault="00881F93" w:rsidP="00881F93">
            <w:pPr>
              <w:pStyle w:val="TableParagraph"/>
              <w:spacing w:before="11" w:line="280" w:lineRule="exact"/>
              <w:rPr>
                <w:sz w:val="28"/>
                <w:szCs w:val="28"/>
              </w:rPr>
            </w:pPr>
          </w:p>
          <w:p w14:paraId="00393877" w14:textId="77777777" w:rsidR="00881F93" w:rsidRDefault="00881F93" w:rsidP="00881F93">
            <w:pPr>
              <w:pStyle w:val="TableParagraph"/>
              <w:ind w:left="653"/>
              <w:rPr>
                <w:rFonts w:ascii="Calibri" w:eastAsia="Calibri" w:hAnsi="Calibri" w:cs="Calibri"/>
                <w:sz w:val="20"/>
                <w:szCs w:val="20"/>
              </w:rPr>
            </w:pPr>
            <w:r>
              <w:rPr>
                <w:rFonts w:ascii="Calibri" w:eastAsia="Calibri" w:hAnsi="Calibri" w:cs="Calibri"/>
                <w:spacing w:val="-1"/>
                <w:sz w:val="20"/>
                <w:szCs w:val="20"/>
              </w:rPr>
              <w:t>2/8 – 2/14</w:t>
            </w:r>
          </w:p>
        </w:tc>
        <w:tc>
          <w:tcPr>
            <w:tcW w:w="5400" w:type="dxa"/>
          </w:tcPr>
          <w:p w14:paraId="2E37D684" w14:textId="77777777" w:rsidR="00881F93" w:rsidRDefault="00881F93" w:rsidP="00881F93">
            <w:pPr>
              <w:pStyle w:val="TableParagraph"/>
              <w:spacing w:before="2" w:line="140" w:lineRule="exact"/>
              <w:rPr>
                <w:sz w:val="14"/>
                <w:szCs w:val="14"/>
              </w:rPr>
            </w:pPr>
          </w:p>
          <w:p w14:paraId="2F2D6304" w14:textId="77777777" w:rsidR="00881F93" w:rsidRDefault="00881F93" w:rsidP="00881F93">
            <w:pPr>
              <w:pStyle w:val="TableParagraph"/>
              <w:ind w:left="5" w:right="911"/>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3</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4"/>
              </w:rPr>
              <w:t>S</w:t>
            </w:r>
            <w:r>
              <w:rPr>
                <w:rFonts w:ascii="Calibri" w:eastAsia="Calibri" w:hAnsi="Calibri" w:cs="Calibri"/>
                <w:spacing w:val="1"/>
              </w:rPr>
              <w:t>o</w:t>
            </w:r>
            <w:r>
              <w:rPr>
                <w:rFonts w:ascii="Calibri" w:eastAsia="Calibri" w:hAnsi="Calibri" w:cs="Calibri"/>
                <w:spacing w:val="-1"/>
              </w:rPr>
              <w:t>f</w:t>
            </w:r>
            <w:r>
              <w:rPr>
                <w:rFonts w:ascii="Calibri" w:eastAsia="Calibri" w:hAnsi="Calibri" w:cs="Calibri"/>
                <w:spacing w:val="-2"/>
              </w:rPr>
              <w:t>t</w:t>
            </w:r>
            <w:r>
              <w:rPr>
                <w:rFonts w:ascii="Calibri" w:eastAsia="Calibri" w:hAnsi="Calibri" w:cs="Calibri"/>
              </w:rPr>
              <w:t>w</w:t>
            </w:r>
            <w:r>
              <w:rPr>
                <w:rFonts w:ascii="Calibri" w:eastAsia="Calibri" w:hAnsi="Calibri" w:cs="Calibri"/>
                <w:spacing w:val="-1"/>
              </w:rPr>
              <w:t>ar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(e) </w:t>
            </w:r>
            <w:r>
              <w:rPr>
                <w:rFonts w:ascii="Calibri" w:eastAsia="Calibri" w:hAnsi="Calibri" w:cs="Calibri"/>
              </w:rPr>
              <w:br/>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ete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4) - W</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 xml:space="preserve">d </w:t>
            </w:r>
            <w:r>
              <w:rPr>
                <w:rFonts w:ascii="Calibri" w:eastAsia="Calibri" w:hAnsi="Calibri" w:cs="Calibri"/>
                <w:i/>
                <w:spacing w:val="-3"/>
              </w:rPr>
              <w:t>(</w:t>
            </w:r>
            <w:r>
              <w:rPr>
                <w:rFonts w:ascii="Calibri" w:eastAsia="Calibri" w:hAnsi="Calibri" w:cs="Calibri"/>
                <w:i/>
              </w:rPr>
              <w:t>S)</w:t>
            </w:r>
          </w:p>
        </w:tc>
        <w:tc>
          <w:tcPr>
            <w:tcW w:w="3150" w:type="dxa"/>
          </w:tcPr>
          <w:p w14:paraId="7B3C693D"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2/14:</w:t>
            </w:r>
          </w:p>
          <w:p w14:paraId="579E52BA" w14:textId="77777777" w:rsidR="00881F93" w:rsidRPr="00BF3469" w:rsidRDefault="00881F93" w:rsidP="00881F93">
            <w:pPr>
              <w:pStyle w:val="ListParagraph"/>
              <w:widowControl w:val="0"/>
              <w:numPr>
                <w:ilvl w:val="0"/>
                <w:numId w:val="36"/>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3</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r>
              <w:rPr>
                <w:rFonts w:ascii="Calibri" w:eastAsia="Calibri" w:hAnsi="Calibri" w:cs="Calibri"/>
                <w:spacing w:val="1"/>
              </w:rPr>
              <w:t xml:space="preserve"> </w:t>
            </w:r>
          </w:p>
          <w:p w14:paraId="6FD8964A" w14:textId="77777777" w:rsidR="00881F93" w:rsidRPr="00284BD1" w:rsidRDefault="00881F93" w:rsidP="00881F93">
            <w:pPr>
              <w:pStyle w:val="ListParagraph"/>
              <w:widowControl w:val="0"/>
              <w:numPr>
                <w:ilvl w:val="0"/>
                <w:numId w:val="36"/>
              </w:numPr>
              <w:tabs>
                <w:tab w:val="left" w:pos="364"/>
              </w:tabs>
              <w:spacing w:before="12"/>
              <w:ind w:left="365"/>
              <w:contextualSpacing w:val="0"/>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j</w:t>
            </w:r>
            <w:r>
              <w:rPr>
                <w:rFonts w:ascii="Calibri" w:eastAsia="Calibri" w:hAnsi="Calibri" w:cs="Calibri"/>
              </w:rPr>
              <w:t>ects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4"/>
              </w:rPr>
              <w:t>S</w:t>
            </w:r>
            <w:r>
              <w:rPr>
                <w:rFonts w:ascii="Calibri" w:eastAsia="Calibri" w:hAnsi="Calibri" w:cs="Calibri"/>
              </w:rPr>
              <w:t>)</w:t>
            </w:r>
          </w:p>
        </w:tc>
      </w:tr>
      <w:tr w:rsidR="00881F93" w14:paraId="1A24B16E" w14:textId="77777777" w:rsidTr="00881F93">
        <w:trPr>
          <w:trHeight w:hRule="exact" w:val="930"/>
        </w:trPr>
        <w:tc>
          <w:tcPr>
            <w:tcW w:w="828" w:type="dxa"/>
          </w:tcPr>
          <w:p w14:paraId="257F7BEA" w14:textId="77777777" w:rsidR="00881F93" w:rsidRDefault="00881F93" w:rsidP="00881F93">
            <w:pPr>
              <w:pStyle w:val="TableParagraph"/>
              <w:spacing w:before="7" w:line="260" w:lineRule="exact"/>
              <w:rPr>
                <w:sz w:val="26"/>
                <w:szCs w:val="26"/>
              </w:rPr>
            </w:pPr>
          </w:p>
          <w:p w14:paraId="26C1877E" w14:textId="77777777" w:rsidR="00881F93" w:rsidRDefault="00881F93" w:rsidP="00881F93">
            <w:pPr>
              <w:pStyle w:val="TableParagraph"/>
              <w:ind w:left="231" w:right="240"/>
              <w:jc w:val="center"/>
              <w:rPr>
                <w:rFonts w:ascii="Calibri" w:eastAsia="Calibri" w:hAnsi="Calibri" w:cs="Calibri"/>
                <w:sz w:val="24"/>
                <w:szCs w:val="24"/>
              </w:rPr>
            </w:pPr>
            <w:r>
              <w:rPr>
                <w:rFonts w:ascii="Calibri" w:eastAsia="Calibri" w:hAnsi="Calibri" w:cs="Calibri"/>
                <w:sz w:val="24"/>
                <w:szCs w:val="24"/>
              </w:rPr>
              <w:t>5</w:t>
            </w:r>
          </w:p>
        </w:tc>
        <w:tc>
          <w:tcPr>
            <w:tcW w:w="2250" w:type="dxa"/>
          </w:tcPr>
          <w:p w14:paraId="6977AB30" w14:textId="77777777" w:rsidR="00881F93" w:rsidRDefault="00881F93" w:rsidP="00881F93">
            <w:pPr>
              <w:pStyle w:val="TableParagraph"/>
              <w:spacing w:before="11" w:line="280" w:lineRule="exact"/>
              <w:rPr>
                <w:sz w:val="28"/>
                <w:szCs w:val="28"/>
              </w:rPr>
            </w:pPr>
          </w:p>
          <w:p w14:paraId="2EEF360B" w14:textId="77777777" w:rsidR="00881F93" w:rsidRDefault="00881F93" w:rsidP="00881F93">
            <w:pPr>
              <w:pStyle w:val="TableParagraph"/>
              <w:ind w:left="49" w:firstLine="604"/>
              <w:rPr>
                <w:rFonts w:ascii="Calibri" w:eastAsia="Calibri" w:hAnsi="Calibri" w:cs="Calibri"/>
                <w:sz w:val="20"/>
                <w:szCs w:val="20"/>
              </w:rPr>
            </w:pPr>
            <w:r>
              <w:rPr>
                <w:rFonts w:ascii="Calibri" w:eastAsia="Calibri" w:hAnsi="Calibri" w:cs="Calibri"/>
                <w:spacing w:val="-1"/>
                <w:sz w:val="20"/>
                <w:szCs w:val="20"/>
              </w:rPr>
              <w:t>2/15 – 2/21</w:t>
            </w:r>
            <w:r>
              <w:rPr>
                <w:rFonts w:ascii="Calibri" w:eastAsia="Calibri" w:hAnsi="Calibri" w:cs="Calibri"/>
                <w:spacing w:val="-1"/>
                <w:sz w:val="20"/>
                <w:szCs w:val="20"/>
              </w:rPr>
              <w:br/>
              <w:t>(2/15</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li</w:t>
            </w:r>
            <w:r>
              <w:rPr>
                <w:rFonts w:ascii="Calibri" w:eastAsia="Calibri" w:hAnsi="Calibri" w:cs="Calibri"/>
                <w:sz w:val="20"/>
                <w:szCs w:val="20"/>
              </w:rPr>
              <w:t>da</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b/>
                <w:color w:val="00B050"/>
                <w:sz w:val="20"/>
                <w:szCs w:val="20"/>
              </w:rPr>
              <w:t>(Mon)</w:t>
            </w:r>
          </w:p>
        </w:tc>
        <w:tc>
          <w:tcPr>
            <w:tcW w:w="5400" w:type="dxa"/>
          </w:tcPr>
          <w:p w14:paraId="29F9032A" w14:textId="77777777" w:rsidR="00881F93" w:rsidRDefault="00881F93" w:rsidP="00881F93">
            <w:pPr>
              <w:pStyle w:val="TableParagraph"/>
              <w:spacing w:before="8"/>
              <w:ind w:left="5"/>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4</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rn</w:t>
            </w:r>
            <w:r>
              <w:rPr>
                <w:rFonts w:ascii="Calibri" w:eastAsia="Calibri" w:hAnsi="Calibri" w:cs="Calibri"/>
              </w:rPr>
              <w:t>et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rPr>
              <w:br/>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ete</w:t>
            </w:r>
            <w:r>
              <w:rPr>
                <w:rFonts w:ascii="Calibri" w:eastAsia="Calibri" w:hAnsi="Calibri" w:cs="Calibri"/>
                <w:spacing w:val="-2"/>
              </w:rPr>
              <w:t xml:space="preserve"> </w:t>
            </w:r>
            <w:r>
              <w:rPr>
                <w:rFonts w:ascii="Calibri" w:eastAsia="Calibri" w:hAnsi="Calibri" w:cs="Calibri"/>
                <w:spacing w:val="-1"/>
              </w:rPr>
              <w:t>Cap</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d </w:t>
            </w:r>
            <w:r>
              <w:rPr>
                <w:rFonts w:ascii="Calibri" w:eastAsia="Calibri" w:hAnsi="Calibri" w:cs="Calibri"/>
                <w:spacing w:val="-1"/>
              </w:rPr>
              <w:t>(S</w:t>
            </w:r>
            <w:r>
              <w:rPr>
                <w:rFonts w:ascii="Calibri" w:eastAsia="Calibri" w:hAnsi="Calibri" w:cs="Calibri"/>
              </w:rPr>
              <w:t>)</w:t>
            </w:r>
          </w:p>
          <w:p w14:paraId="50FB1A74" w14:textId="77777777" w:rsidR="00881F93" w:rsidRDefault="00881F93" w:rsidP="00881F93">
            <w:pPr>
              <w:pStyle w:val="TableParagraph"/>
              <w:ind w:left="5" w:right="262"/>
              <w:rPr>
                <w:rFonts w:ascii="Calibri" w:eastAsia="Calibri" w:hAnsi="Calibri" w:cs="Calibri"/>
              </w:rPr>
            </w:pPr>
            <w:r>
              <w:rPr>
                <w:rFonts w:ascii="Calibri" w:eastAsia="Calibri" w:hAnsi="Calibri" w:cs="Calibri"/>
                <w:spacing w:val="-2"/>
              </w:rPr>
              <w:t>Begin</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k</w:t>
            </w:r>
            <w:r>
              <w:rPr>
                <w:rFonts w:ascii="Calibri" w:eastAsia="Calibri" w:hAnsi="Calibri" w:cs="Calibri"/>
                <w:spacing w:val="-1"/>
              </w:rPr>
              <w:t>ill</w:t>
            </w:r>
            <w:r>
              <w:rPr>
                <w:rFonts w:ascii="Calibri" w:eastAsia="Calibri" w:hAnsi="Calibri" w:cs="Calibri"/>
              </w:rPr>
              <w:t>s 6</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x</w:t>
            </w:r>
            <w:r>
              <w:rPr>
                <w:rFonts w:ascii="Calibri" w:eastAsia="Calibri" w:hAnsi="Calibri" w:cs="Calibri"/>
              </w:rPr>
              <w:t>cel</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13 (e)</w:t>
            </w:r>
            <w:r>
              <w:rPr>
                <w:rFonts w:ascii="Calibri" w:eastAsia="Calibri" w:hAnsi="Calibri" w:cs="Calibri"/>
                <w:spacing w:val="-1"/>
              </w:rPr>
              <w:t xml:space="preserve"> </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rg</w:t>
            </w:r>
            <w:r>
              <w:rPr>
                <w:rFonts w:ascii="Calibri" w:eastAsia="Calibri" w:hAnsi="Calibri" w:cs="Calibri"/>
              </w:rPr>
              <w:t xml:space="preserve">e </w:t>
            </w:r>
            <w:r>
              <w:rPr>
                <w:rFonts w:ascii="Calibri" w:eastAsia="Calibri" w:hAnsi="Calibri" w:cs="Calibri"/>
                <w:spacing w:val="-1"/>
              </w:rPr>
              <w:t>Vid</w:t>
            </w:r>
            <w:r>
              <w:rPr>
                <w:rFonts w:ascii="Calibri" w:eastAsia="Calibri" w:hAnsi="Calibri" w:cs="Calibri"/>
              </w:rPr>
              <w:t>eo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j</w:t>
            </w:r>
            <w:r>
              <w:rPr>
                <w:rFonts w:ascii="Calibri" w:eastAsia="Calibri" w:hAnsi="Calibri" w:cs="Calibri"/>
              </w:rPr>
              <w:t>ect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tc>
        <w:tc>
          <w:tcPr>
            <w:tcW w:w="3150" w:type="dxa"/>
          </w:tcPr>
          <w:p w14:paraId="4C32B6D2"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2/21:</w:t>
            </w:r>
          </w:p>
          <w:p w14:paraId="509C7898" w14:textId="77777777" w:rsidR="00881F93" w:rsidRDefault="00881F93" w:rsidP="00881F93">
            <w:pPr>
              <w:pStyle w:val="ListParagraph"/>
              <w:widowControl w:val="0"/>
              <w:numPr>
                <w:ilvl w:val="0"/>
                <w:numId w:val="35"/>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4</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p w14:paraId="1DCB450C" w14:textId="77777777" w:rsidR="00881F93" w:rsidRPr="00BF3469" w:rsidRDefault="00881F93" w:rsidP="00881F93">
            <w:pPr>
              <w:pStyle w:val="ListParagraph"/>
              <w:widowControl w:val="0"/>
              <w:numPr>
                <w:ilvl w:val="0"/>
                <w:numId w:val="35"/>
              </w:numPr>
              <w:tabs>
                <w:tab w:val="left" w:pos="364"/>
              </w:tabs>
              <w:spacing w:before="12"/>
              <w:ind w:left="365"/>
              <w:contextualSpacing w:val="0"/>
              <w:rPr>
                <w:rFonts w:ascii="Calibri" w:eastAsia="Calibri" w:hAnsi="Calibri" w:cs="Calibri"/>
              </w:rPr>
            </w:pPr>
            <w:r>
              <w:rPr>
                <w:rFonts w:ascii="Calibri" w:eastAsia="Calibri" w:hAnsi="Calibri" w:cs="Calibri"/>
              </w:rPr>
              <w:t>C</w:t>
            </w:r>
            <w:r>
              <w:rPr>
                <w:rFonts w:ascii="Calibri" w:eastAsia="Calibri" w:hAnsi="Calibri" w:cs="Calibri"/>
                <w:spacing w:val="-1"/>
              </w:rPr>
              <w:t>ap</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S</w:t>
            </w:r>
            <w:r>
              <w:rPr>
                <w:rFonts w:ascii="Calibri" w:eastAsia="Calibri" w:hAnsi="Calibri" w:cs="Calibri"/>
              </w:rPr>
              <w:t>)</w:t>
            </w:r>
          </w:p>
        </w:tc>
      </w:tr>
      <w:tr w:rsidR="00881F93" w14:paraId="652DAA3F" w14:textId="77777777" w:rsidTr="00881F93">
        <w:trPr>
          <w:trHeight w:hRule="exact" w:val="714"/>
        </w:trPr>
        <w:tc>
          <w:tcPr>
            <w:tcW w:w="828" w:type="dxa"/>
          </w:tcPr>
          <w:p w14:paraId="0CB79B29" w14:textId="77777777" w:rsidR="00881F93" w:rsidRDefault="00881F93" w:rsidP="00881F93">
            <w:pPr>
              <w:pStyle w:val="TableParagraph"/>
              <w:spacing w:before="6" w:line="120" w:lineRule="exact"/>
              <w:rPr>
                <w:sz w:val="12"/>
                <w:szCs w:val="12"/>
              </w:rPr>
            </w:pPr>
          </w:p>
          <w:p w14:paraId="7AC83155" w14:textId="77777777" w:rsidR="00881F93" w:rsidRDefault="00881F93" w:rsidP="00881F93">
            <w:pPr>
              <w:pStyle w:val="TableParagraph"/>
              <w:ind w:left="231" w:right="240"/>
              <w:jc w:val="center"/>
              <w:rPr>
                <w:rFonts w:ascii="Calibri" w:eastAsia="Calibri" w:hAnsi="Calibri" w:cs="Calibri"/>
                <w:sz w:val="24"/>
                <w:szCs w:val="24"/>
              </w:rPr>
            </w:pPr>
            <w:r>
              <w:rPr>
                <w:rFonts w:ascii="Calibri" w:eastAsia="Calibri" w:hAnsi="Calibri" w:cs="Calibri"/>
                <w:sz w:val="24"/>
                <w:szCs w:val="24"/>
              </w:rPr>
              <w:t>6</w:t>
            </w:r>
          </w:p>
        </w:tc>
        <w:tc>
          <w:tcPr>
            <w:tcW w:w="2250" w:type="dxa"/>
          </w:tcPr>
          <w:p w14:paraId="6D1987FB" w14:textId="77777777" w:rsidR="00881F93" w:rsidRDefault="00881F93" w:rsidP="00881F93">
            <w:pPr>
              <w:pStyle w:val="TableParagraph"/>
              <w:spacing w:before="9" w:line="140" w:lineRule="exact"/>
              <w:rPr>
                <w:sz w:val="14"/>
                <w:szCs w:val="14"/>
              </w:rPr>
            </w:pPr>
          </w:p>
          <w:p w14:paraId="07829D00" w14:textId="77777777" w:rsidR="00881F93" w:rsidRDefault="00881F93" w:rsidP="00881F93">
            <w:pPr>
              <w:pStyle w:val="TableParagraph"/>
              <w:ind w:left="602"/>
              <w:rPr>
                <w:rFonts w:ascii="Calibri" w:eastAsia="Calibri" w:hAnsi="Calibri" w:cs="Calibri"/>
                <w:sz w:val="20"/>
                <w:szCs w:val="20"/>
              </w:rPr>
            </w:pPr>
            <w:r>
              <w:rPr>
                <w:rFonts w:ascii="Calibri" w:eastAsia="Calibri" w:hAnsi="Calibri" w:cs="Calibri"/>
                <w:spacing w:val="-1"/>
                <w:sz w:val="20"/>
                <w:szCs w:val="20"/>
              </w:rPr>
              <w:t>2/22 – 2/28</w:t>
            </w:r>
          </w:p>
        </w:tc>
        <w:tc>
          <w:tcPr>
            <w:tcW w:w="5400" w:type="dxa"/>
          </w:tcPr>
          <w:p w14:paraId="38CDC35F" w14:textId="77777777" w:rsidR="00881F93" w:rsidRDefault="00881F93" w:rsidP="00881F93">
            <w:pPr>
              <w:pStyle w:val="TableParagraph"/>
              <w:spacing w:before="5" w:line="130" w:lineRule="exact"/>
              <w:rPr>
                <w:sz w:val="13"/>
                <w:szCs w:val="13"/>
              </w:rPr>
            </w:pPr>
          </w:p>
          <w:p w14:paraId="48CCDA18" w14:textId="77777777" w:rsidR="00881F93" w:rsidRDefault="00881F93" w:rsidP="00881F93">
            <w:pPr>
              <w:pStyle w:val="TableParagraph"/>
              <w:ind w:left="5"/>
              <w:rPr>
                <w:rFonts w:ascii="Calibri" w:eastAsia="Calibri" w:hAnsi="Calibri" w:cs="Calibri"/>
              </w:rPr>
            </w:pPr>
            <w:r>
              <w:rPr>
                <w:rFonts w:ascii="Calibri" w:eastAsia="Calibri" w:hAnsi="Calibri" w:cs="Calibri"/>
                <w:spacing w:val="-2"/>
              </w:rPr>
              <w:t>Complete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k</w:t>
            </w:r>
            <w:r>
              <w:rPr>
                <w:rFonts w:ascii="Calibri" w:eastAsia="Calibri" w:hAnsi="Calibri" w:cs="Calibri"/>
                <w:spacing w:val="-1"/>
              </w:rPr>
              <w:t>ill</w:t>
            </w:r>
            <w:r>
              <w:rPr>
                <w:rFonts w:ascii="Calibri" w:eastAsia="Calibri" w:hAnsi="Calibri" w:cs="Calibri"/>
              </w:rPr>
              <w:t>s 6</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x</w:t>
            </w:r>
            <w:r>
              <w:rPr>
                <w:rFonts w:ascii="Calibri" w:eastAsia="Calibri" w:hAnsi="Calibri" w:cs="Calibri"/>
              </w:rPr>
              <w:t>cel</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13 (e)</w:t>
            </w:r>
            <w:r>
              <w:rPr>
                <w:rFonts w:ascii="Calibri" w:eastAsia="Calibri" w:hAnsi="Calibri" w:cs="Calibri"/>
                <w:spacing w:val="-1"/>
              </w:rPr>
              <w:t xml:space="preserve"> </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rg</w:t>
            </w:r>
            <w:r>
              <w:rPr>
                <w:rFonts w:ascii="Calibri" w:eastAsia="Calibri" w:hAnsi="Calibri" w:cs="Calibri"/>
              </w:rPr>
              <w:t xml:space="preserve">e </w:t>
            </w:r>
            <w:r>
              <w:rPr>
                <w:rFonts w:ascii="Calibri" w:eastAsia="Calibri" w:hAnsi="Calibri" w:cs="Calibri"/>
                <w:spacing w:val="-1"/>
              </w:rPr>
              <w:t>Vid</w:t>
            </w:r>
            <w:r>
              <w:rPr>
                <w:rFonts w:ascii="Calibri" w:eastAsia="Calibri" w:hAnsi="Calibri" w:cs="Calibri"/>
              </w:rPr>
              <w:t>eo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j</w:t>
            </w:r>
            <w:r>
              <w:rPr>
                <w:rFonts w:ascii="Calibri" w:eastAsia="Calibri" w:hAnsi="Calibri" w:cs="Calibri"/>
              </w:rPr>
              <w:t>ect</w:t>
            </w:r>
            <w:r>
              <w:rPr>
                <w:rFonts w:ascii="Calibri" w:eastAsia="Calibri" w:hAnsi="Calibri" w:cs="Calibri"/>
              </w:rPr>
              <w:br/>
            </w:r>
            <w:r>
              <w:rPr>
                <w:rFonts w:ascii="Calibri" w:eastAsia="Calibri" w:hAnsi="Calibri" w:cs="Calibri"/>
                <w:spacing w:val="-1"/>
              </w:rPr>
              <w:t>Begin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4) –</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xcel (</w:t>
            </w:r>
            <w:r>
              <w:rPr>
                <w:rFonts w:ascii="Calibri" w:eastAsia="Calibri" w:hAnsi="Calibri" w:cs="Calibri"/>
                <w:spacing w:val="-1"/>
              </w:rPr>
              <w:t>S</w:t>
            </w:r>
            <w:r>
              <w:rPr>
                <w:rFonts w:ascii="Calibri" w:eastAsia="Calibri" w:hAnsi="Calibri" w:cs="Calibri"/>
              </w:rPr>
              <w:t>)</w:t>
            </w:r>
            <w:r>
              <w:rPr>
                <w:rFonts w:ascii="Calibri" w:eastAsia="Calibri" w:hAnsi="Calibri" w:cs="Calibri"/>
              </w:rPr>
              <w:br/>
            </w:r>
          </w:p>
        </w:tc>
        <w:tc>
          <w:tcPr>
            <w:tcW w:w="3150" w:type="dxa"/>
          </w:tcPr>
          <w:p w14:paraId="75D7A89A" w14:textId="77777777" w:rsidR="00881F93" w:rsidRDefault="00881F93" w:rsidP="00881F93">
            <w:pPr>
              <w:pStyle w:val="TableParagraph"/>
              <w:spacing w:line="264" w:lineRule="exact"/>
              <w:ind w:left="5"/>
              <w:rPr>
                <w:rFonts w:ascii="Calibri" w:eastAsia="Calibri" w:hAnsi="Calibri" w:cs="Calibri"/>
                <w:color w:val="FF0000"/>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2/28:</w:t>
            </w:r>
          </w:p>
          <w:p w14:paraId="6D6C0CA3" w14:textId="77777777" w:rsidR="00881F93" w:rsidRPr="00BE505E" w:rsidRDefault="00881F93" w:rsidP="00881F93">
            <w:pPr>
              <w:pStyle w:val="ListParagraph"/>
              <w:widowControl w:val="0"/>
              <w:numPr>
                <w:ilvl w:val="0"/>
                <w:numId w:val="37"/>
              </w:numPr>
              <w:tabs>
                <w:tab w:val="left" w:pos="364"/>
              </w:tabs>
              <w:spacing w:before="12"/>
              <w:ind w:left="365"/>
              <w:contextualSpacing w:val="0"/>
              <w:rPr>
                <w:rFonts w:ascii="Calibri" w:eastAsia="Calibri" w:hAnsi="Calibri" w:cs="Calibri"/>
              </w:rPr>
            </w:pPr>
            <w:r w:rsidRPr="00BE505E">
              <w:rPr>
                <w:rFonts w:ascii="Calibri" w:eastAsia="Calibri" w:hAnsi="Calibri" w:cs="Calibri"/>
                <w:spacing w:val="-1"/>
              </w:rPr>
              <w:t>Vid</w:t>
            </w:r>
            <w:r w:rsidRPr="00BE505E">
              <w:rPr>
                <w:rFonts w:ascii="Calibri" w:eastAsia="Calibri" w:hAnsi="Calibri" w:cs="Calibri"/>
              </w:rPr>
              <w:t>eo</w:t>
            </w:r>
            <w:r w:rsidRPr="00BE505E">
              <w:rPr>
                <w:rFonts w:ascii="Calibri" w:eastAsia="Calibri" w:hAnsi="Calibri" w:cs="Calibri"/>
                <w:spacing w:val="-1"/>
              </w:rPr>
              <w:t xml:space="preserve"> </w:t>
            </w:r>
            <w:r w:rsidRPr="00BE505E">
              <w:rPr>
                <w:rFonts w:ascii="Calibri" w:eastAsia="Calibri" w:hAnsi="Calibri" w:cs="Calibri"/>
                <w:spacing w:val="1"/>
              </w:rPr>
              <w:t>P</w:t>
            </w:r>
            <w:r w:rsidRPr="00BE505E">
              <w:rPr>
                <w:rFonts w:ascii="Calibri" w:eastAsia="Calibri" w:hAnsi="Calibri" w:cs="Calibri"/>
                <w:spacing w:val="-1"/>
              </w:rPr>
              <w:t>r</w:t>
            </w:r>
            <w:r w:rsidRPr="00BE505E">
              <w:rPr>
                <w:rFonts w:ascii="Calibri" w:eastAsia="Calibri" w:hAnsi="Calibri" w:cs="Calibri"/>
                <w:spacing w:val="-2"/>
              </w:rPr>
              <w:t>o</w:t>
            </w:r>
            <w:r w:rsidRPr="00BE505E">
              <w:rPr>
                <w:rFonts w:ascii="Calibri" w:eastAsia="Calibri" w:hAnsi="Calibri" w:cs="Calibri"/>
                <w:spacing w:val="-1"/>
              </w:rPr>
              <w:t>j</w:t>
            </w:r>
            <w:r w:rsidRPr="00BE505E">
              <w:rPr>
                <w:rFonts w:ascii="Calibri" w:eastAsia="Calibri" w:hAnsi="Calibri" w:cs="Calibri"/>
              </w:rPr>
              <w:t>ect</w:t>
            </w:r>
            <w:r w:rsidRPr="00BE505E">
              <w:rPr>
                <w:rFonts w:ascii="Calibri" w:eastAsia="Calibri" w:hAnsi="Calibri" w:cs="Calibri"/>
                <w:spacing w:val="-2"/>
              </w:rPr>
              <w:t xml:space="preserve"> </w:t>
            </w:r>
            <w:r w:rsidRPr="00BE505E">
              <w:rPr>
                <w:rFonts w:ascii="Calibri" w:eastAsia="Calibri" w:hAnsi="Calibri" w:cs="Calibri"/>
              </w:rPr>
              <w:t>–</w:t>
            </w:r>
            <w:r w:rsidRPr="00BE505E">
              <w:rPr>
                <w:rFonts w:ascii="Calibri" w:eastAsia="Calibri" w:hAnsi="Calibri" w:cs="Calibri"/>
                <w:spacing w:val="-2"/>
              </w:rPr>
              <w:t xml:space="preserve"> </w:t>
            </w:r>
            <w:r>
              <w:rPr>
                <w:rFonts w:ascii="Calibri" w:eastAsia="Calibri" w:hAnsi="Calibri" w:cs="Calibri"/>
              </w:rPr>
              <w:t>Excel</w:t>
            </w:r>
            <w:r w:rsidRPr="00BE505E">
              <w:rPr>
                <w:rFonts w:ascii="Calibri" w:eastAsia="Calibri" w:hAnsi="Calibri" w:cs="Calibri"/>
                <w:spacing w:val="-3"/>
              </w:rPr>
              <w:t xml:space="preserve"> </w:t>
            </w:r>
            <w:r w:rsidRPr="00BE505E">
              <w:rPr>
                <w:rFonts w:ascii="Calibri" w:eastAsia="Calibri" w:hAnsi="Calibri" w:cs="Calibri"/>
              </w:rPr>
              <w:t>(</w:t>
            </w:r>
            <w:r w:rsidRPr="00BE505E">
              <w:rPr>
                <w:rFonts w:ascii="Calibri" w:eastAsia="Calibri" w:hAnsi="Calibri" w:cs="Calibri"/>
                <w:spacing w:val="-1"/>
              </w:rPr>
              <w:t>C</w:t>
            </w:r>
            <w:r w:rsidRPr="00BE505E">
              <w:rPr>
                <w:rFonts w:ascii="Calibri" w:eastAsia="Calibri" w:hAnsi="Calibri" w:cs="Calibri"/>
              </w:rPr>
              <w:t>)</w:t>
            </w:r>
          </w:p>
        </w:tc>
      </w:tr>
      <w:tr w:rsidR="00881F93" w14:paraId="194EB60B" w14:textId="77777777" w:rsidTr="00881F93">
        <w:trPr>
          <w:trHeight w:hRule="exact" w:val="1092"/>
        </w:trPr>
        <w:tc>
          <w:tcPr>
            <w:tcW w:w="828" w:type="dxa"/>
          </w:tcPr>
          <w:p w14:paraId="23E9156B" w14:textId="77777777" w:rsidR="00881F93" w:rsidRDefault="00881F93" w:rsidP="00881F93">
            <w:pPr>
              <w:pStyle w:val="TableParagraph"/>
              <w:spacing w:before="7" w:line="260" w:lineRule="exact"/>
              <w:rPr>
                <w:sz w:val="26"/>
                <w:szCs w:val="26"/>
              </w:rPr>
            </w:pPr>
          </w:p>
          <w:p w14:paraId="3FE77E3E" w14:textId="77777777" w:rsidR="00881F93" w:rsidRDefault="00881F93" w:rsidP="00881F93">
            <w:pPr>
              <w:pStyle w:val="TableParagraph"/>
              <w:ind w:left="231" w:right="240"/>
              <w:jc w:val="center"/>
              <w:rPr>
                <w:rFonts w:ascii="Calibri" w:eastAsia="Calibri" w:hAnsi="Calibri" w:cs="Calibri"/>
                <w:sz w:val="24"/>
                <w:szCs w:val="24"/>
              </w:rPr>
            </w:pPr>
            <w:r>
              <w:rPr>
                <w:rFonts w:ascii="Calibri" w:eastAsia="Calibri" w:hAnsi="Calibri" w:cs="Calibri"/>
                <w:sz w:val="24"/>
                <w:szCs w:val="24"/>
              </w:rPr>
              <w:t>7</w:t>
            </w:r>
          </w:p>
        </w:tc>
        <w:tc>
          <w:tcPr>
            <w:tcW w:w="2250" w:type="dxa"/>
          </w:tcPr>
          <w:p w14:paraId="2EE2D83B" w14:textId="77777777" w:rsidR="00881F93" w:rsidRDefault="00881F93" w:rsidP="00881F93">
            <w:pPr>
              <w:pStyle w:val="TableParagraph"/>
              <w:spacing w:before="11" w:line="280" w:lineRule="exact"/>
              <w:rPr>
                <w:sz w:val="28"/>
                <w:szCs w:val="28"/>
              </w:rPr>
            </w:pPr>
          </w:p>
          <w:p w14:paraId="4F8E22C1" w14:textId="77777777" w:rsidR="00881F93" w:rsidRDefault="00881F93" w:rsidP="00881F93">
            <w:pPr>
              <w:pStyle w:val="TableParagraph"/>
              <w:ind w:left="552"/>
              <w:rPr>
                <w:rFonts w:ascii="Calibri" w:eastAsia="Calibri" w:hAnsi="Calibri" w:cs="Calibri"/>
                <w:sz w:val="20"/>
                <w:szCs w:val="20"/>
              </w:rPr>
            </w:pPr>
            <w:r>
              <w:rPr>
                <w:rFonts w:ascii="Calibri" w:eastAsia="Calibri" w:hAnsi="Calibri" w:cs="Calibri"/>
                <w:spacing w:val="-1"/>
                <w:sz w:val="20"/>
                <w:szCs w:val="20"/>
              </w:rPr>
              <w:t>2/29 – 3/6</w:t>
            </w:r>
          </w:p>
        </w:tc>
        <w:tc>
          <w:tcPr>
            <w:tcW w:w="5400" w:type="dxa"/>
          </w:tcPr>
          <w:p w14:paraId="1AD81F5B" w14:textId="77777777" w:rsidR="00881F93" w:rsidRDefault="00881F93" w:rsidP="00881F93">
            <w:pPr>
              <w:pStyle w:val="TableParagraph"/>
              <w:spacing w:before="2" w:line="140" w:lineRule="exact"/>
              <w:rPr>
                <w:sz w:val="14"/>
                <w:szCs w:val="14"/>
              </w:rPr>
            </w:pPr>
          </w:p>
          <w:p w14:paraId="7037A658" w14:textId="77777777" w:rsidR="00881F93" w:rsidRDefault="00881F93" w:rsidP="00881F93">
            <w:pPr>
              <w:pStyle w:val="TableParagraph"/>
              <w:ind w:left="5" w:right="281"/>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Te</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om</w:t>
            </w:r>
            <w:r>
              <w:rPr>
                <w:rFonts w:ascii="Calibri" w:eastAsia="Calibri" w:hAnsi="Calibri" w:cs="Calibri"/>
                <w:spacing w:val="1"/>
              </w:rPr>
              <w:t>m</w:t>
            </w:r>
            <w:r>
              <w:rPr>
                <w:rFonts w:ascii="Calibri" w:eastAsia="Calibri" w:hAnsi="Calibri" w:cs="Calibri"/>
                <w:spacing w:val="-1"/>
              </w:rPr>
              <w:t>uni</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(e) </w:t>
            </w:r>
            <w:r>
              <w:rPr>
                <w:rFonts w:ascii="Calibri" w:eastAsia="Calibri" w:hAnsi="Calibri" w:cs="Calibri"/>
                <w:spacing w:val="-1"/>
              </w:rPr>
              <w:t>Complete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4) –</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xcel (</w:t>
            </w:r>
            <w:r>
              <w:rPr>
                <w:rFonts w:ascii="Calibri" w:eastAsia="Calibri" w:hAnsi="Calibri" w:cs="Calibri"/>
                <w:spacing w:val="-1"/>
              </w:rPr>
              <w:t>S</w:t>
            </w:r>
            <w:r>
              <w:rPr>
                <w:rFonts w:ascii="Calibri" w:eastAsia="Calibri" w:hAnsi="Calibri" w:cs="Calibri"/>
              </w:rPr>
              <w:t>)</w:t>
            </w:r>
            <w:r>
              <w:rPr>
                <w:rFonts w:ascii="Calibri" w:eastAsia="Calibri" w:hAnsi="Calibri" w:cs="Calibri"/>
              </w:rPr>
              <w:br/>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ete</w:t>
            </w:r>
            <w:r>
              <w:rPr>
                <w:rFonts w:ascii="Calibri" w:eastAsia="Calibri" w:hAnsi="Calibri" w:cs="Calibri"/>
                <w:spacing w:val="-2"/>
              </w:rPr>
              <w:t xml:space="preserve"> </w:t>
            </w:r>
            <w:r>
              <w:rPr>
                <w:rFonts w:ascii="Calibri" w:eastAsia="Calibri" w:hAnsi="Calibri" w:cs="Calibri"/>
                <w:spacing w:val="-1"/>
              </w:rPr>
              <w:t>Cap</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x</w:t>
            </w:r>
            <w:r>
              <w:rPr>
                <w:rFonts w:ascii="Calibri" w:eastAsia="Calibri" w:hAnsi="Calibri" w:cs="Calibri"/>
              </w:rPr>
              <w:t>cel</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S</w:t>
            </w:r>
            <w:r>
              <w:rPr>
                <w:rFonts w:ascii="Calibri" w:eastAsia="Calibri" w:hAnsi="Calibri" w:cs="Calibri"/>
              </w:rPr>
              <w:t>)</w:t>
            </w:r>
          </w:p>
        </w:tc>
        <w:tc>
          <w:tcPr>
            <w:tcW w:w="3150" w:type="dxa"/>
          </w:tcPr>
          <w:p w14:paraId="21F57854"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3/6:</w:t>
            </w:r>
          </w:p>
          <w:p w14:paraId="6115F9D1" w14:textId="77777777" w:rsidR="00881F93" w:rsidRDefault="00881F93" w:rsidP="00881F93">
            <w:pPr>
              <w:pStyle w:val="ListParagraph"/>
              <w:widowControl w:val="0"/>
              <w:numPr>
                <w:ilvl w:val="0"/>
                <w:numId w:val="33"/>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5</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p w14:paraId="231DB5D2" w14:textId="77777777" w:rsidR="00881F93" w:rsidRDefault="00881F93" w:rsidP="00881F93">
            <w:pPr>
              <w:pStyle w:val="ListParagraph"/>
              <w:widowControl w:val="0"/>
              <w:numPr>
                <w:ilvl w:val="0"/>
                <w:numId w:val="33"/>
              </w:numPr>
              <w:tabs>
                <w:tab w:val="left" w:pos="364"/>
              </w:tabs>
              <w:spacing w:before="12"/>
              <w:ind w:left="365"/>
              <w:contextualSpacing w:val="0"/>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j</w:t>
            </w:r>
            <w:r>
              <w:rPr>
                <w:rFonts w:ascii="Calibri" w:eastAsia="Calibri" w:hAnsi="Calibri" w:cs="Calibri"/>
              </w:rPr>
              <w:t>ects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Excel</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4"/>
              </w:rPr>
              <w:t>S</w:t>
            </w:r>
            <w:r>
              <w:rPr>
                <w:rFonts w:ascii="Calibri" w:eastAsia="Calibri" w:hAnsi="Calibri" w:cs="Calibri"/>
              </w:rPr>
              <w:t>)</w:t>
            </w:r>
          </w:p>
          <w:p w14:paraId="45D50C89" w14:textId="77777777" w:rsidR="00881F93" w:rsidRDefault="00881F93" w:rsidP="00881F93">
            <w:pPr>
              <w:pStyle w:val="ListParagraph"/>
              <w:widowControl w:val="0"/>
              <w:numPr>
                <w:ilvl w:val="0"/>
                <w:numId w:val="33"/>
              </w:numPr>
              <w:tabs>
                <w:tab w:val="left" w:pos="364"/>
              </w:tabs>
              <w:spacing w:before="12"/>
              <w:ind w:left="365"/>
              <w:contextualSpacing w:val="0"/>
              <w:rPr>
                <w:rFonts w:ascii="Calibri" w:eastAsia="Calibri" w:hAnsi="Calibri" w:cs="Calibri"/>
              </w:rPr>
            </w:pPr>
            <w:r>
              <w:rPr>
                <w:rFonts w:ascii="Calibri" w:eastAsia="Calibri" w:hAnsi="Calibri" w:cs="Calibri"/>
                <w:spacing w:val="-1"/>
              </w:rPr>
              <w:t>Cap</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E</w:t>
            </w:r>
            <w:r>
              <w:rPr>
                <w:rFonts w:ascii="Calibri" w:eastAsia="Calibri" w:hAnsi="Calibri" w:cs="Calibri"/>
              </w:rPr>
              <w:t>xcel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S)</w:t>
            </w:r>
          </w:p>
        </w:tc>
      </w:tr>
      <w:tr w:rsidR="00881F93" w14:paraId="3E6E2E09" w14:textId="77777777" w:rsidTr="00881F93">
        <w:trPr>
          <w:trHeight w:hRule="exact" w:val="534"/>
        </w:trPr>
        <w:tc>
          <w:tcPr>
            <w:tcW w:w="828" w:type="dxa"/>
          </w:tcPr>
          <w:p w14:paraId="7BAA8867" w14:textId="77777777" w:rsidR="00881F93" w:rsidRDefault="00881F93" w:rsidP="00881F93">
            <w:pPr>
              <w:pStyle w:val="TableParagraph"/>
              <w:spacing w:before="6" w:line="120" w:lineRule="exact"/>
              <w:rPr>
                <w:sz w:val="12"/>
                <w:szCs w:val="12"/>
              </w:rPr>
            </w:pPr>
          </w:p>
          <w:p w14:paraId="583FD166" w14:textId="77777777" w:rsidR="00881F93" w:rsidRDefault="00881F93" w:rsidP="00881F93">
            <w:pPr>
              <w:pStyle w:val="TableParagraph"/>
              <w:ind w:left="231" w:right="240"/>
              <w:jc w:val="center"/>
              <w:rPr>
                <w:rFonts w:ascii="Calibri" w:eastAsia="Calibri" w:hAnsi="Calibri" w:cs="Calibri"/>
                <w:sz w:val="24"/>
                <w:szCs w:val="24"/>
              </w:rPr>
            </w:pPr>
            <w:r>
              <w:rPr>
                <w:rFonts w:ascii="Calibri" w:eastAsia="Calibri" w:hAnsi="Calibri" w:cs="Calibri"/>
                <w:sz w:val="24"/>
                <w:szCs w:val="24"/>
              </w:rPr>
              <w:t>8</w:t>
            </w:r>
          </w:p>
        </w:tc>
        <w:tc>
          <w:tcPr>
            <w:tcW w:w="2250" w:type="dxa"/>
          </w:tcPr>
          <w:p w14:paraId="23512B2B" w14:textId="77777777" w:rsidR="00881F93" w:rsidRDefault="00881F93" w:rsidP="00881F93">
            <w:pPr>
              <w:pStyle w:val="TableParagraph"/>
              <w:spacing w:before="9" w:line="140" w:lineRule="exact"/>
              <w:rPr>
                <w:sz w:val="14"/>
                <w:szCs w:val="14"/>
              </w:rPr>
            </w:pPr>
          </w:p>
          <w:p w14:paraId="7BF1E6C9" w14:textId="77777777" w:rsidR="00881F93" w:rsidRDefault="00881F93" w:rsidP="00881F93">
            <w:pPr>
              <w:pStyle w:val="TableParagraph"/>
              <w:ind w:left="552"/>
              <w:rPr>
                <w:rFonts w:ascii="Calibri" w:eastAsia="Calibri" w:hAnsi="Calibri" w:cs="Calibri"/>
                <w:sz w:val="20"/>
                <w:szCs w:val="20"/>
              </w:rPr>
            </w:pPr>
            <w:r>
              <w:rPr>
                <w:rFonts w:ascii="Calibri" w:eastAsia="Calibri" w:hAnsi="Calibri" w:cs="Calibri"/>
                <w:spacing w:val="-1"/>
                <w:sz w:val="20"/>
                <w:szCs w:val="20"/>
              </w:rPr>
              <w:t>3/7 – 3/13</w:t>
            </w:r>
          </w:p>
        </w:tc>
        <w:tc>
          <w:tcPr>
            <w:tcW w:w="5400" w:type="dxa"/>
          </w:tcPr>
          <w:p w14:paraId="0A2FA8E1" w14:textId="77777777" w:rsidR="00881F93" w:rsidRDefault="00881F93" w:rsidP="00881F93">
            <w:pPr>
              <w:pStyle w:val="TableParagraph"/>
              <w:spacing w:before="5" w:line="130" w:lineRule="exact"/>
              <w:rPr>
                <w:sz w:val="13"/>
                <w:szCs w:val="13"/>
              </w:rPr>
            </w:pPr>
          </w:p>
          <w:p w14:paraId="616E7CF4" w14:textId="77777777" w:rsidR="00881F93" w:rsidRDefault="00881F93" w:rsidP="00881F93">
            <w:pPr>
              <w:pStyle w:val="TableParagraph"/>
              <w:ind w:left="5"/>
              <w:rPr>
                <w:rFonts w:ascii="Calibri" w:eastAsia="Calibri" w:hAnsi="Calibri" w:cs="Calibri"/>
              </w:rPr>
            </w:pPr>
            <w:r>
              <w:rPr>
                <w:rFonts w:ascii="Calibri" w:eastAsia="Calibri" w:hAnsi="Calibri" w:cs="Calibri"/>
              </w:rPr>
              <w:t>M</w:t>
            </w:r>
            <w:r>
              <w:rPr>
                <w:rFonts w:ascii="Calibri" w:eastAsia="Calibri" w:hAnsi="Calibri" w:cs="Calibri"/>
                <w:spacing w:val="-1"/>
              </w:rPr>
              <w:t>id-</w:t>
            </w:r>
            <w:r>
              <w:rPr>
                <w:rFonts w:ascii="Calibri" w:eastAsia="Calibri" w:hAnsi="Calibri" w:cs="Calibri"/>
              </w:rPr>
              <w:t>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1</w:t>
            </w:r>
            <w:r>
              <w:rPr>
                <w:rFonts w:ascii="Calibri" w:eastAsia="Calibri" w:hAnsi="Calibri" w:cs="Calibri"/>
                <w:spacing w:val="-1"/>
              </w:rPr>
              <w:t>-</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tc>
        <w:tc>
          <w:tcPr>
            <w:tcW w:w="3150" w:type="dxa"/>
          </w:tcPr>
          <w:p w14:paraId="66BC85D7"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 2</w:t>
            </w:r>
            <w:r w:rsidRPr="0027729B">
              <w:rPr>
                <w:rFonts w:ascii="Calibri" w:eastAsia="Calibri" w:hAnsi="Calibri" w:cs="Calibri"/>
                <w:color w:val="FF0000"/>
                <w:spacing w:val="-2"/>
                <w:vertAlign w:val="superscript"/>
              </w:rPr>
              <w:t>nd</w:t>
            </w:r>
            <w:r>
              <w:rPr>
                <w:rFonts w:ascii="Calibri" w:eastAsia="Calibri" w:hAnsi="Calibri" w:cs="Calibri"/>
                <w:color w:val="FF0000"/>
                <w:spacing w:val="-2"/>
              </w:rPr>
              <w:t xml:space="preserve"> </w:t>
            </w:r>
            <w:r>
              <w:rPr>
                <w:rFonts w:ascii="Calibri" w:eastAsia="Calibri" w:hAnsi="Calibri" w:cs="Calibri"/>
                <w:color w:val="FF0000"/>
              </w:rPr>
              <w:t>Day of Class:</w:t>
            </w:r>
          </w:p>
          <w:p w14:paraId="696763D7" w14:textId="77777777" w:rsidR="00881F93" w:rsidRDefault="00881F93" w:rsidP="00881F93">
            <w:pPr>
              <w:pStyle w:val="ListParagraph"/>
              <w:widowControl w:val="0"/>
              <w:numPr>
                <w:ilvl w:val="0"/>
                <w:numId w:val="32"/>
              </w:numPr>
              <w:tabs>
                <w:tab w:val="left" w:pos="364"/>
              </w:tabs>
              <w:spacing w:before="12"/>
              <w:ind w:left="365"/>
              <w:contextualSpacing w:val="0"/>
              <w:rPr>
                <w:rFonts w:ascii="Calibri" w:eastAsia="Calibri" w:hAnsi="Calibri" w:cs="Calibri"/>
              </w:rPr>
            </w:pPr>
            <w:r>
              <w:rPr>
                <w:rFonts w:ascii="Calibri" w:eastAsia="Calibri" w:hAnsi="Calibri" w:cs="Calibri"/>
              </w:rPr>
              <w:t>M</w:t>
            </w:r>
            <w:r>
              <w:rPr>
                <w:rFonts w:ascii="Calibri" w:eastAsia="Calibri" w:hAnsi="Calibri" w:cs="Calibri"/>
                <w:spacing w:val="-1"/>
              </w:rPr>
              <w:t>id-</w:t>
            </w:r>
            <w:r>
              <w:rPr>
                <w:rFonts w:ascii="Calibri" w:eastAsia="Calibri" w:hAnsi="Calibri" w:cs="Calibri"/>
              </w:rPr>
              <w:t>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3"/>
              </w:rPr>
              <w:t>E</w:t>
            </w:r>
            <w:r>
              <w:rPr>
                <w:rFonts w:ascii="Calibri" w:eastAsia="Calibri" w:hAnsi="Calibri" w:cs="Calibri"/>
              </w:rPr>
              <w:t>x</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tc>
      </w:tr>
      <w:tr w:rsidR="00881F93" w14:paraId="7C0353BB" w14:textId="77777777" w:rsidTr="00881F93">
        <w:trPr>
          <w:trHeight w:hRule="exact" w:val="408"/>
        </w:trPr>
        <w:tc>
          <w:tcPr>
            <w:tcW w:w="828" w:type="dxa"/>
          </w:tcPr>
          <w:p w14:paraId="23E8DD92" w14:textId="77777777" w:rsidR="00881F93" w:rsidRDefault="00881F93" w:rsidP="00881F93">
            <w:pPr>
              <w:pStyle w:val="TableParagraph"/>
              <w:spacing w:before="7" w:line="260" w:lineRule="exact"/>
              <w:rPr>
                <w:sz w:val="26"/>
                <w:szCs w:val="26"/>
              </w:rPr>
            </w:pPr>
          </w:p>
        </w:tc>
        <w:tc>
          <w:tcPr>
            <w:tcW w:w="2250" w:type="dxa"/>
          </w:tcPr>
          <w:p w14:paraId="3788FCC3" w14:textId="77777777" w:rsidR="00881F93" w:rsidRPr="00127BBD" w:rsidRDefault="00881F93" w:rsidP="00881F93">
            <w:pPr>
              <w:pStyle w:val="TableParagraph"/>
              <w:spacing w:before="8"/>
              <w:ind w:left="5"/>
              <w:jc w:val="center"/>
              <w:rPr>
                <w:sz w:val="24"/>
                <w:szCs w:val="28"/>
              </w:rPr>
            </w:pPr>
            <w:r w:rsidRPr="00127BBD">
              <w:rPr>
                <w:rFonts w:ascii="Calibri" w:eastAsia="Calibri" w:hAnsi="Calibri" w:cs="Calibri"/>
                <w:b/>
                <w:spacing w:val="-1"/>
                <w:sz w:val="24"/>
              </w:rPr>
              <w:t>3/14 – 3/20</w:t>
            </w:r>
          </w:p>
        </w:tc>
        <w:tc>
          <w:tcPr>
            <w:tcW w:w="5400" w:type="dxa"/>
          </w:tcPr>
          <w:p w14:paraId="1D558CB3" w14:textId="77777777" w:rsidR="00881F93" w:rsidRPr="00127BBD" w:rsidRDefault="00881F93" w:rsidP="00881F93">
            <w:pPr>
              <w:pStyle w:val="TableParagraph"/>
              <w:spacing w:before="8"/>
              <w:ind w:left="5"/>
              <w:jc w:val="center"/>
              <w:rPr>
                <w:rFonts w:ascii="Calibri" w:eastAsia="Calibri" w:hAnsi="Calibri" w:cs="Calibri"/>
                <w:b/>
                <w:spacing w:val="-1"/>
                <w:sz w:val="24"/>
              </w:rPr>
            </w:pPr>
            <w:r w:rsidRPr="00127BBD">
              <w:rPr>
                <w:rFonts w:ascii="Calibri" w:eastAsia="Calibri" w:hAnsi="Calibri" w:cs="Calibri"/>
                <w:b/>
                <w:spacing w:val="-1"/>
                <w:sz w:val="24"/>
              </w:rPr>
              <w:t>SPRING BREAK – COLLEGE CLOSED</w:t>
            </w:r>
          </w:p>
        </w:tc>
        <w:tc>
          <w:tcPr>
            <w:tcW w:w="3150" w:type="dxa"/>
          </w:tcPr>
          <w:p w14:paraId="760369EB" w14:textId="77777777" w:rsidR="00881F93" w:rsidRDefault="00881F93" w:rsidP="00881F93">
            <w:pPr>
              <w:pStyle w:val="TableParagraph"/>
              <w:spacing w:line="264" w:lineRule="exact"/>
              <w:ind w:left="5"/>
              <w:rPr>
                <w:rFonts w:ascii="Calibri" w:eastAsia="Calibri" w:hAnsi="Calibri" w:cs="Calibri"/>
                <w:color w:val="FF0000"/>
              </w:rPr>
            </w:pPr>
          </w:p>
        </w:tc>
      </w:tr>
      <w:tr w:rsidR="00881F93" w14:paraId="4107FA72" w14:textId="77777777" w:rsidTr="00881F93">
        <w:trPr>
          <w:trHeight w:hRule="exact" w:val="552"/>
        </w:trPr>
        <w:tc>
          <w:tcPr>
            <w:tcW w:w="828" w:type="dxa"/>
          </w:tcPr>
          <w:p w14:paraId="26B01469" w14:textId="77777777" w:rsidR="00881F93" w:rsidRDefault="00881F93" w:rsidP="00881F93">
            <w:pPr>
              <w:pStyle w:val="TableParagraph"/>
              <w:spacing w:before="7" w:line="260" w:lineRule="exact"/>
              <w:rPr>
                <w:sz w:val="26"/>
                <w:szCs w:val="26"/>
              </w:rPr>
            </w:pPr>
          </w:p>
          <w:p w14:paraId="4C0BD424" w14:textId="77777777" w:rsidR="00881F93" w:rsidRDefault="00881F93" w:rsidP="00881F93">
            <w:pPr>
              <w:pStyle w:val="TableParagraph"/>
              <w:ind w:left="231" w:right="240"/>
              <w:jc w:val="center"/>
              <w:rPr>
                <w:rFonts w:ascii="Calibri" w:eastAsia="Calibri" w:hAnsi="Calibri" w:cs="Calibri"/>
                <w:sz w:val="24"/>
                <w:szCs w:val="24"/>
              </w:rPr>
            </w:pPr>
            <w:r>
              <w:rPr>
                <w:rFonts w:ascii="Calibri" w:eastAsia="Calibri" w:hAnsi="Calibri" w:cs="Calibri"/>
                <w:sz w:val="24"/>
                <w:szCs w:val="24"/>
              </w:rPr>
              <w:t>9</w:t>
            </w:r>
          </w:p>
        </w:tc>
        <w:tc>
          <w:tcPr>
            <w:tcW w:w="2250" w:type="dxa"/>
          </w:tcPr>
          <w:p w14:paraId="7CD6344E" w14:textId="77777777" w:rsidR="00881F93" w:rsidRDefault="00881F93" w:rsidP="00881F93">
            <w:pPr>
              <w:pStyle w:val="TableParagraph"/>
              <w:spacing w:before="12" w:line="280" w:lineRule="exact"/>
              <w:rPr>
                <w:sz w:val="28"/>
                <w:szCs w:val="28"/>
              </w:rPr>
            </w:pPr>
          </w:p>
          <w:p w14:paraId="40A17C43" w14:textId="77777777" w:rsidR="00881F93" w:rsidRDefault="00881F93" w:rsidP="00881F93">
            <w:pPr>
              <w:pStyle w:val="TableParagraph"/>
              <w:ind w:left="62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3/21 – 3/27</w:t>
            </w:r>
          </w:p>
        </w:tc>
        <w:tc>
          <w:tcPr>
            <w:tcW w:w="5400" w:type="dxa"/>
          </w:tcPr>
          <w:p w14:paraId="0E28EDC9" w14:textId="77777777" w:rsidR="00881F93" w:rsidRDefault="00881F93" w:rsidP="00881F93">
            <w:pPr>
              <w:pStyle w:val="TableParagraph"/>
              <w:spacing w:before="8"/>
              <w:ind w:left="5"/>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6</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spacing w:val="-2"/>
              </w:rPr>
              <w:t>m</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ec</w:t>
            </w:r>
            <w:r>
              <w:rPr>
                <w:rFonts w:ascii="Calibri" w:eastAsia="Calibri" w:hAnsi="Calibri" w:cs="Calibri"/>
                <w:spacing w:val="-1"/>
              </w:rPr>
              <w:t>uri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(e)</w:t>
            </w:r>
          </w:p>
          <w:p w14:paraId="5336EA85" w14:textId="77777777" w:rsidR="00881F93" w:rsidRDefault="00881F93" w:rsidP="00881F93">
            <w:pPr>
              <w:pStyle w:val="TableParagraph"/>
              <w:ind w:left="5"/>
              <w:rPr>
                <w:rFonts w:ascii="Calibri" w:eastAsia="Calibri" w:hAnsi="Calibri" w:cs="Calibri"/>
              </w:rPr>
            </w:pPr>
            <w:r>
              <w:rPr>
                <w:rFonts w:ascii="Calibri" w:eastAsia="Calibri" w:hAnsi="Calibri" w:cs="Calibri"/>
                <w:spacing w:val="-3"/>
              </w:rPr>
              <w:t>Begin</w:t>
            </w:r>
            <w:r>
              <w:rPr>
                <w:rFonts w:ascii="Calibri" w:eastAsia="Calibri" w:hAnsi="Calibri" w:cs="Calibri"/>
                <w:spacing w:val="-1"/>
              </w:rPr>
              <w:t xml:space="preserve"> S</w:t>
            </w:r>
            <w:r>
              <w:rPr>
                <w:rFonts w:ascii="Calibri" w:eastAsia="Calibri" w:hAnsi="Calibri" w:cs="Calibri"/>
              </w:rPr>
              <w:t>k</w:t>
            </w:r>
            <w:r>
              <w:rPr>
                <w:rFonts w:ascii="Calibri" w:eastAsia="Calibri" w:hAnsi="Calibri" w:cs="Calibri"/>
                <w:spacing w:val="-1"/>
              </w:rPr>
              <w:t>ill</w:t>
            </w:r>
            <w:r>
              <w:rPr>
                <w:rFonts w:ascii="Calibri" w:eastAsia="Calibri" w:hAnsi="Calibri" w:cs="Calibri"/>
              </w:rPr>
              <w:t>s 7</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o</w:t>
            </w:r>
            <w:r>
              <w:rPr>
                <w:rFonts w:ascii="Calibri" w:eastAsia="Calibri" w:hAnsi="Calibri" w:cs="Calibri"/>
              </w:rPr>
              <w:t>we</w:t>
            </w:r>
            <w:r>
              <w:rPr>
                <w:rFonts w:ascii="Calibri" w:eastAsia="Calibri" w:hAnsi="Calibri" w:cs="Calibri"/>
                <w:spacing w:val="-3"/>
              </w:rPr>
              <w:t>r</w:t>
            </w:r>
            <w:r>
              <w:rPr>
                <w:rFonts w:ascii="Calibri" w:eastAsia="Calibri" w:hAnsi="Calibri" w:cs="Calibri"/>
                <w:spacing w:val="1"/>
              </w:rPr>
              <w:t>Po</w:t>
            </w:r>
            <w:r>
              <w:rPr>
                <w:rFonts w:ascii="Calibri" w:eastAsia="Calibri" w:hAnsi="Calibri" w:cs="Calibri"/>
                <w:spacing w:val="-1"/>
              </w:rPr>
              <w:t>i</w:t>
            </w:r>
            <w:r>
              <w:rPr>
                <w:rFonts w:ascii="Calibri" w:eastAsia="Calibri" w:hAnsi="Calibri" w:cs="Calibri"/>
                <w:spacing w:val="-4"/>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r</w:t>
            </w:r>
            <w:r>
              <w:rPr>
                <w:rFonts w:ascii="Calibri" w:eastAsia="Calibri" w:hAnsi="Calibri" w:cs="Calibri"/>
                <w:spacing w:val="-4"/>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Vid</w:t>
            </w:r>
            <w:r>
              <w:rPr>
                <w:rFonts w:ascii="Calibri" w:eastAsia="Calibri" w:hAnsi="Calibri" w:cs="Calibri"/>
                <w:spacing w:val="-2"/>
              </w:rPr>
              <w:t>e</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j</w:t>
            </w:r>
            <w:r>
              <w:rPr>
                <w:rFonts w:ascii="Calibri" w:eastAsia="Calibri" w:hAnsi="Calibri" w:cs="Calibri"/>
              </w:rPr>
              <w:t>ect</w:t>
            </w:r>
          </w:p>
        </w:tc>
        <w:tc>
          <w:tcPr>
            <w:tcW w:w="3150" w:type="dxa"/>
          </w:tcPr>
          <w:p w14:paraId="7CCFDA7D"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3/27:</w:t>
            </w:r>
          </w:p>
          <w:p w14:paraId="4CFDD602" w14:textId="77777777" w:rsidR="00881F93" w:rsidRPr="009B0C60" w:rsidRDefault="00881F93" w:rsidP="00881F93">
            <w:pPr>
              <w:pStyle w:val="ListParagraph"/>
              <w:widowControl w:val="0"/>
              <w:numPr>
                <w:ilvl w:val="0"/>
                <w:numId w:val="31"/>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6</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tc>
      </w:tr>
      <w:tr w:rsidR="00881F93" w14:paraId="1679FD17" w14:textId="77777777" w:rsidTr="00881F93">
        <w:trPr>
          <w:trHeight w:hRule="exact" w:val="1263"/>
        </w:trPr>
        <w:tc>
          <w:tcPr>
            <w:tcW w:w="828" w:type="dxa"/>
          </w:tcPr>
          <w:p w14:paraId="6A1FBA95" w14:textId="77777777" w:rsidR="00881F93" w:rsidRDefault="00881F93" w:rsidP="00881F93">
            <w:pPr>
              <w:pStyle w:val="TableParagraph"/>
              <w:spacing w:before="7" w:line="260" w:lineRule="exact"/>
              <w:rPr>
                <w:sz w:val="26"/>
                <w:szCs w:val="26"/>
              </w:rPr>
            </w:pPr>
          </w:p>
          <w:p w14:paraId="5E45D7CB" w14:textId="77777777" w:rsidR="00881F93" w:rsidRDefault="00881F93" w:rsidP="00881F93">
            <w:pPr>
              <w:pStyle w:val="TableParagraph"/>
              <w:ind w:left="191"/>
              <w:rPr>
                <w:rFonts w:ascii="Calibri" w:eastAsia="Calibri" w:hAnsi="Calibri" w:cs="Calibri"/>
                <w:sz w:val="24"/>
                <w:szCs w:val="24"/>
              </w:rPr>
            </w:pPr>
            <w:r>
              <w:rPr>
                <w:rFonts w:ascii="Calibri" w:eastAsia="Calibri" w:hAnsi="Calibri" w:cs="Calibri"/>
                <w:sz w:val="24"/>
                <w:szCs w:val="24"/>
              </w:rPr>
              <w:t>10</w:t>
            </w:r>
          </w:p>
        </w:tc>
        <w:tc>
          <w:tcPr>
            <w:tcW w:w="2250" w:type="dxa"/>
            <w:vAlign w:val="center"/>
          </w:tcPr>
          <w:p w14:paraId="387475A4" w14:textId="77777777" w:rsidR="00881F93" w:rsidRDefault="00881F93" w:rsidP="00881F93">
            <w:pPr>
              <w:pStyle w:val="TableParagraph"/>
              <w:ind w:left="589" w:hanging="540"/>
              <w:jc w:val="center"/>
              <w:rPr>
                <w:rFonts w:ascii="Calibri" w:eastAsia="Calibri" w:hAnsi="Calibri" w:cs="Calibri"/>
                <w:sz w:val="20"/>
                <w:szCs w:val="20"/>
              </w:rPr>
            </w:pPr>
            <w:r>
              <w:rPr>
                <w:rFonts w:ascii="Calibri" w:eastAsia="Calibri" w:hAnsi="Calibri" w:cs="Calibri"/>
                <w:spacing w:val="-1"/>
                <w:sz w:val="20"/>
                <w:szCs w:val="20"/>
              </w:rPr>
              <w:t>3/27 – 4/3</w:t>
            </w:r>
          </w:p>
        </w:tc>
        <w:tc>
          <w:tcPr>
            <w:tcW w:w="5400" w:type="dxa"/>
          </w:tcPr>
          <w:p w14:paraId="66D1E7D2" w14:textId="77777777" w:rsidR="00881F93" w:rsidRDefault="00881F93" w:rsidP="00881F93">
            <w:pPr>
              <w:pStyle w:val="TableParagraph"/>
              <w:spacing w:before="2" w:line="140" w:lineRule="exact"/>
              <w:rPr>
                <w:sz w:val="14"/>
                <w:szCs w:val="14"/>
              </w:rPr>
            </w:pPr>
          </w:p>
          <w:p w14:paraId="1DB75BED" w14:textId="77777777" w:rsidR="00881F93" w:rsidRDefault="00881F93" w:rsidP="00881F93">
            <w:pPr>
              <w:pStyle w:val="TableParagraph"/>
              <w:ind w:left="5"/>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7</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igi</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1"/>
              </w:rPr>
              <w:t>di</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(e)</w:t>
            </w:r>
          </w:p>
          <w:p w14:paraId="1E4E5782" w14:textId="77777777" w:rsidR="00881F93" w:rsidRDefault="00881F93" w:rsidP="00881F93">
            <w:pPr>
              <w:pStyle w:val="TableParagraph"/>
              <w:ind w:left="5"/>
              <w:rPr>
                <w:rFonts w:ascii="Calibri" w:eastAsia="Calibri" w:hAnsi="Calibri" w:cs="Calibri"/>
                <w:spacing w:val="-3"/>
              </w:rPr>
            </w:pP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ete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2) -</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S</w:t>
            </w:r>
            <w:r>
              <w:rPr>
                <w:rFonts w:ascii="Calibri" w:eastAsia="Calibri" w:hAnsi="Calibri" w:cs="Calibri"/>
              </w:rPr>
              <w:t>)</w:t>
            </w:r>
          </w:p>
          <w:p w14:paraId="3E7FE9D9" w14:textId="77777777" w:rsidR="00881F93" w:rsidRDefault="00881F93" w:rsidP="00881F93">
            <w:pPr>
              <w:pStyle w:val="TableParagraph"/>
              <w:ind w:left="5"/>
              <w:rPr>
                <w:rFonts w:ascii="Calibri" w:eastAsia="Calibri" w:hAnsi="Calibri" w:cs="Calibri"/>
              </w:rPr>
            </w:pPr>
            <w:r>
              <w:rPr>
                <w:rFonts w:ascii="Calibri" w:eastAsia="Calibri" w:hAnsi="Calibri" w:cs="Calibri"/>
                <w:spacing w:val="-3"/>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S</w:t>
            </w:r>
            <w:r>
              <w:rPr>
                <w:rFonts w:ascii="Calibri" w:eastAsia="Calibri" w:hAnsi="Calibri" w:cs="Calibri"/>
              </w:rPr>
              <w:t>k</w:t>
            </w:r>
            <w:r>
              <w:rPr>
                <w:rFonts w:ascii="Calibri" w:eastAsia="Calibri" w:hAnsi="Calibri" w:cs="Calibri"/>
                <w:spacing w:val="-1"/>
              </w:rPr>
              <w:t>ill</w:t>
            </w:r>
            <w:r>
              <w:rPr>
                <w:rFonts w:ascii="Calibri" w:eastAsia="Calibri" w:hAnsi="Calibri" w:cs="Calibri"/>
              </w:rPr>
              <w:t>s 7</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o</w:t>
            </w:r>
            <w:r>
              <w:rPr>
                <w:rFonts w:ascii="Calibri" w:eastAsia="Calibri" w:hAnsi="Calibri" w:cs="Calibri"/>
              </w:rPr>
              <w:t>we</w:t>
            </w:r>
            <w:r>
              <w:rPr>
                <w:rFonts w:ascii="Calibri" w:eastAsia="Calibri" w:hAnsi="Calibri" w:cs="Calibri"/>
                <w:spacing w:val="-3"/>
              </w:rPr>
              <w:t>r</w:t>
            </w:r>
            <w:r>
              <w:rPr>
                <w:rFonts w:ascii="Calibri" w:eastAsia="Calibri" w:hAnsi="Calibri" w:cs="Calibri"/>
                <w:spacing w:val="1"/>
              </w:rPr>
              <w:t>Po</w:t>
            </w:r>
            <w:r>
              <w:rPr>
                <w:rFonts w:ascii="Calibri" w:eastAsia="Calibri" w:hAnsi="Calibri" w:cs="Calibri"/>
                <w:spacing w:val="-1"/>
              </w:rPr>
              <w:t>i</w:t>
            </w:r>
            <w:r>
              <w:rPr>
                <w:rFonts w:ascii="Calibri" w:eastAsia="Calibri" w:hAnsi="Calibri" w:cs="Calibri"/>
                <w:spacing w:val="-4"/>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r</w:t>
            </w:r>
            <w:r>
              <w:rPr>
                <w:rFonts w:ascii="Calibri" w:eastAsia="Calibri" w:hAnsi="Calibri" w:cs="Calibri"/>
                <w:spacing w:val="-4"/>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Vid</w:t>
            </w:r>
            <w:r>
              <w:rPr>
                <w:rFonts w:ascii="Calibri" w:eastAsia="Calibri" w:hAnsi="Calibri" w:cs="Calibri"/>
                <w:spacing w:val="-2"/>
              </w:rPr>
              <w:t>e</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j</w:t>
            </w:r>
            <w:r>
              <w:rPr>
                <w:rFonts w:ascii="Calibri" w:eastAsia="Calibri" w:hAnsi="Calibri" w:cs="Calibri"/>
              </w:rPr>
              <w:t>ect</w:t>
            </w:r>
          </w:p>
          <w:p w14:paraId="4C3AF895" w14:textId="77777777" w:rsidR="00881F93" w:rsidRDefault="00881F93" w:rsidP="00881F93">
            <w:pPr>
              <w:pStyle w:val="TableParagraph"/>
              <w:ind w:left="5"/>
              <w:rPr>
                <w:rFonts w:ascii="Calibri" w:eastAsia="Calibri" w:hAnsi="Calibri" w:cs="Calibri"/>
              </w:rPr>
            </w:pPr>
            <w:r w:rsidRPr="00AB695D">
              <w:rPr>
                <w:rFonts w:ascii="Arial" w:eastAsia="Times New Roman" w:hAnsi="Arial" w:cs="Arial"/>
                <w:b/>
                <w:color w:val="7030A0"/>
              </w:rPr>
              <w:t>*</w:t>
            </w:r>
            <w:r>
              <w:rPr>
                <w:rFonts w:ascii="Arial" w:eastAsia="Times New Roman" w:hAnsi="Arial" w:cs="Arial"/>
                <w:b/>
                <w:color w:val="7030A0"/>
              </w:rPr>
              <w:t>*</w:t>
            </w:r>
            <w:r w:rsidRPr="00AB695D">
              <w:rPr>
                <w:rFonts w:ascii="Arial" w:eastAsia="Times New Roman" w:hAnsi="Arial" w:cs="Arial"/>
                <w:b/>
                <w:color w:val="7030A0"/>
              </w:rPr>
              <w:t>*</w:t>
            </w:r>
            <w:r w:rsidRPr="00AB695D">
              <w:rPr>
                <w:rFonts w:ascii="Arial" w:eastAsia="Times New Roman" w:hAnsi="Arial" w:cs="Arial"/>
                <w:b/>
                <w:color w:val="7030A0"/>
                <w:u w:val="single"/>
              </w:rPr>
              <w:t>Course Evaluation</w:t>
            </w:r>
            <w:r w:rsidRPr="00AB695D">
              <w:rPr>
                <w:rFonts w:ascii="Arial" w:eastAsia="Times New Roman" w:hAnsi="Arial" w:cs="Arial"/>
                <w:b/>
                <w:color w:val="7030A0"/>
              </w:rPr>
              <w:t>***</w:t>
            </w:r>
            <w:r>
              <w:rPr>
                <w:rFonts w:ascii="Arial" w:eastAsia="Times New Roman" w:hAnsi="Arial" w:cs="Arial"/>
                <w:b/>
                <w:color w:val="7030A0"/>
              </w:rPr>
              <w:t xml:space="preserve"> </w:t>
            </w:r>
            <w:r w:rsidRPr="00523900">
              <w:rPr>
                <w:rFonts w:ascii="Arial" w:eastAsia="Times New Roman" w:hAnsi="Arial" w:cs="Arial"/>
                <w:b/>
                <w:color w:val="C00000"/>
                <w:sz w:val="24"/>
              </w:rPr>
              <w:t>opens</w:t>
            </w:r>
          </w:p>
        </w:tc>
        <w:tc>
          <w:tcPr>
            <w:tcW w:w="3150" w:type="dxa"/>
          </w:tcPr>
          <w:p w14:paraId="0D5F424D"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4/3:</w:t>
            </w:r>
          </w:p>
          <w:p w14:paraId="1A7F331B" w14:textId="77777777" w:rsidR="00881F93" w:rsidRDefault="00881F93" w:rsidP="00881F93">
            <w:pPr>
              <w:pStyle w:val="ListParagraph"/>
              <w:widowControl w:val="0"/>
              <w:numPr>
                <w:ilvl w:val="0"/>
                <w:numId w:val="30"/>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7</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p w14:paraId="1CD84FF4" w14:textId="77777777" w:rsidR="00881F93" w:rsidRDefault="00881F93" w:rsidP="00881F93">
            <w:pPr>
              <w:pStyle w:val="ListParagraph"/>
              <w:widowControl w:val="0"/>
              <w:numPr>
                <w:ilvl w:val="0"/>
                <w:numId w:val="31"/>
              </w:numPr>
              <w:tabs>
                <w:tab w:val="left" w:pos="364"/>
              </w:tabs>
              <w:spacing w:before="12"/>
              <w:ind w:left="365"/>
              <w:contextualSpacing w:val="0"/>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j</w:t>
            </w:r>
            <w:r>
              <w:rPr>
                <w:rFonts w:ascii="Calibri" w:eastAsia="Calibri" w:hAnsi="Calibri" w:cs="Calibri"/>
              </w:rPr>
              <w:t>ects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o</w:t>
            </w:r>
            <w:r>
              <w:rPr>
                <w:rFonts w:ascii="Calibri" w:eastAsia="Calibri" w:hAnsi="Calibri" w:cs="Calibri"/>
              </w:rPr>
              <w:t>we</w:t>
            </w:r>
            <w:r>
              <w:rPr>
                <w:rFonts w:ascii="Calibri" w:eastAsia="Calibri" w:hAnsi="Calibri" w:cs="Calibri"/>
                <w:spacing w:val="-3"/>
              </w:rPr>
              <w:t>r</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 xml:space="preserve">t </w:t>
            </w:r>
          </w:p>
          <w:p w14:paraId="317FFF82" w14:textId="77777777" w:rsidR="00881F93" w:rsidRDefault="00881F93" w:rsidP="00881F93">
            <w:pPr>
              <w:pStyle w:val="ListParagraph"/>
              <w:widowControl w:val="0"/>
              <w:numPr>
                <w:ilvl w:val="0"/>
                <w:numId w:val="30"/>
              </w:numPr>
              <w:tabs>
                <w:tab w:val="left" w:pos="364"/>
              </w:tabs>
              <w:spacing w:before="12"/>
              <w:ind w:left="365"/>
              <w:contextualSpacing w:val="0"/>
              <w:rPr>
                <w:rFonts w:ascii="Calibri" w:eastAsia="Calibri" w:hAnsi="Calibri" w:cs="Calibri"/>
              </w:rPr>
            </w:pPr>
            <w:r>
              <w:rPr>
                <w:rFonts w:ascii="Calibri" w:eastAsia="Calibri" w:hAnsi="Calibri" w:cs="Calibri"/>
                <w:spacing w:val="-1"/>
              </w:rPr>
              <w:t>Vid</w:t>
            </w:r>
            <w:r>
              <w:rPr>
                <w:rFonts w:ascii="Calibri" w:eastAsia="Calibri" w:hAnsi="Calibri" w:cs="Calibri"/>
              </w:rPr>
              <w:t>eo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j</w:t>
            </w:r>
            <w:r>
              <w:rPr>
                <w:rFonts w:ascii="Calibri" w:eastAsia="Calibri" w:hAnsi="Calibri" w:cs="Calibri"/>
              </w:rPr>
              <w:t>ect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P</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w:t>
            </w:r>
          </w:p>
        </w:tc>
      </w:tr>
      <w:tr w:rsidR="00881F93" w14:paraId="7D5B9A2D" w14:textId="77777777" w:rsidTr="00881F93">
        <w:trPr>
          <w:trHeight w:hRule="exact" w:val="948"/>
        </w:trPr>
        <w:tc>
          <w:tcPr>
            <w:tcW w:w="828" w:type="dxa"/>
          </w:tcPr>
          <w:p w14:paraId="60EF0D2E" w14:textId="77777777" w:rsidR="00881F93" w:rsidRDefault="00881F93" w:rsidP="00881F93">
            <w:pPr>
              <w:pStyle w:val="TableParagraph"/>
              <w:spacing w:before="7" w:line="260" w:lineRule="exact"/>
              <w:rPr>
                <w:sz w:val="26"/>
                <w:szCs w:val="26"/>
              </w:rPr>
            </w:pPr>
          </w:p>
          <w:p w14:paraId="4DD995E5" w14:textId="77777777" w:rsidR="00881F93" w:rsidRDefault="00881F93" w:rsidP="00881F93">
            <w:pPr>
              <w:pStyle w:val="TableParagraph"/>
              <w:ind w:left="191"/>
              <w:rPr>
                <w:rFonts w:ascii="Calibri" w:eastAsia="Calibri" w:hAnsi="Calibri" w:cs="Calibri"/>
                <w:sz w:val="24"/>
                <w:szCs w:val="24"/>
              </w:rPr>
            </w:pPr>
            <w:r>
              <w:rPr>
                <w:rFonts w:ascii="Calibri" w:eastAsia="Calibri" w:hAnsi="Calibri" w:cs="Calibri"/>
                <w:sz w:val="24"/>
                <w:szCs w:val="24"/>
              </w:rPr>
              <w:t>11</w:t>
            </w:r>
          </w:p>
        </w:tc>
        <w:tc>
          <w:tcPr>
            <w:tcW w:w="2250" w:type="dxa"/>
          </w:tcPr>
          <w:p w14:paraId="2F585985" w14:textId="77777777" w:rsidR="00881F93" w:rsidRDefault="00881F93" w:rsidP="00881F93">
            <w:pPr>
              <w:pStyle w:val="TableParagraph"/>
              <w:spacing w:before="9" w:line="160" w:lineRule="exact"/>
              <w:rPr>
                <w:sz w:val="16"/>
                <w:szCs w:val="16"/>
              </w:rPr>
            </w:pPr>
          </w:p>
          <w:p w14:paraId="6B6F094C" w14:textId="77777777" w:rsidR="00881F93" w:rsidRDefault="00881F93" w:rsidP="00881F93">
            <w:pPr>
              <w:pStyle w:val="TableParagraph"/>
              <w:ind w:left="589" w:right="365"/>
              <w:rPr>
                <w:rFonts w:ascii="Calibri" w:eastAsia="Calibri" w:hAnsi="Calibri" w:cs="Calibri"/>
                <w:sz w:val="20"/>
                <w:szCs w:val="20"/>
              </w:rPr>
            </w:pPr>
            <w:r>
              <w:rPr>
                <w:rFonts w:ascii="Calibri" w:eastAsia="Calibri" w:hAnsi="Calibri" w:cs="Calibri"/>
                <w:spacing w:val="-1"/>
                <w:sz w:val="20"/>
                <w:szCs w:val="20"/>
              </w:rPr>
              <w:t>4/4 – 4/10</w:t>
            </w:r>
          </w:p>
          <w:p w14:paraId="1DC49B7A" w14:textId="77777777" w:rsidR="00881F93" w:rsidRDefault="00881F93" w:rsidP="00881F93">
            <w:pPr>
              <w:pStyle w:val="TableParagraph"/>
              <w:jc w:val="center"/>
              <w:rPr>
                <w:rFonts w:ascii="Calibri" w:eastAsia="Calibri" w:hAnsi="Calibri" w:cs="Calibri"/>
                <w:sz w:val="18"/>
                <w:szCs w:val="18"/>
              </w:rPr>
            </w:pPr>
          </w:p>
        </w:tc>
        <w:tc>
          <w:tcPr>
            <w:tcW w:w="5400" w:type="dxa"/>
          </w:tcPr>
          <w:p w14:paraId="1A8D5C55" w14:textId="77777777" w:rsidR="00881F93" w:rsidRDefault="00881F93" w:rsidP="00881F93">
            <w:pPr>
              <w:pStyle w:val="TableParagraph"/>
              <w:spacing w:before="2" w:line="140" w:lineRule="exact"/>
              <w:rPr>
                <w:sz w:val="14"/>
                <w:szCs w:val="14"/>
              </w:rPr>
            </w:pPr>
          </w:p>
          <w:p w14:paraId="3C1BE785" w14:textId="77777777" w:rsidR="00881F93" w:rsidRDefault="00881F93" w:rsidP="00881F93">
            <w:pPr>
              <w:pStyle w:val="TableParagraph"/>
              <w:ind w:left="5"/>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8</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aba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w:t>
            </w:r>
            <w:r>
              <w:rPr>
                <w:rFonts w:ascii="Calibri" w:eastAsia="Calibri" w:hAnsi="Calibri" w:cs="Calibri"/>
              </w:rPr>
              <w:t>e)</w:t>
            </w:r>
          </w:p>
          <w:p w14:paraId="158DAD77" w14:textId="77777777" w:rsidR="00881F93" w:rsidRDefault="00881F93" w:rsidP="00881F93">
            <w:pPr>
              <w:pStyle w:val="TableParagraph"/>
              <w:ind w:left="5"/>
              <w:rPr>
                <w:rFonts w:ascii="Calibri" w:eastAsia="Calibri" w:hAnsi="Calibri" w:cs="Calibri"/>
              </w:rPr>
            </w:pP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ete</w:t>
            </w:r>
            <w:r>
              <w:rPr>
                <w:rFonts w:ascii="Calibri" w:eastAsia="Calibri" w:hAnsi="Calibri" w:cs="Calibri"/>
                <w:spacing w:val="-2"/>
              </w:rPr>
              <w:t xml:space="preserve"> </w:t>
            </w:r>
            <w:r>
              <w:rPr>
                <w:rFonts w:ascii="Calibri" w:eastAsia="Calibri" w:hAnsi="Calibri" w:cs="Calibri"/>
                <w:spacing w:val="-1"/>
              </w:rPr>
              <w:t>Cap</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ow</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3"/>
              </w:rPr>
              <w:t xml:space="preserve"> Begin</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k</w:t>
            </w:r>
            <w:r>
              <w:rPr>
                <w:rFonts w:ascii="Calibri" w:eastAsia="Calibri" w:hAnsi="Calibri" w:cs="Calibri"/>
                <w:spacing w:val="-1"/>
              </w:rPr>
              <w:t>ill</w:t>
            </w:r>
            <w:r>
              <w:rPr>
                <w:rFonts w:ascii="Calibri" w:eastAsia="Calibri" w:hAnsi="Calibri" w:cs="Calibri"/>
              </w:rPr>
              <w:t>s 8</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w:t>
            </w:r>
            <w:r>
              <w:rPr>
                <w:rFonts w:ascii="Calibri" w:eastAsia="Calibri" w:hAnsi="Calibri" w:cs="Calibri"/>
                <w:spacing w:val="-3"/>
              </w:rPr>
              <w:t>c</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3 (e)</w:t>
            </w:r>
            <w:r>
              <w:rPr>
                <w:rFonts w:ascii="Calibri" w:eastAsia="Calibri" w:hAnsi="Calibri" w:cs="Calibri"/>
                <w:spacing w:val="-1"/>
              </w:rPr>
              <w:t xml:space="preserve"> </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rge Vid</w:t>
            </w:r>
            <w:r>
              <w:rPr>
                <w:rFonts w:ascii="Calibri" w:eastAsia="Calibri" w:hAnsi="Calibri" w:cs="Calibri"/>
              </w:rPr>
              <w:t>eo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j</w:t>
            </w:r>
            <w:r>
              <w:rPr>
                <w:rFonts w:ascii="Calibri" w:eastAsia="Calibri" w:hAnsi="Calibri" w:cs="Calibri"/>
              </w:rPr>
              <w:t>ect</w:t>
            </w:r>
          </w:p>
        </w:tc>
        <w:tc>
          <w:tcPr>
            <w:tcW w:w="3150" w:type="dxa"/>
          </w:tcPr>
          <w:p w14:paraId="77446107"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4/10:</w:t>
            </w:r>
          </w:p>
          <w:p w14:paraId="154B4F98" w14:textId="77777777" w:rsidR="00881F93" w:rsidRDefault="00881F93" w:rsidP="00881F93">
            <w:pPr>
              <w:pStyle w:val="ListParagraph"/>
              <w:widowControl w:val="0"/>
              <w:numPr>
                <w:ilvl w:val="0"/>
                <w:numId w:val="29"/>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8</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p w14:paraId="05392C0D" w14:textId="77777777" w:rsidR="00881F93" w:rsidRDefault="00881F93" w:rsidP="00881F93">
            <w:pPr>
              <w:pStyle w:val="ListParagraph"/>
              <w:widowControl w:val="0"/>
              <w:numPr>
                <w:ilvl w:val="0"/>
                <w:numId w:val="29"/>
              </w:numPr>
              <w:tabs>
                <w:tab w:val="left" w:pos="364"/>
              </w:tabs>
              <w:spacing w:before="12"/>
              <w:ind w:left="365"/>
              <w:contextualSpacing w:val="0"/>
              <w:rPr>
                <w:rFonts w:ascii="Calibri" w:eastAsia="Calibri" w:hAnsi="Calibri" w:cs="Calibri"/>
              </w:rPr>
            </w:pPr>
            <w:r>
              <w:rPr>
                <w:rFonts w:ascii="Calibri" w:eastAsia="Calibri" w:hAnsi="Calibri" w:cs="Calibri"/>
                <w:spacing w:val="-1"/>
              </w:rPr>
              <w:t>Cap</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P</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in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S)</w:t>
            </w:r>
          </w:p>
        </w:tc>
      </w:tr>
      <w:tr w:rsidR="00881F93" w14:paraId="1D55ED40" w14:textId="77777777" w:rsidTr="00881F93">
        <w:trPr>
          <w:trHeight w:hRule="exact" w:val="930"/>
        </w:trPr>
        <w:tc>
          <w:tcPr>
            <w:tcW w:w="828" w:type="dxa"/>
          </w:tcPr>
          <w:p w14:paraId="3E36BE0A" w14:textId="77777777" w:rsidR="00881F93" w:rsidRDefault="00881F93" w:rsidP="00881F93">
            <w:pPr>
              <w:pStyle w:val="TableParagraph"/>
              <w:spacing w:before="7" w:line="260" w:lineRule="exact"/>
              <w:rPr>
                <w:sz w:val="26"/>
                <w:szCs w:val="26"/>
              </w:rPr>
            </w:pPr>
          </w:p>
          <w:p w14:paraId="55254BB1" w14:textId="77777777" w:rsidR="00881F93" w:rsidRDefault="00881F93" w:rsidP="00881F93">
            <w:pPr>
              <w:pStyle w:val="TableParagraph"/>
              <w:ind w:left="191"/>
              <w:rPr>
                <w:rFonts w:ascii="Calibri" w:eastAsia="Calibri" w:hAnsi="Calibri" w:cs="Calibri"/>
                <w:sz w:val="24"/>
                <w:szCs w:val="24"/>
              </w:rPr>
            </w:pPr>
            <w:r>
              <w:rPr>
                <w:rFonts w:ascii="Calibri" w:eastAsia="Calibri" w:hAnsi="Calibri" w:cs="Calibri"/>
                <w:sz w:val="24"/>
                <w:szCs w:val="24"/>
              </w:rPr>
              <w:t>12</w:t>
            </w:r>
          </w:p>
        </w:tc>
        <w:tc>
          <w:tcPr>
            <w:tcW w:w="2250" w:type="dxa"/>
          </w:tcPr>
          <w:p w14:paraId="12D598C6" w14:textId="77777777" w:rsidR="00881F93" w:rsidRDefault="00881F93" w:rsidP="00881F93">
            <w:pPr>
              <w:pStyle w:val="TableParagraph"/>
              <w:spacing w:before="11" w:line="280" w:lineRule="exact"/>
              <w:rPr>
                <w:sz w:val="28"/>
                <w:szCs w:val="28"/>
              </w:rPr>
            </w:pPr>
          </w:p>
          <w:p w14:paraId="2752A4BF" w14:textId="77777777" w:rsidR="00881F93" w:rsidRDefault="00881F93" w:rsidP="00881F93">
            <w:pPr>
              <w:pStyle w:val="TableParagraph"/>
              <w:ind w:left="552"/>
              <w:rPr>
                <w:rFonts w:ascii="Calibri" w:eastAsia="Calibri" w:hAnsi="Calibri" w:cs="Calibri"/>
                <w:sz w:val="20"/>
                <w:szCs w:val="20"/>
              </w:rPr>
            </w:pPr>
            <w:r>
              <w:rPr>
                <w:rFonts w:ascii="Calibri" w:eastAsia="Calibri" w:hAnsi="Calibri" w:cs="Calibri"/>
                <w:spacing w:val="-1"/>
                <w:sz w:val="20"/>
                <w:szCs w:val="20"/>
              </w:rPr>
              <w:t>4/11 – 4/17</w:t>
            </w:r>
          </w:p>
        </w:tc>
        <w:tc>
          <w:tcPr>
            <w:tcW w:w="5400" w:type="dxa"/>
          </w:tcPr>
          <w:p w14:paraId="2886EB6F" w14:textId="77777777" w:rsidR="00881F93" w:rsidRDefault="00881F93" w:rsidP="00881F93">
            <w:pPr>
              <w:pStyle w:val="TableParagraph"/>
              <w:spacing w:before="8"/>
              <w:ind w:left="5"/>
              <w:rPr>
                <w:rFonts w:ascii="Calibri" w:eastAsia="Calibri" w:hAnsi="Calibri" w:cs="Calibri"/>
                <w:spacing w:val="-2"/>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9</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w:t>
            </w:r>
            <w:r>
              <w:rPr>
                <w:rFonts w:ascii="Calibri" w:eastAsia="Calibri" w:hAnsi="Calibri" w:cs="Calibri"/>
                <w:spacing w:val="-1"/>
              </w:rPr>
              <w:t>C</w:t>
            </w:r>
            <w:r>
              <w:rPr>
                <w:rFonts w:ascii="Calibri" w:eastAsia="Calibri" w:hAnsi="Calibri" w:cs="Calibri"/>
                <w:spacing w:val="-2"/>
              </w:rPr>
              <w:t>om</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r</w:t>
            </w:r>
            <w:r>
              <w:rPr>
                <w:rFonts w:ascii="Calibri" w:eastAsia="Calibri" w:hAnsi="Calibri" w:cs="Calibri"/>
                <w:spacing w:val="-3"/>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rPr>
              <w:br/>
            </w:r>
          </w:p>
          <w:p w14:paraId="5B02D611" w14:textId="77777777" w:rsidR="00881F93" w:rsidRDefault="00881F93" w:rsidP="00881F93">
            <w:pPr>
              <w:pStyle w:val="TableParagraph"/>
              <w:spacing w:before="8"/>
              <w:ind w:left="5"/>
              <w:rPr>
                <w:rFonts w:ascii="Calibri" w:eastAsia="Calibri" w:hAnsi="Calibri" w:cs="Calibri"/>
              </w:rPr>
            </w:pPr>
            <w:r w:rsidRPr="00AB695D">
              <w:rPr>
                <w:rFonts w:ascii="Arial" w:eastAsia="Times New Roman" w:hAnsi="Arial" w:cs="Arial"/>
                <w:b/>
                <w:color w:val="7030A0"/>
              </w:rPr>
              <w:t>*</w:t>
            </w:r>
            <w:r>
              <w:rPr>
                <w:rFonts w:ascii="Arial" w:eastAsia="Times New Roman" w:hAnsi="Arial" w:cs="Arial"/>
                <w:b/>
                <w:color w:val="7030A0"/>
              </w:rPr>
              <w:t>*</w:t>
            </w:r>
            <w:r w:rsidRPr="00AB695D">
              <w:rPr>
                <w:rFonts w:ascii="Arial" w:eastAsia="Times New Roman" w:hAnsi="Arial" w:cs="Arial"/>
                <w:b/>
                <w:color w:val="7030A0"/>
              </w:rPr>
              <w:t>*</w:t>
            </w:r>
            <w:r w:rsidRPr="00AB695D">
              <w:rPr>
                <w:rFonts w:ascii="Arial" w:eastAsia="Times New Roman" w:hAnsi="Arial" w:cs="Arial"/>
                <w:b/>
                <w:color w:val="7030A0"/>
                <w:u w:val="single"/>
              </w:rPr>
              <w:t>Course Evaluation</w:t>
            </w:r>
            <w:r w:rsidRPr="00AB695D">
              <w:rPr>
                <w:rFonts w:ascii="Arial" w:eastAsia="Times New Roman" w:hAnsi="Arial" w:cs="Arial"/>
                <w:b/>
                <w:color w:val="7030A0"/>
              </w:rPr>
              <w:t>***</w:t>
            </w:r>
            <w:r>
              <w:rPr>
                <w:rFonts w:ascii="Arial" w:eastAsia="Times New Roman" w:hAnsi="Arial" w:cs="Arial"/>
                <w:b/>
                <w:color w:val="7030A0"/>
              </w:rPr>
              <w:t xml:space="preserve"> </w:t>
            </w:r>
            <w:r w:rsidRPr="00E260BD">
              <w:rPr>
                <w:rFonts w:ascii="Arial" w:eastAsia="Times New Roman" w:hAnsi="Arial" w:cs="Arial"/>
                <w:b/>
                <w:color w:val="C00000"/>
              </w:rPr>
              <w:t>Closes Sunday, Nov 22</w:t>
            </w:r>
            <w:r>
              <w:rPr>
                <w:rFonts w:ascii="Arial" w:eastAsia="Times New Roman" w:hAnsi="Arial" w:cs="Arial"/>
                <w:b/>
                <w:color w:val="C00000"/>
              </w:rPr>
              <w:t>**</w:t>
            </w:r>
          </w:p>
          <w:p w14:paraId="16DB34BA" w14:textId="77777777" w:rsidR="00881F93" w:rsidRDefault="00881F93" w:rsidP="00881F93">
            <w:pPr>
              <w:pStyle w:val="TableParagraph"/>
              <w:ind w:left="5" w:right="122"/>
              <w:rPr>
                <w:rFonts w:ascii="Calibri" w:eastAsia="Calibri" w:hAnsi="Calibri" w:cs="Calibri"/>
              </w:rPr>
            </w:pPr>
          </w:p>
        </w:tc>
        <w:tc>
          <w:tcPr>
            <w:tcW w:w="3150" w:type="dxa"/>
          </w:tcPr>
          <w:p w14:paraId="72828248"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4/17:</w:t>
            </w:r>
          </w:p>
          <w:p w14:paraId="13CD05A3" w14:textId="77777777" w:rsidR="00881F93" w:rsidRDefault="00881F93" w:rsidP="00881F93">
            <w:pPr>
              <w:pStyle w:val="ListParagraph"/>
              <w:widowControl w:val="0"/>
              <w:numPr>
                <w:ilvl w:val="0"/>
                <w:numId w:val="28"/>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 9</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p w14:paraId="3B5DECE5" w14:textId="77777777" w:rsidR="00881F93" w:rsidRPr="00491CA1" w:rsidRDefault="00881F93" w:rsidP="00881F93">
            <w:pPr>
              <w:pStyle w:val="ListParagraph"/>
              <w:widowControl w:val="0"/>
              <w:numPr>
                <w:ilvl w:val="0"/>
                <w:numId w:val="28"/>
              </w:numPr>
              <w:tabs>
                <w:tab w:val="left" w:pos="364"/>
              </w:tabs>
              <w:spacing w:before="12"/>
              <w:ind w:left="365"/>
              <w:contextualSpacing w:val="0"/>
              <w:rPr>
                <w:rFonts w:ascii="Calibri" w:eastAsia="Calibri" w:hAnsi="Calibri" w:cs="Calibri"/>
              </w:rPr>
            </w:pPr>
            <w:r w:rsidRPr="00523900">
              <w:rPr>
                <w:rFonts w:ascii="Arial" w:hAnsi="Arial" w:cs="Arial"/>
                <w:b/>
                <w:color w:val="7030A0"/>
                <w:sz w:val="20"/>
              </w:rPr>
              <w:t>***</w:t>
            </w:r>
            <w:r w:rsidRPr="00523900">
              <w:rPr>
                <w:rFonts w:ascii="Arial" w:hAnsi="Arial" w:cs="Arial"/>
                <w:b/>
                <w:color w:val="7030A0"/>
                <w:sz w:val="20"/>
                <w:u w:val="single"/>
              </w:rPr>
              <w:t>Course Evaluation</w:t>
            </w:r>
            <w:r w:rsidRPr="00523900">
              <w:rPr>
                <w:rFonts w:ascii="Arial" w:hAnsi="Arial" w:cs="Arial"/>
                <w:b/>
                <w:color w:val="7030A0"/>
                <w:sz w:val="20"/>
              </w:rPr>
              <w:t xml:space="preserve">*** </w:t>
            </w:r>
          </w:p>
        </w:tc>
      </w:tr>
      <w:tr w:rsidR="00881F93" w14:paraId="7A2CBB90" w14:textId="77777777" w:rsidTr="00881F93">
        <w:trPr>
          <w:trHeight w:hRule="exact" w:val="543"/>
        </w:trPr>
        <w:tc>
          <w:tcPr>
            <w:tcW w:w="828" w:type="dxa"/>
          </w:tcPr>
          <w:p w14:paraId="047B84D9" w14:textId="77777777" w:rsidR="00881F93" w:rsidRDefault="00881F93" w:rsidP="00881F93">
            <w:pPr>
              <w:pStyle w:val="TableParagraph"/>
              <w:spacing w:before="6" w:line="120" w:lineRule="exact"/>
              <w:rPr>
                <w:sz w:val="12"/>
                <w:szCs w:val="12"/>
              </w:rPr>
            </w:pPr>
          </w:p>
          <w:p w14:paraId="11A42F15" w14:textId="77777777" w:rsidR="00881F93" w:rsidRDefault="00881F93" w:rsidP="00881F93">
            <w:pPr>
              <w:pStyle w:val="TableParagraph"/>
              <w:ind w:left="191"/>
              <w:rPr>
                <w:rFonts w:ascii="Calibri" w:eastAsia="Calibri" w:hAnsi="Calibri" w:cs="Calibri"/>
                <w:sz w:val="24"/>
                <w:szCs w:val="24"/>
              </w:rPr>
            </w:pPr>
            <w:r>
              <w:rPr>
                <w:rFonts w:ascii="Calibri" w:eastAsia="Calibri" w:hAnsi="Calibri" w:cs="Calibri"/>
                <w:sz w:val="24"/>
                <w:szCs w:val="24"/>
              </w:rPr>
              <w:t>13</w:t>
            </w:r>
          </w:p>
        </w:tc>
        <w:tc>
          <w:tcPr>
            <w:tcW w:w="2250" w:type="dxa"/>
            <w:vAlign w:val="center"/>
          </w:tcPr>
          <w:p w14:paraId="62AEFF96" w14:textId="77777777" w:rsidR="00881F93" w:rsidRPr="00543C2B" w:rsidRDefault="00881F93" w:rsidP="00881F93">
            <w:pPr>
              <w:pStyle w:val="TableParagraph"/>
              <w:spacing w:before="41"/>
              <w:ind w:right="7"/>
              <w:jc w:val="center"/>
              <w:rPr>
                <w:rFonts w:ascii="Calibri" w:eastAsia="Calibri" w:hAnsi="Calibri" w:cs="Calibri"/>
                <w:sz w:val="20"/>
                <w:szCs w:val="20"/>
              </w:rPr>
            </w:pPr>
            <w:r>
              <w:rPr>
                <w:rFonts w:ascii="Calibri" w:eastAsia="Calibri" w:hAnsi="Calibri" w:cs="Calibri"/>
                <w:spacing w:val="-1"/>
                <w:sz w:val="20"/>
                <w:szCs w:val="20"/>
              </w:rPr>
              <w:t>4/18 – 4/24</w:t>
            </w:r>
          </w:p>
        </w:tc>
        <w:tc>
          <w:tcPr>
            <w:tcW w:w="5400" w:type="dxa"/>
          </w:tcPr>
          <w:p w14:paraId="6E8FF7DA" w14:textId="77777777" w:rsidR="00881F93" w:rsidRDefault="00881F93" w:rsidP="00881F93">
            <w:pPr>
              <w:pStyle w:val="TableParagraph"/>
              <w:ind w:left="5" w:right="432"/>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2"/>
              </w:rPr>
              <w:t>1</w:t>
            </w:r>
            <w:r>
              <w:rPr>
                <w:rFonts w:ascii="Calibri" w:eastAsia="Calibri" w:hAnsi="Calibri" w:cs="Calibri"/>
              </w:rPr>
              <w:t xml:space="preserve">1- </w:t>
            </w:r>
            <w:r>
              <w:rPr>
                <w:rFonts w:ascii="Calibri" w:eastAsia="Calibri" w:hAnsi="Calibri" w:cs="Calibri"/>
                <w:spacing w:val="-1"/>
              </w:rPr>
              <w:t>Ar</w:t>
            </w:r>
            <w:r>
              <w:rPr>
                <w:rFonts w:ascii="Calibri" w:eastAsia="Calibri" w:hAnsi="Calibri" w:cs="Calibri"/>
              </w:rPr>
              <w:t>t</w:t>
            </w:r>
            <w:r>
              <w:rPr>
                <w:rFonts w:ascii="Calibri" w:eastAsia="Calibri" w:hAnsi="Calibri" w:cs="Calibri"/>
                <w:spacing w:val="-1"/>
              </w:rPr>
              <w:t>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ia</w:t>
            </w:r>
            <w:r>
              <w:rPr>
                <w:rFonts w:ascii="Calibri" w:eastAsia="Calibri" w:hAnsi="Calibri" w:cs="Calibri"/>
              </w:rPr>
              <w:t xml:space="preserve">l </w:t>
            </w:r>
            <w:r>
              <w:rPr>
                <w:rFonts w:ascii="Calibri" w:eastAsia="Calibri" w:hAnsi="Calibri" w:cs="Calibri"/>
                <w:spacing w:val="-1"/>
              </w:rPr>
              <w:t>In</w:t>
            </w:r>
            <w:r>
              <w:rPr>
                <w:rFonts w:ascii="Calibri" w:eastAsia="Calibri" w:hAnsi="Calibri" w:cs="Calibri"/>
              </w:rPr>
              <w:t>te</w:t>
            </w:r>
            <w:r>
              <w:rPr>
                <w:rFonts w:ascii="Calibri" w:eastAsia="Calibri" w:hAnsi="Calibri" w:cs="Calibri"/>
                <w:spacing w:val="-3"/>
              </w:rPr>
              <w:t>l</w:t>
            </w:r>
            <w:r>
              <w:rPr>
                <w:rFonts w:ascii="Calibri" w:eastAsia="Calibri" w:hAnsi="Calibri" w:cs="Calibri"/>
                <w:spacing w:val="-1"/>
              </w:rPr>
              <w:t>lig</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rPr>
              <w:br/>
            </w:r>
            <w:r>
              <w:rPr>
                <w:rFonts w:ascii="Calibri" w:eastAsia="Calibri" w:hAnsi="Calibri" w:cs="Calibri"/>
              </w:rPr>
              <w:br/>
              <w:t xml:space="preserve"> </w:t>
            </w:r>
          </w:p>
          <w:p w14:paraId="242468A6" w14:textId="77777777" w:rsidR="00881F93" w:rsidRDefault="00881F93" w:rsidP="00881F93">
            <w:pPr>
              <w:pStyle w:val="TableParagraph"/>
              <w:ind w:left="5" w:right="731"/>
              <w:rPr>
                <w:rFonts w:ascii="Calibri" w:eastAsia="Calibri" w:hAnsi="Calibri" w:cs="Calibri"/>
              </w:rPr>
            </w:pPr>
          </w:p>
        </w:tc>
        <w:tc>
          <w:tcPr>
            <w:tcW w:w="3150" w:type="dxa"/>
          </w:tcPr>
          <w:p w14:paraId="23CF64EC"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4/24:</w:t>
            </w:r>
          </w:p>
          <w:p w14:paraId="665F898C" w14:textId="77777777" w:rsidR="00881F93" w:rsidRPr="008253C9" w:rsidRDefault="00881F93" w:rsidP="00881F93">
            <w:pPr>
              <w:pStyle w:val="ListParagraph"/>
              <w:widowControl w:val="0"/>
              <w:numPr>
                <w:ilvl w:val="0"/>
                <w:numId w:val="27"/>
              </w:numPr>
              <w:tabs>
                <w:tab w:val="left" w:pos="364"/>
              </w:tabs>
              <w:spacing w:before="12"/>
              <w:ind w:left="365"/>
              <w:contextualSpacing w:val="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2"/>
              </w:rPr>
              <w:t>1</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ui</w:t>
            </w:r>
            <w:r>
              <w:rPr>
                <w:rFonts w:ascii="Calibri" w:eastAsia="Calibri" w:hAnsi="Calibri" w:cs="Calibri"/>
              </w:rPr>
              <w:t>z (</w:t>
            </w:r>
            <w:r>
              <w:rPr>
                <w:rFonts w:ascii="Calibri" w:eastAsia="Calibri" w:hAnsi="Calibri" w:cs="Calibri"/>
                <w:spacing w:val="-1"/>
              </w:rPr>
              <w:t>C</w:t>
            </w:r>
            <w:r>
              <w:rPr>
                <w:rFonts w:ascii="Calibri" w:eastAsia="Calibri" w:hAnsi="Calibri" w:cs="Calibri"/>
              </w:rPr>
              <w:t>)</w:t>
            </w:r>
          </w:p>
        </w:tc>
      </w:tr>
      <w:tr w:rsidR="00881F93" w14:paraId="7F7D0320" w14:textId="77777777" w:rsidTr="00881F93">
        <w:trPr>
          <w:trHeight w:hRule="exact" w:val="588"/>
        </w:trPr>
        <w:tc>
          <w:tcPr>
            <w:tcW w:w="828" w:type="dxa"/>
          </w:tcPr>
          <w:p w14:paraId="21247F3F" w14:textId="77777777" w:rsidR="00881F93" w:rsidRDefault="00881F93" w:rsidP="00881F93">
            <w:pPr>
              <w:pStyle w:val="TableParagraph"/>
              <w:spacing w:before="6" w:line="120" w:lineRule="exact"/>
              <w:rPr>
                <w:sz w:val="12"/>
                <w:szCs w:val="12"/>
              </w:rPr>
            </w:pPr>
          </w:p>
          <w:p w14:paraId="10325826" w14:textId="77777777" w:rsidR="00881F93" w:rsidRDefault="00881F93" w:rsidP="00881F93">
            <w:pPr>
              <w:pStyle w:val="TableParagraph"/>
              <w:ind w:left="191"/>
              <w:rPr>
                <w:rFonts w:ascii="Calibri" w:eastAsia="Calibri" w:hAnsi="Calibri" w:cs="Calibri"/>
                <w:sz w:val="24"/>
                <w:szCs w:val="24"/>
              </w:rPr>
            </w:pPr>
            <w:r>
              <w:rPr>
                <w:rFonts w:ascii="Calibri" w:eastAsia="Calibri" w:hAnsi="Calibri" w:cs="Calibri"/>
                <w:sz w:val="24"/>
                <w:szCs w:val="24"/>
              </w:rPr>
              <w:t>14</w:t>
            </w:r>
          </w:p>
        </w:tc>
        <w:tc>
          <w:tcPr>
            <w:tcW w:w="2250" w:type="dxa"/>
          </w:tcPr>
          <w:p w14:paraId="766C6F7C" w14:textId="77777777" w:rsidR="00881F93" w:rsidRDefault="00881F93" w:rsidP="00881F93">
            <w:pPr>
              <w:pStyle w:val="TableParagraph"/>
              <w:spacing w:before="2" w:line="150" w:lineRule="exact"/>
              <w:rPr>
                <w:sz w:val="15"/>
                <w:szCs w:val="15"/>
              </w:rPr>
            </w:pPr>
          </w:p>
          <w:p w14:paraId="38FDE567" w14:textId="77777777" w:rsidR="00881F93" w:rsidRDefault="00881F93" w:rsidP="00881F93">
            <w:pPr>
              <w:pStyle w:val="TableParagraph"/>
              <w:ind w:left="602"/>
              <w:rPr>
                <w:rFonts w:ascii="Calibri" w:eastAsia="Calibri" w:hAnsi="Calibri" w:cs="Calibri"/>
                <w:sz w:val="20"/>
                <w:szCs w:val="20"/>
              </w:rPr>
            </w:pPr>
            <w:r>
              <w:rPr>
                <w:rFonts w:ascii="Calibri" w:eastAsia="Calibri" w:hAnsi="Calibri" w:cs="Calibri"/>
                <w:spacing w:val="-1"/>
                <w:sz w:val="20"/>
                <w:szCs w:val="20"/>
              </w:rPr>
              <w:t>4/25 – 5/1</w:t>
            </w:r>
          </w:p>
        </w:tc>
        <w:tc>
          <w:tcPr>
            <w:tcW w:w="5400" w:type="dxa"/>
          </w:tcPr>
          <w:p w14:paraId="7F5675E8" w14:textId="77777777" w:rsidR="00881F93" w:rsidRDefault="00881F93" w:rsidP="00881F93">
            <w:pPr>
              <w:pStyle w:val="TableParagraph"/>
              <w:ind w:left="5"/>
              <w:rPr>
                <w:rFonts w:ascii="Calibri" w:eastAsia="Calibri" w:hAnsi="Calibri" w:cs="Calibri"/>
              </w:rPr>
            </w:pP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ete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4) –</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ccess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rPr>
              <w:br/>
            </w:r>
          </w:p>
        </w:tc>
        <w:tc>
          <w:tcPr>
            <w:tcW w:w="3150" w:type="dxa"/>
          </w:tcPr>
          <w:p w14:paraId="32F64F27"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5/1:</w:t>
            </w:r>
          </w:p>
          <w:p w14:paraId="2E474709" w14:textId="77777777" w:rsidR="00881F93" w:rsidRDefault="00881F93" w:rsidP="00881F93">
            <w:pPr>
              <w:pStyle w:val="ListParagraph"/>
              <w:widowControl w:val="0"/>
              <w:numPr>
                <w:ilvl w:val="0"/>
                <w:numId w:val="26"/>
              </w:numPr>
              <w:tabs>
                <w:tab w:val="left" w:pos="364"/>
              </w:tabs>
              <w:spacing w:before="12"/>
              <w:ind w:left="365"/>
              <w:contextualSpacing w:val="0"/>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j</w:t>
            </w:r>
            <w:r>
              <w:rPr>
                <w:rFonts w:ascii="Calibri" w:eastAsia="Calibri" w:hAnsi="Calibri" w:cs="Calibri"/>
              </w:rPr>
              <w:t>ects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w:t>
            </w:r>
            <w:r>
              <w:rPr>
                <w:rFonts w:ascii="Calibri" w:eastAsia="Calibri" w:hAnsi="Calibri" w:cs="Calibri"/>
                <w:spacing w:val="-3"/>
              </w:rPr>
              <w:t>c</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S</w:t>
            </w:r>
            <w:r>
              <w:rPr>
                <w:rFonts w:ascii="Calibri" w:eastAsia="Calibri" w:hAnsi="Calibri" w:cs="Calibri"/>
              </w:rPr>
              <w:t>)</w:t>
            </w:r>
          </w:p>
        </w:tc>
      </w:tr>
      <w:tr w:rsidR="00881F93" w14:paraId="71955B8C" w14:textId="77777777" w:rsidTr="00881F93">
        <w:trPr>
          <w:trHeight w:hRule="exact" w:val="678"/>
        </w:trPr>
        <w:tc>
          <w:tcPr>
            <w:tcW w:w="828" w:type="dxa"/>
          </w:tcPr>
          <w:p w14:paraId="79EDE12D" w14:textId="77777777" w:rsidR="00881F93" w:rsidRDefault="00881F93" w:rsidP="00881F93">
            <w:pPr>
              <w:pStyle w:val="TableParagraph"/>
              <w:spacing w:before="8" w:line="120" w:lineRule="exact"/>
              <w:rPr>
                <w:sz w:val="12"/>
                <w:szCs w:val="12"/>
              </w:rPr>
            </w:pPr>
          </w:p>
          <w:p w14:paraId="35E4739C" w14:textId="77777777" w:rsidR="00881F93" w:rsidRDefault="00881F93" w:rsidP="00881F93">
            <w:pPr>
              <w:pStyle w:val="TableParagraph"/>
              <w:ind w:left="191"/>
              <w:rPr>
                <w:rFonts w:ascii="Calibri" w:eastAsia="Calibri" w:hAnsi="Calibri" w:cs="Calibri"/>
                <w:sz w:val="24"/>
                <w:szCs w:val="24"/>
              </w:rPr>
            </w:pPr>
            <w:r>
              <w:rPr>
                <w:rFonts w:ascii="Calibri" w:eastAsia="Calibri" w:hAnsi="Calibri" w:cs="Calibri"/>
                <w:sz w:val="24"/>
                <w:szCs w:val="24"/>
              </w:rPr>
              <w:t>15</w:t>
            </w:r>
          </w:p>
        </w:tc>
        <w:tc>
          <w:tcPr>
            <w:tcW w:w="2250" w:type="dxa"/>
          </w:tcPr>
          <w:p w14:paraId="1833EFAE" w14:textId="77777777" w:rsidR="00881F93" w:rsidRDefault="00881F93" w:rsidP="00881F93">
            <w:pPr>
              <w:pStyle w:val="TableParagraph"/>
              <w:spacing w:before="2" w:line="150" w:lineRule="exact"/>
              <w:rPr>
                <w:sz w:val="15"/>
                <w:szCs w:val="15"/>
              </w:rPr>
            </w:pPr>
          </w:p>
          <w:p w14:paraId="1B7EAF0B" w14:textId="77777777" w:rsidR="00881F93" w:rsidRDefault="00881F93" w:rsidP="00881F93">
            <w:pPr>
              <w:pStyle w:val="TableParagraph"/>
              <w:ind w:left="602"/>
              <w:rPr>
                <w:rFonts w:ascii="Calibri" w:eastAsia="Calibri" w:hAnsi="Calibri" w:cs="Calibri"/>
                <w:sz w:val="20"/>
                <w:szCs w:val="20"/>
              </w:rPr>
            </w:pPr>
            <w:r>
              <w:rPr>
                <w:rFonts w:ascii="Calibri" w:eastAsia="Calibri" w:hAnsi="Calibri" w:cs="Calibri"/>
                <w:spacing w:val="-1"/>
                <w:sz w:val="20"/>
                <w:szCs w:val="20"/>
              </w:rPr>
              <w:t>5/2 – 5/8</w:t>
            </w:r>
          </w:p>
        </w:tc>
        <w:tc>
          <w:tcPr>
            <w:tcW w:w="5400" w:type="dxa"/>
          </w:tcPr>
          <w:p w14:paraId="660E01C0" w14:textId="77777777" w:rsidR="00881F93" w:rsidRDefault="00881F93" w:rsidP="00881F93">
            <w:pPr>
              <w:pStyle w:val="TableParagraph"/>
              <w:ind w:left="5"/>
              <w:rPr>
                <w:rFonts w:ascii="Calibri" w:eastAsia="Calibri" w:hAnsi="Calibri" w:cs="Calibri"/>
              </w:rPr>
            </w:pP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1"/>
              </w:rPr>
              <w:t>pl</w:t>
            </w:r>
            <w:r>
              <w:rPr>
                <w:rFonts w:ascii="Calibri" w:eastAsia="Calibri" w:hAnsi="Calibri" w:cs="Calibri"/>
              </w:rPr>
              <w:t>ete</w:t>
            </w:r>
            <w:r>
              <w:rPr>
                <w:rFonts w:ascii="Calibri" w:eastAsia="Calibri" w:hAnsi="Calibri" w:cs="Calibri"/>
                <w:spacing w:val="-2"/>
              </w:rPr>
              <w:t xml:space="preserve"> </w:t>
            </w:r>
            <w:r>
              <w:rPr>
                <w:rFonts w:ascii="Calibri" w:eastAsia="Calibri" w:hAnsi="Calibri" w:cs="Calibri"/>
                <w:spacing w:val="-1"/>
              </w:rPr>
              <w:t>Cap</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w:t>
            </w:r>
            <w:r>
              <w:rPr>
                <w:rFonts w:ascii="Calibri" w:eastAsia="Calibri" w:hAnsi="Calibri" w:cs="Calibri"/>
                <w:spacing w:val="-3"/>
              </w:rPr>
              <w:t>c</w:t>
            </w:r>
            <w:r>
              <w:rPr>
                <w:rFonts w:ascii="Calibri" w:eastAsia="Calibri" w:hAnsi="Calibri" w:cs="Calibri"/>
                <w:spacing w:val="-2"/>
              </w:rPr>
              <w:t>e</w:t>
            </w:r>
            <w:r>
              <w:rPr>
                <w:rFonts w:ascii="Calibri" w:eastAsia="Calibri" w:hAnsi="Calibri" w:cs="Calibri"/>
              </w:rPr>
              <w:t>ss (</w:t>
            </w:r>
            <w:r>
              <w:rPr>
                <w:rFonts w:ascii="Calibri" w:eastAsia="Calibri" w:hAnsi="Calibri" w:cs="Calibri"/>
                <w:spacing w:val="-1"/>
              </w:rPr>
              <w:t>S</w:t>
            </w:r>
            <w:r>
              <w:rPr>
                <w:rFonts w:ascii="Calibri" w:eastAsia="Calibri" w:hAnsi="Calibri" w:cs="Calibri"/>
              </w:rPr>
              <w:t>)</w:t>
            </w:r>
            <w:r>
              <w:rPr>
                <w:rFonts w:ascii="Calibri" w:eastAsia="Calibri" w:hAnsi="Calibri" w:cs="Calibri"/>
              </w:rPr>
              <w:br/>
            </w:r>
            <w:proofErr w:type="spellStart"/>
            <w:r>
              <w:rPr>
                <w:rFonts w:ascii="Calibri" w:eastAsia="Calibri" w:hAnsi="Calibri" w:cs="Calibri"/>
              </w:rPr>
              <w:t>PostTest</w:t>
            </w:r>
            <w:proofErr w:type="spellEnd"/>
            <w:r>
              <w:rPr>
                <w:rFonts w:ascii="Calibri" w:eastAsia="Calibri" w:hAnsi="Calibri" w:cs="Calibri"/>
              </w:rPr>
              <w:t xml:space="preserve"> opens</w:t>
            </w:r>
          </w:p>
        </w:tc>
        <w:tc>
          <w:tcPr>
            <w:tcW w:w="3150" w:type="dxa"/>
          </w:tcPr>
          <w:p w14:paraId="42660AE7" w14:textId="77777777" w:rsidR="00881F93" w:rsidRDefault="00881F93" w:rsidP="00881F93">
            <w:pPr>
              <w:pStyle w:val="TableParagraph"/>
              <w:spacing w:line="264" w:lineRule="exact"/>
              <w:ind w:left="5"/>
              <w:rPr>
                <w:rFonts w:ascii="Calibri" w:eastAsia="Calibri" w:hAnsi="Calibri" w:cs="Calibri"/>
              </w:rPr>
            </w:pPr>
            <w:r>
              <w:rPr>
                <w:rFonts w:ascii="Calibri" w:eastAsia="Calibri" w:hAnsi="Calibri" w:cs="Calibri"/>
                <w:color w:val="FF0000"/>
              </w:rPr>
              <w:t>D</w:t>
            </w:r>
            <w:r>
              <w:rPr>
                <w:rFonts w:ascii="Calibri" w:eastAsia="Calibri" w:hAnsi="Calibri" w:cs="Calibri"/>
                <w:color w:val="FF0000"/>
                <w:spacing w:val="-1"/>
              </w:rPr>
              <w:t>u</w:t>
            </w:r>
            <w:r>
              <w:rPr>
                <w:rFonts w:ascii="Calibri" w:eastAsia="Calibri" w:hAnsi="Calibri" w:cs="Calibri"/>
                <w:color w:val="FF0000"/>
              </w:rPr>
              <w:t>e</w:t>
            </w:r>
            <w:r>
              <w:rPr>
                <w:rFonts w:ascii="Calibri" w:eastAsia="Calibri" w:hAnsi="Calibri" w:cs="Calibri"/>
                <w:color w:val="FF0000"/>
                <w:spacing w:val="-2"/>
              </w:rPr>
              <w:t xml:space="preserve"> </w:t>
            </w:r>
            <w:r>
              <w:rPr>
                <w:rFonts w:ascii="Calibri" w:eastAsia="Calibri" w:hAnsi="Calibri" w:cs="Calibri"/>
                <w:color w:val="FF0000"/>
              </w:rPr>
              <w:t>5/8:</w:t>
            </w:r>
          </w:p>
          <w:p w14:paraId="5FBD05D3" w14:textId="77777777" w:rsidR="00881F93" w:rsidRDefault="00881F93" w:rsidP="00881F93">
            <w:pPr>
              <w:pStyle w:val="ListParagraph"/>
              <w:widowControl w:val="0"/>
              <w:numPr>
                <w:ilvl w:val="0"/>
                <w:numId w:val="25"/>
              </w:numPr>
              <w:tabs>
                <w:tab w:val="left" w:pos="364"/>
              </w:tabs>
              <w:spacing w:before="12"/>
              <w:ind w:left="365"/>
              <w:contextualSpacing w:val="0"/>
              <w:rPr>
                <w:rFonts w:ascii="Calibri" w:eastAsia="Calibri" w:hAnsi="Calibri" w:cs="Calibri"/>
              </w:rPr>
            </w:pPr>
            <w:r>
              <w:rPr>
                <w:rFonts w:ascii="Calibri" w:eastAsia="Calibri" w:hAnsi="Calibri" w:cs="Calibri"/>
                <w:spacing w:val="-1"/>
              </w:rPr>
              <w:t>Cap</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c</w:t>
            </w:r>
            <w:r>
              <w:rPr>
                <w:rFonts w:ascii="Calibri" w:eastAsia="Calibri" w:hAnsi="Calibri" w:cs="Calibri"/>
              </w:rPr>
              <w:t>cess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S</w:t>
            </w:r>
            <w:r>
              <w:rPr>
                <w:rFonts w:ascii="Calibri" w:eastAsia="Calibri" w:hAnsi="Calibri" w:cs="Calibri"/>
              </w:rPr>
              <w:t>)</w:t>
            </w:r>
          </w:p>
        </w:tc>
      </w:tr>
      <w:tr w:rsidR="00881F93" w14:paraId="0C47621A" w14:textId="77777777" w:rsidTr="00881F93">
        <w:trPr>
          <w:trHeight w:hRule="exact" w:val="885"/>
        </w:trPr>
        <w:tc>
          <w:tcPr>
            <w:tcW w:w="828" w:type="dxa"/>
          </w:tcPr>
          <w:p w14:paraId="09E5F948" w14:textId="77777777" w:rsidR="00881F93" w:rsidRDefault="00881F93" w:rsidP="00881F93">
            <w:pPr>
              <w:pStyle w:val="TableParagraph"/>
              <w:spacing w:before="1" w:line="120" w:lineRule="exact"/>
              <w:rPr>
                <w:sz w:val="12"/>
                <w:szCs w:val="12"/>
              </w:rPr>
            </w:pPr>
          </w:p>
          <w:p w14:paraId="5698F687" w14:textId="77777777" w:rsidR="00881F93" w:rsidRDefault="00881F93" w:rsidP="00881F93">
            <w:pPr>
              <w:pStyle w:val="TableParagraph"/>
              <w:ind w:left="191"/>
              <w:rPr>
                <w:rFonts w:ascii="Calibri" w:eastAsia="Calibri" w:hAnsi="Calibri" w:cs="Calibri"/>
                <w:sz w:val="24"/>
                <w:szCs w:val="24"/>
              </w:rPr>
            </w:pPr>
            <w:r>
              <w:rPr>
                <w:rFonts w:ascii="Calibri" w:eastAsia="Calibri" w:hAnsi="Calibri" w:cs="Calibri"/>
                <w:sz w:val="24"/>
                <w:szCs w:val="24"/>
              </w:rPr>
              <w:t>16</w:t>
            </w:r>
          </w:p>
        </w:tc>
        <w:tc>
          <w:tcPr>
            <w:tcW w:w="2250" w:type="dxa"/>
          </w:tcPr>
          <w:p w14:paraId="45367BCC" w14:textId="77777777" w:rsidR="00881F93" w:rsidRDefault="00881F93" w:rsidP="00881F93">
            <w:pPr>
              <w:pStyle w:val="TableParagraph"/>
              <w:spacing w:before="7" w:line="140" w:lineRule="exact"/>
              <w:rPr>
                <w:sz w:val="14"/>
                <w:szCs w:val="14"/>
              </w:rPr>
            </w:pPr>
          </w:p>
          <w:p w14:paraId="56382A62" w14:textId="77777777" w:rsidR="00881F93" w:rsidRDefault="00881F93" w:rsidP="00881F93">
            <w:pPr>
              <w:pStyle w:val="TableParagraph"/>
              <w:ind w:left="552"/>
              <w:rPr>
                <w:rFonts w:ascii="Calibri" w:eastAsia="Calibri" w:hAnsi="Calibri" w:cs="Calibri"/>
                <w:sz w:val="20"/>
                <w:szCs w:val="20"/>
              </w:rPr>
            </w:pPr>
            <w:r>
              <w:rPr>
                <w:rFonts w:ascii="Calibri" w:eastAsia="Calibri" w:hAnsi="Calibri" w:cs="Calibri"/>
                <w:spacing w:val="-1"/>
                <w:sz w:val="20"/>
                <w:szCs w:val="20"/>
              </w:rPr>
              <w:t>5/9 – 5/13</w:t>
            </w:r>
          </w:p>
        </w:tc>
        <w:tc>
          <w:tcPr>
            <w:tcW w:w="5400" w:type="dxa"/>
          </w:tcPr>
          <w:p w14:paraId="43BED34F" w14:textId="77777777" w:rsidR="00881F93" w:rsidRDefault="00881F93" w:rsidP="00881F93">
            <w:pPr>
              <w:pStyle w:val="TableParagraph"/>
              <w:spacing w:line="267" w:lineRule="exact"/>
              <w:ind w:left="5"/>
              <w:rPr>
                <w:rFonts w:ascii="Calibri" w:eastAsia="Calibri" w:hAnsi="Calibri" w:cs="Calibri"/>
              </w:rPr>
            </w:pPr>
            <w:proofErr w:type="spellStart"/>
            <w:r>
              <w:rPr>
                <w:rFonts w:ascii="Calibri" w:eastAsia="Calibri" w:hAnsi="Calibri" w:cs="Calibri"/>
                <w:spacing w:val="1"/>
              </w:rPr>
              <w:t>Po</w:t>
            </w:r>
            <w:r>
              <w:rPr>
                <w:rFonts w:ascii="Calibri" w:eastAsia="Calibri" w:hAnsi="Calibri" w:cs="Calibri"/>
                <w:spacing w:val="-3"/>
              </w:rPr>
              <w:t>s</w:t>
            </w:r>
            <w:r>
              <w:rPr>
                <w:rFonts w:ascii="Calibri" w:eastAsia="Calibri" w:hAnsi="Calibri" w:cs="Calibri"/>
              </w:rPr>
              <w:t>tT</w:t>
            </w:r>
            <w:r>
              <w:rPr>
                <w:rFonts w:ascii="Calibri" w:eastAsia="Calibri" w:hAnsi="Calibri" w:cs="Calibri"/>
                <w:spacing w:val="-2"/>
              </w:rPr>
              <w:t>e</w:t>
            </w:r>
            <w:r>
              <w:rPr>
                <w:rFonts w:ascii="Calibri" w:eastAsia="Calibri" w:hAnsi="Calibri" w:cs="Calibri"/>
              </w:rPr>
              <w:t>st</w:t>
            </w:r>
            <w:proofErr w:type="spellEnd"/>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3"/>
              </w:rPr>
              <w:t>C</w:t>
            </w:r>
            <w:r>
              <w:rPr>
                <w:rFonts w:ascii="Calibri" w:eastAsia="Calibri" w:hAnsi="Calibri" w:cs="Calibri"/>
              </w:rPr>
              <w:t>)</w:t>
            </w:r>
          </w:p>
          <w:p w14:paraId="0ABD5226" w14:textId="77777777" w:rsidR="00881F93" w:rsidRDefault="00881F93" w:rsidP="00881F93">
            <w:pPr>
              <w:pStyle w:val="TableParagraph"/>
              <w:spacing w:line="260" w:lineRule="exact"/>
              <w:ind w:left="5" w:right="-79"/>
              <w:rPr>
                <w:rFonts w:ascii="Calibri" w:eastAsia="Calibri" w:hAnsi="Calibri" w:cs="Calibri"/>
              </w:rPr>
            </w:pPr>
            <w:r>
              <w:rPr>
                <w:rFonts w:ascii="Calibri" w:eastAsia="Calibri" w:hAnsi="Calibri" w:cs="Calibri"/>
                <w:spacing w:val="-1"/>
              </w:rPr>
              <w:t>Fina</w:t>
            </w:r>
            <w:r>
              <w:rPr>
                <w:rFonts w:ascii="Calibri" w:eastAsia="Calibri" w:hAnsi="Calibri" w:cs="Calibri"/>
              </w:rPr>
              <w:t>l Ex</w:t>
            </w:r>
            <w:r>
              <w:rPr>
                <w:rFonts w:ascii="Calibri" w:eastAsia="Calibri" w:hAnsi="Calibri" w:cs="Calibri"/>
                <w:spacing w:val="-1"/>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p</w:t>
            </w:r>
            <w:r>
              <w:rPr>
                <w:rFonts w:ascii="Calibri" w:eastAsia="Calibri" w:hAnsi="Calibri" w:cs="Calibri"/>
              </w:rPr>
              <w:t>ts 6,</w:t>
            </w:r>
            <w:r>
              <w:rPr>
                <w:rFonts w:ascii="Calibri" w:eastAsia="Calibri" w:hAnsi="Calibri" w:cs="Calibri"/>
                <w:spacing w:val="-2"/>
              </w:rPr>
              <w:t xml:space="preserve"> </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11</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w:t>
            </w:r>
          </w:p>
        </w:tc>
        <w:tc>
          <w:tcPr>
            <w:tcW w:w="3150" w:type="dxa"/>
          </w:tcPr>
          <w:p w14:paraId="1C05241E" w14:textId="77777777" w:rsidR="00881F93" w:rsidRDefault="00881F93" w:rsidP="00881F93">
            <w:pPr>
              <w:pStyle w:val="TableParagraph"/>
              <w:ind w:right="-134"/>
              <w:rPr>
                <w:rFonts w:ascii="Calibri" w:eastAsia="Calibri" w:hAnsi="Calibri" w:cs="Calibri"/>
              </w:rPr>
            </w:pPr>
            <w:proofErr w:type="spellStart"/>
            <w:r>
              <w:rPr>
                <w:rFonts w:ascii="Calibri" w:eastAsia="Calibri" w:hAnsi="Calibri" w:cs="Calibri"/>
                <w:color w:val="FF0000"/>
                <w:spacing w:val="1"/>
              </w:rPr>
              <w:t>Po</w:t>
            </w:r>
            <w:r>
              <w:rPr>
                <w:rFonts w:ascii="Calibri" w:eastAsia="Calibri" w:hAnsi="Calibri" w:cs="Calibri"/>
                <w:color w:val="FF0000"/>
                <w:spacing w:val="-3"/>
              </w:rPr>
              <w:t>s</w:t>
            </w:r>
            <w:r>
              <w:rPr>
                <w:rFonts w:ascii="Calibri" w:eastAsia="Calibri" w:hAnsi="Calibri" w:cs="Calibri"/>
                <w:color w:val="FF0000"/>
              </w:rPr>
              <w:t>tT</w:t>
            </w:r>
            <w:r>
              <w:rPr>
                <w:rFonts w:ascii="Calibri" w:eastAsia="Calibri" w:hAnsi="Calibri" w:cs="Calibri"/>
                <w:color w:val="FF0000"/>
                <w:spacing w:val="-2"/>
              </w:rPr>
              <w:t>e</w:t>
            </w:r>
            <w:r>
              <w:rPr>
                <w:rFonts w:ascii="Calibri" w:eastAsia="Calibri" w:hAnsi="Calibri" w:cs="Calibri"/>
                <w:color w:val="FF0000"/>
              </w:rPr>
              <w:t>st</w:t>
            </w:r>
            <w:proofErr w:type="spellEnd"/>
            <w:r>
              <w:rPr>
                <w:rFonts w:ascii="Calibri" w:eastAsia="Calibri" w:hAnsi="Calibri" w:cs="Calibri"/>
                <w:color w:val="FF0000"/>
                <w:spacing w:val="1"/>
              </w:rPr>
              <w:t xml:space="preserve"> </w:t>
            </w:r>
            <w:r>
              <w:rPr>
                <w:rFonts w:ascii="Calibri" w:eastAsia="Calibri" w:hAnsi="Calibri" w:cs="Calibri"/>
                <w:color w:val="FF0000"/>
                <w:spacing w:val="-1"/>
              </w:rPr>
              <w:t>A</w:t>
            </w:r>
            <w:r>
              <w:rPr>
                <w:rFonts w:ascii="Calibri" w:eastAsia="Calibri" w:hAnsi="Calibri" w:cs="Calibri"/>
                <w:color w:val="FF0000"/>
                <w:spacing w:val="-4"/>
              </w:rPr>
              <w:t>N</w:t>
            </w:r>
            <w:r>
              <w:rPr>
                <w:rFonts w:ascii="Calibri" w:eastAsia="Calibri" w:hAnsi="Calibri" w:cs="Calibri"/>
                <w:color w:val="FF0000"/>
              </w:rPr>
              <w:t>D</w:t>
            </w:r>
            <w:r>
              <w:rPr>
                <w:rFonts w:ascii="Calibri" w:eastAsia="Calibri" w:hAnsi="Calibri" w:cs="Calibri"/>
                <w:color w:val="FF0000"/>
                <w:spacing w:val="1"/>
              </w:rPr>
              <w:t xml:space="preserve"> </w:t>
            </w:r>
            <w:r>
              <w:rPr>
                <w:rFonts w:ascii="Calibri" w:eastAsia="Calibri" w:hAnsi="Calibri" w:cs="Calibri"/>
                <w:color w:val="FF0000"/>
                <w:spacing w:val="-1"/>
              </w:rPr>
              <w:t>Fina</w:t>
            </w:r>
            <w:r>
              <w:rPr>
                <w:rFonts w:ascii="Calibri" w:eastAsia="Calibri" w:hAnsi="Calibri" w:cs="Calibri"/>
                <w:color w:val="FF0000"/>
              </w:rPr>
              <w:t>l Ex</w:t>
            </w:r>
            <w:r>
              <w:rPr>
                <w:rFonts w:ascii="Calibri" w:eastAsia="Calibri" w:hAnsi="Calibri" w:cs="Calibri"/>
                <w:color w:val="FF0000"/>
                <w:spacing w:val="-3"/>
              </w:rPr>
              <w:t>a</w:t>
            </w:r>
            <w:r>
              <w:rPr>
                <w:rFonts w:ascii="Calibri" w:eastAsia="Calibri" w:hAnsi="Calibri" w:cs="Calibri"/>
                <w:color w:val="FF0000"/>
              </w:rPr>
              <w:t>m</w:t>
            </w:r>
            <w:r>
              <w:rPr>
                <w:rFonts w:ascii="Calibri" w:eastAsia="Calibri" w:hAnsi="Calibri" w:cs="Calibri"/>
                <w:color w:val="FF0000"/>
              </w:rPr>
              <w:br/>
            </w:r>
            <w:r>
              <w:rPr>
                <w:rFonts w:ascii="Calibri" w:eastAsia="Calibri" w:hAnsi="Calibri" w:cs="Calibri"/>
                <w:b/>
                <w:color w:val="0070C0"/>
              </w:rPr>
              <w:t>(</w:t>
            </w:r>
            <w:r w:rsidRPr="002677B8">
              <w:rPr>
                <w:rFonts w:ascii="Calibri" w:eastAsia="Calibri" w:hAnsi="Calibri" w:cs="Calibri"/>
                <w:b/>
                <w:color w:val="0070C0"/>
              </w:rPr>
              <w:t xml:space="preserve">Final Exam </w:t>
            </w:r>
            <w:r>
              <w:rPr>
                <w:rFonts w:ascii="Calibri" w:eastAsia="Calibri" w:hAnsi="Calibri" w:cs="Calibri"/>
                <w:b/>
                <w:color w:val="0070C0"/>
              </w:rPr>
              <w:t xml:space="preserve">will be taken the </w:t>
            </w:r>
            <w:r w:rsidRPr="002677B8">
              <w:rPr>
                <w:rFonts w:ascii="Calibri" w:eastAsia="Calibri" w:hAnsi="Calibri" w:cs="Calibri"/>
                <w:b/>
                <w:color w:val="0070C0"/>
              </w:rPr>
              <w:t>last class</w:t>
            </w:r>
            <w:r>
              <w:rPr>
                <w:rFonts w:ascii="Calibri" w:eastAsia="Calibri" w:hAnsi="Calibri" w:cs="Calibri"/>
                <w:b/>
                <w:color w:val="0070C0"/>
              </w:rPr>
              <w:t xml:space="preserve"> period</w:t>
            </w:r>
            <w:r w:rsidRPr="002677B8">
              <w:rPr>
                <w:rFonts w:ascii="Calibri" w:eastAsia="Calibri" w:hAnsi="Calibri" w:cs="Calibri"/>
                <w:b/>
                <w:color w:val="0070C0"/>
              </w:rPr>
              <w:t xml:space="preserve"> of the Semester)</w:t>
            </w:r>
          </w:p>
        </w:tc>
      </w:tr>
    </w:tbl>
    <w:p w14:paraId="298B32B3" w14:textId="77777777" w:rsidR="00881F93" w:rsidRDefault="00881F93" w:rsidP="00881F93">
      <w:pPr>
        <w:tabs>
          <w:tab w:val="left" w:pos="7951"/>
        </w:tabs>
        <w:spacing w:before="59"/>
        <w:ind w:left="-450"/>
        <w:rPr>
          <w:rFonts w:ascii="Calibri" w:eastAsia="Calibri" w:hAnsi="Calibri" w:cs="Calibri"/>
          <w:sz w:val="20"/>
          <w:szCs w:val="20"/>
        </w:rPr>
      </w:pPr>
      <w:r>
        <w:rPr>
          <w:rFonts w:ascii="Calibri" w:eastAsia="Calibri" w:hAnsi="Calibri" w:cs="Calibri"/>
          <w:sz w:val="20"/>
          <w:szCs w:val="20"/>
        </w:rPr>
        <w:tab/>
      </w:r>
    </w:p>
    <w:p w14:paraId="0CBF720F" w14:textId="77777777" w:rsidR="007574BB" w:rsidRDefault="007574BB" w:rsidP="00D53459">
      <w:pPr>
        <w:rPr>
          <w:sz w:val="22"/>
          <w:szCs w:val="22"/>
        </w:rPr>
      </w:pPr>
    </w:p>
    <w:p w14:paraId="27876FE2" w14:textId="77777777" w:rsidR="007574BB" w:rsidRDefault="007574BB" w:rsidP="00D53459">
      <w:pPr>
        <w:rPr>
          <w:sz w:val="22"/>
          <w:szCs w:val="22"/>
        </w:rPr>
      </w:pPr>
    </w:p>
    <w:p w14:paraId="11DC010E" w14:textId="77777777" w:rsidR="007574BB" w:rsidRDefault="007574BB" w:rsidP="00D53459">
      <w:pPr>
        <w:rPr>
          <w:sz w:val="22"/>
          <w:szCs w:val="22"/>
        </w:rPr>
      </w:pPr>
    </w:p>
    <w:p w14:paraId="5721F3FE" w14:textId="77777777" w:rsidR="00AE11B2" w:rsidRDefault="00AE11B2" w:rsidP="00D53459">
      <w:pPr>
        <w:rPr>
          <w:sz w:val="22"/>
          <w:szCs w:val="22"/>
        </w:rPr>
      </w:pPr>
    </w:p>
    <w:p w14:paraId="4C9A37A1" w14:textId="77777777" w:rsidR="00AE11B2" w:rsidRDefault="00AE11B2" w:rsidP="00D53459">
      <w:pPr>
        <w:rPr>
          <w:sz w:val="22"/>
          <w:szCs w:val="22"/>
        </w:rPr>
      </w:pPr>
    </w:p>
    <w:p w14:paraId="53550BF4" w14:textId="77777777" w:rsidR="00AE11B2" w:rsidRDefault="00AE11B2" w:rsidP="00D53459">
      <w:pPr>
        <w:rPr>
          <w:sz w:val="22"/>
          <w:szCs w:val="22"/>
        </w:rPr>
      </w:pPr>
    </w:p>
    <w:p w14:paraId="00B88223" w14:textId="0579085D" w:rsidR="004D4B11" w:rsidRDefault="004D4B11">
      <w:pPr>
        <w:spacing w:after="160" w:line="259" w:lineRule="auto"/>
        <w:rPr>
          <w:sz w:val="22"/>
          <w:szCs w:val="22"/>
        </w:rPr>
      </w:pPr>
      <w:r>
        <w:rPr>
          <w:sz w:val="22"/>
          <w:szCs w:val="22"/>
        </w:rPr>
        <w:br w:type="page"/>
      </w:r>
    </w:p>
    <w:p w14:paraId="0F427862" w14:textId="77777777" w:rsidR="00AE11B2" w:rsidRDefault="00AE11B2" w:rsidP="00D53459">
      <w:pPr>
        <w:rPr>
          <w:sz w:val="22"/>
          <w:szCs w:val="22"/>
        </w:rPr>
      </w:pPr>
    </w:p>
    <w:p w14:paraId="41651ACF" w14:textId="77777777" w:rsidR="00AE11B2" w:rsidRPr="0017040F" w:rsidRDefault="00FF6400" w:rsidP="00FF6400">
      <w:pPr>
        <w:pStyle w:val="Heading1"/>
        <w:jc w:val="right"/>
        <w:rPr>
          <w:b/>
          <w:i/>
          <w:u w:val="single"/>
        </w:rPr>
      </w:pPr>
      <w:r w:rsidRPr="0017040F">
        <w:rPr>
          <w:b/>
          <w:i/>
          <w:u w:val="single"/>
        </w:rPr>
        <w:t>A</w:t>
      </w:r>
      <w:r w:rsidR="00605FEE" w:rsidRPr="0017040F">
        <w:rPr>
          <w:b/>
          <w:i/>
          <w:u w:val="single"/>
        </w:rPr>
        <w:t>ppendix B Job Description of Full Time Faculty</w:t>
      </w:r>
    </w:p>
    <w:p w14:paraId="67C24503" w14:textId="77777777" w:rsidR="00605FEE" w:rsidRDefault="00605FEE" w:rsidP="00605FEE"/>
    <w:p w14:paraId="22DE7D67" w14:textId="77777777" w:rsidR="00AE11B2" w:rsidRDefault="00AE11B2" w:rsidP="00D53459">
      <w:pPr>
        <w:rPr>
          <w:sz w:val="22"/>
          <w:szCs w:val="22"/>
        </w:rPr>
      </w:pPr>
    </w:p>
    <w:p w14:paraId="65F8B236" w14:textId="77777777" w:rsidR="004D4B11" w:rsidRDefault="004D4B11" w:rsidP="004D4B11">
      <w:pPr>
        <w:jc w:val="right"/>
      </w:pPr>
      <w:r>
        <w:t xml:space="preserve">                                                                                                                         </w:t>
      </w:r>
      <w:r>
        <w:rPr>
          <w:noProof/>
        </w:rPr>
        <w:drawing>
          <wp:inline distT="0" distB="0" distL="0" distR="0" wp14:anchorId="3058246E" wp14:editId="407A618F">
            <wp:extent cx="2298065" cy="850900"/>
            <wp:effectExtent l="0" t="0" r="6985" b="6350"/>
            <wp:docPr id="3" name="Picture 3" descr="CCCLogo3(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CLogo3(B&amp;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065" cy="850900"/>
                    </a:xfrm>
                    <a:prstGeom prst="rect">
                      <a:avLst/>
                    </a:prstGeom>
                    <a:noFill/>
                    <a:ln>
                      <a:noFill/>
                    </a:ln>
                  </pic:spPr>
                </pic:pic>
              </a:graphicData>
            </a:graphic>
          </wp:inline>
        </w:drawing>
      </w:r>
    </w:p>
    <w:tbl>
      <w:tblPr>
        <w:tblpPr w:leftFromText="180" w:rightFromText="180" w:vertAnchor="text" w:horzAnchor="margin" w:tblpXSpec="center"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6"/>
        <w:gridCol w:w="4320"/>
      </w:tblGrid>
      <w:tr w:rsidR="004D4B11" w:rsidRPr="005F2670" w14:paraId="48741D4D" w14:textId="77777777" w:rsidTr="004D4B11">
        <w:trPr>
          <w:trHeight w:val="576"/>
        </w:trPr>
        <w:tc>
          <w:tcPr>
            <w:tcW w:w="4896" w:type="dxa"/>
            <w:vAlign w:val="center"/>
          </w:tcPr>
          <w:p w14:paraId="10D9A08E" w14:textId="77777777" w:rsidR="004D4B11" w:rsidRPr="005F2670" w:rsidRDefault="004D4B11" w:rsidP="004D4B11">
            <w:pPr>
              <w:rPr>
                <w:b/>
              </w:rPr>
            </w:pPr>
            <w:r w:rsidRPr="005F2670">
              <w:rPr>
                <w:b/>
              </w:rPr>
              <w:t>Job Title: Full-Time Faculty</w:t>
            </w:r>
          </w:p>
        </w:tc>
        <w:tc>
          <w:tcPr>
            <w:tcW w:w="4320" w:type="dxa"/>
            <w:vAlign w:val="center"/>
          </w:tcPr>
          <w:p w14:paraId="07F12063" w14:textId="77777777" w:rsidR="004D4B11" w:rsidRPr="005F2670" w:rsidRDefault="004D4B11" w:rsidP="004D4B11">
            <w:pPr>
              <w:rPr>
                <w:b/>
              </w:rPr>
            </w:pPr>
            <w:r w:rsidRPr="005F2670">
              <w:rPr>
                <w:b/>
              </w:rPr>
              <w:t xml:space="preserve">Pay Grade: </w:t>
            </w:r>
            <w:r w:rsidRPr="005F2670">
              <w:rPr>
                <w:rFonts w:ascii="Tahoma" w:hAnsi="Tahoma" w:cs="Tahoma"/>
                <w:sz w:val="20"/>
                <w:szCs w:val="20"/>
              </w:rPr>
              <w:t xml:space="preserve"> </w:t>
            </w:r>
            <w:r w:rsidRPr="005F2670">
              <w:rPr>
                <w:rFonts w:cs="Tahoma"/>
                <w:b/>
                <w:sz w:val="18"/>
                <w:szCs w:val="18"/>
              </w:rPr>
              <w:t>Salary placement on the Faculty Salary Schedule is based on education and experience. See the Faculty Salary Schedule for more information</w:t>
            </w:r>
            <w:r w:rsidRPr="005F2670">
              <w:rPr>
                <w:rFonts w:cs="Tahoma"/>
                <w:sz w:val="18"/>
                <w:szCs w:val="18"/>
              </w:rPr>
              <w:t>.</w:t>
            </w:r>
          </w:p>
        </w:tc>
      </w:tr>
      <w:tr w:rsidR="004D4B11" w:rsidRPr="005F2670" w14:paraId="5EAA91F5" w14:textId="77777777" w:rsidTr="004D4B11">
        <w:trPr>
          <w:trHeight w:val="576"/>
        </w:trPr>
        <w:tc>
          <w:tcPr>
            <w:tcW w:w="4896" w:type="dxa"/>
            <w:vAlign w:val="center"/>
          </w:tcPr>
          <w:p w14:paraId="2994FAAD" w14:textId="77777777" w:rsidR="004D4B11" w:rsidRPr="005F2670" w:rsidRDefault="004D4B11" w:rsidP="004D4B11">
            <w:pPr>
              <w:rPr>
                <w:b/>
              </w:rPr>
            </w:pPr>
            <w:r w:rsidRPr="005F2670">
              <w:rPr>
                <w:b/>
              </w:rPr>
              <w:t xml:space="preserve">Department: </w:t>
            </w:r>
            <w:r>
              <w:rPr>
                <w:b/>
              </w:rPr>
              <w:t>Career &amp; Technical Services – CISCO &amp; CIS</w:t>
            </w:r>
          </w:p>
        </w:tc>
        <w:tc>
          <w:tcPr>
            <w:tcW w:w="4320" w:type="dxa"/>
            <w:vAlign w:val="center"/>
          </w:tcPr>
          <w:p w14:paraId="5361814F" w14:textId="77777777" w:rsidR="004D4B11" w:rsidRPr="005F2670" w:rsidRDefault="004D4B11" w:rsidP="004D4B11">
            <w:pPr>
              <w:rPr>
                <w:b/>
              </w:rPr>
            </w:pPr>
            <w:r w:rsidRPr="005F2670">
              <w:rPr>
                <w:b/>
              </w:rPr>
              <w:t>FLSA: Exempt</w:t>
            </w:r>
          </w:p>
        </w:tc>
      </w:tr>
      <w:tr w:rsidR="004D4B11" w:rsidRPr="005F2670" w14:paraId="516A4B42" w14:textId="77777777" w:rsidTr="004D4B11">
        <w:trPr>
          <w:trHeight w:val="576"/>
        </w:trPr>
        <w:tc>
          <w:tcPr>
            <w:tcW w:w="4896" w:type="dxa"/>
            <w:vAlign w:val="center"/>
          </w:tcPr>
          <w:p w14:paraId="50AE512C" w14:textId="77777777" w:rsidR="004D4B11" w:rsidRPr="005F2670" w:rsidRDefault="004D4B11" w:rsidP="004D4B11">
            <w:pPr>
              <w:rPr>
                <w:b/>
              </w:rPr>
            </w:pPr>
            <w:r w:rsidRPr="005F2670">
              <w:rPr>
                <w:b/>
              </w:rPr>
              <w:t xml:space="preserve">Reports To: </w:t>
            </w:r>
            <w:r>
              <w:rPr>
                <w:b/>
              </w:rPr>
              <w:t>Academic Dean</w:t>
            </w:r>
          </w:p>
        </w:tc>
        <w:tc>
          <w:tcPr>
            <w:tcW w:w="4320" w:type="dxa"/>
            <w:vAlign w:val="center"/>
          </w:tcPr>
          <w:p w14:paraId="4A6CF7C6" w14:textId="77777777" w:rsidR="004D4B11" w:rsidRPr="005F2670" w:rsidRDefault="004D4B11" w:rsidP="004D4B11">
            <w:pPr>
              <w:rPr>
                <w:b/>
              </w:rPr>
            </w:pPr>
            <w:r w:rsidRPr="005F2670">
              <w:rPr>
                <w:b/>
              </w:rPr>
              <w:t>Revision Date:</w:t>
            </w:r>
            <w:r>
              <w:rPr>
                <w:b/>
              </w:rPr>
              <w:t xml:space="preserve"> 10/2/15</w:t>
            </w:r>
          </w:p>
        </w:tc>
      </w:tr>
    </w:tbl>
    <w:p w14:paraId="75D60521" w14:textId="77777777" w:rsidR="004D4B11" w:rsidRDefault="004D4B11" w:rsidP="004D4B11">
      <w:pPr>
        <w:jc w:val="both"/>
      </w:pPr>
      <w:r>
        <w:tab/>
      </w:r>
    </w:p>
    <w:p w14:paraId="2E8FC13E" w14:textId="77777777" w:rsidR="004D4B11" w:rsidRPr="006C6542" w:rsidRDefault="004D4B11" w:rsidP="004D4B11">
      <w:pPr>
        <w:jc w:val="both"/>
        <w:rPr>
          <w:rFonts w:asciiTheme="minorHAnsi" w:hAnsiTheme="minorHAnsi"/>
          <w:b/>
        </w:rPr>
      </w:pPr>
      <w:r w:rsidRPr="006C6542">
        <w:rPr>
          <w:rFonts w:asciiTheme="minorHAnsi" w:hAnsiTheme="minorHAnsi"/>
          <w:b/>
        </w:rPr>
        <w:t>Summary</w:t>
      </w:r>
    </w:p>
    <w:p w14:paraId="5BF543E9" w14:textId="77777777" w:rsidR="004D4B11" w:rsidRPr="00BA0362" w:rsidRDefault="004D4B11" w:rsidP="004D4B11">
      <w:pPr>
        <w:jc w:val="both"/>
        <w:rPr>
          <w:rFonts w:cs="Tahoma"/>
        </w:rPr>
      </w:pPr>
      <w:r w:rsidRPr="006C6542">
        <w:rPr>
          <w:rFonts w:asciiTheme="minorHAnsi" w:hAnsiTheme="minorHAnsi" w:cs="Arial"/>
        </w:rPr>
        <w:t>Responsible for teaching Cisco and CIS courses including MS, programming using current languages, Unix/Linux, and MSCA courses, developing curricula, and assessing learning outcomes in the assigned discipline. Also responsible for providing assistance and academic advising to students outside of regularly scheduled class time. Teaching assignments may include alternative delivery methods including web and ITV, day, evening and weekend classes, and may be at multiple sites.</w:t>
      </w:r>
      <w:r w:rsidRPr="00F54BF3">
        <w:t xml:space="preserve"> </w:t>
      </w:r>
      <w:r w:rsidRPr="00BA0362">
        <w:t>R</w:t>
      </w:r>
      <w:r w:rsidRPr="00BA0362">
        <w:rPr>
          <w:rFonts w:cs="Tahoma"/>
        </w:rPr>
        <w:t>esponsible for keeping up to date in the assigned discipline. Responsible for maintaining discipline/course specific certifications and licensing where appropriate in order to fulfill teaching assignment. This is a full-time, benefits eligible, regular position.</w:t>
      </w:r>
    </w:p>
    <w:p w14:paraId="6B3B1A0F" w14:textId="77777777" w:rsidR="004D4B11" w:rsidRPr="000971E4" w:rsidRDefault="004D4B11" w:rsidP="004D4B11">
      <w:pPr>
        <w:jc w:val="both"/>
        <w:rPr>
          <w:rFonts w:asciiTheme="minorHAnsi" w:hAnsiTheme="minorHAnsi"/>
          <w:b/>
        </w:rPr>
      </w:pPr>
      <w:r w:rsidRPr="000971E4">
        <w:rPr>
          <w:rFonts w:asciiTheme="minorHAnsi" w:hAnsiTheme="minorHAnsi"/>
          <w:b/>
        </w:rPr>
        <w:t>Essential Duties and Responsibilities</w:t>
      </w:r>
    </w:p>
    <w:p w14:paraId="5563982D" w14:textId="77777777" w:rsidR="004D4B11" w:rsidRPr="000971E4" w:rsidRDefault="004D4B11" w:rsidP="004D4B11">
      <w:pPr>
        <w:jc w:val="both"/>
        <w:rPr>
          <w:rFonts w:asciiTheme="minorHAnsi" w:hAnsiTheme="minorHAnsi" w:cs="Arial"/>
        </w:rPr>
      </w:pPr>
      <w:r>
        <w:rPr>
          <w:rFonts w:asciiTheme="minorHAnsi" w:hAnsiTheme="minorHAnsi" w:cs="Arial"/>
          <w:b/>
          <w:bCs/>
        </w:rPr>
        <w:lastRenderedPageBreak/>
        <w:t xml:space="preserve">1.  </w:t>
      </w:r>
      <w:proofErr w:type="gramStart"/>
      <w:r w:rsidRPr="000971E4">
        <w:rPr>
          <w:rFonts w:asciiTheme="minorHAnsi" w:hAnsiTheme="minorHAnsi" w:cs="Arial"/>
          <w:b/>
          <w:bCs/>
        </w:rPr>
        <w:t>With</w:t>
      </w:r>
      <w:proofErr w:type="gramEnd"/>
      <w:r w:rsidRPr="000971E4">
        <w:rPr>
          <w:rFonts w:asciiTheme="minorHAnsi" w:hAnsiTheme="minorHAnsi" w:cs="Arial"/>
          <w:b/>
          <w:bCs/>
        </w:rPr>
        <w:t xml:space="preserve"> students:</w:t>
      </w:r>
    </w:p>
    <w:p w14:paraId="68D1D162" w14:textId="77777777" w:rsidR="004D4B11" w:rsidRPr="008328D5" w:rsidRDefault="004D4B11" w:rsidP="004D4B11">
      <w:pPr>
        <w:pStyle w:val="ListParagraph"/>
        <w:numPr>
          <w:ilvl w:val="0"/>
          <w:numId w:val="41"/>
        </w:numPr>
        <w:ind w:right="168"/>
        <w:jc w:val="both"/>
        <w:rPr>
          <w:rFonts w:asciiTheme="minorHAnsi" w:hAnsiTheme="minorHAnsi" w:cs="Arial"/>
        </w:rPr>
      </w:pPr>
      <w:r w:rsidRPr="008328D5">
        <w:rPr>
          <w:rFonts w:asciiTheme="minorHAnsi" w:hAnsiTheme="minorHAnsi" w:cs="Arial"/>
        </w:rPr>
        <w:t>Teaches 30 load hours per year in a professional manner.</w:t>
      </w:r>
    </w:p>
    <w:p w14:paraId="545A910A" w14:textId="77777777" w:rsidR="004D4B11" w:rsidRPr="008328D5" w:rsidRDefault="004D4B11" w:rsidP="004D4B11">
      <w:pPr>
        <w:pStyle w:val="ListParagraph"/>
        <w:numPr>
          <w:ilvl w:val="0"/>
          <w:numId w:val="41"/>
        </w:numPr>
        <w:ind w:right="168"/>
        <w:jc w:val="both"/>
        <w:rPr>
          <w:rFonts w:asciiTheme="minorHAnsi" w:hAnsiTheme="minorHAnsi" w:cs="Arial"/>
        </w:rPr>
      </w:pPr>
      <w:r w:rsidRPr="008328D5">
        <w:rPr>
          <w:rFonts w:asciiTheme="minorHAnsi" w:hAnsiTheme="minorHAnsi" w:cs="Arial"/>
        </w:rPr>
        <w:t>Provides advising outside of class time.</w:t>
      </w:r>
    </w:p>
    <w:p w14:paraId="317B10D0" w14:textId="77777777" w:rsidR="004D4B11" w:rsidRPr="008328D5" w:rsidRDefault="004D4B11" w:rsidP="004D4B11">
      <w:pPr>
        <w:pStyle w:val="ListParagraph"/>
        <w:numPr>
          <w:ilvl w:val="0"/>
          <w:numId w:val="41"/>
        </w:numPr>
        <w:jc w:val="both"/>
        <w:rPr>
          <w:rFonts w:asciiTheme="minorHAnsi" w:hAnsiTheme="minorHAnsi" w:cs="Arial"/>
        </w:rPr>
      </w:pPr>
      <w:r w:rsidRPr="008328D5">
        <w:rPr>
          <w:rFonts w:asciiTheme="minorHAnsi" w:hAnsiTheme="minorHAnsi" w:cs="Arial"/>
        </w:rPr>
        <w:t>Maintains a minimum of five posted office hours per week</w:t>
      </w:r>
    </w:p>
    <w:p w14:paraId="5940CFC8" w14:textId="77777777" w:rsidR="004D4B11" w:rsidRPr="000971E4" w:rsidRDefault="004D4B11" w:rsidP="004D4B11">
      <w:pPr>
        <w:jc w:val="both"/>
        <w:rPr>
          <w:rFonts w:asciiTheme="minorHAnsi" w:hAnsiTheme="minorHAnsi" w:cs="Arial"/>
        </w:rPr>
      </w:pPr>
    </w:p>
    <w:p w14:paraId="26700BCB" w14:textId="77777777" w:rsidR="004D4B11" w:rsidRPr="000971E4" w:rsidRDefault="004D4B11" w:rsidP="004D4B11">
      <w:pPr>
        <w:jc w:val="both"/>
        <w:rPr>
          <w:rFonts w:asciiTheme="minorHAnsi" w:hAnsiTheme="minorHAnsi" w:cs="Arial"/>
        </w:rPr>
      </w:pPr>
      <w:r>
        <w:rPr>
          <w:rFonts w:asciiTheme="minorHAnsi" w:hAnsiTheme="minorHAnsi" w:cs="Arial"/>
          <w:b/>
          <w:bCs/>
        </w:rPr>
        <w:t>2.</w:t>
      </w:r>
      <w:r>
        <w:rPr>
          <w:rFonts w:asciiTheme="minorHAnsi" w:hAnsiTheme="minorHAnsi"/>
          <w:b/>
          <w:bCs/>
        </w:rPr>
        <w:t xml:space="preserve">  </w:t>
      </w:r>
      <w:proofErr w:type="gramStart"/>
      <w:r>
        <w:rPr>
          <w:rFonts w:asciiTheme="minorHAnsi" w:hAnsiTheme="minorHAnsi" w:cs="Arial"/>
          <w:b/>
          <w:bCs/>
        </w:rPr>
        <w:t>With</w:t>
      </w:r>
      <w:proofErr w:type="gramEnd"/>
      <w:r>
        <w:rPr>
          <w:rFonts w:asciiTheme="minorHAnsi" w:hAnsiTheme="minorHAnsi" w:cs="Arial"/>
          <w:b/>
          <w:bCs/>
        </w:rPr>
        <w:t xml:space="preserve"> colleagues</w:t>
      </w:r>
    </w:p>
    <w:p w14:paraId="33811FF2" w14:textId="77777777" w:rsidR="004D4B11" w:rsidRPr="008328D5" w:rsidRDefault="004D4B11" w:rsidP="004D4B11">
      <w:pPr>
        <w:pStyle w:val="ListParagraph"/>
        <w:numPr>
          <w:ilvl w:val="0"/>
          <w:numId w:val="42"/>
        </w:numPr>
        <w:jc w:val="both"/>
        <w:rPr>
          <w:rFonts w:asciiTheme="minorHAnsi" w:hAnsiTheme="minorHAnsi" w:cs="Arial"/>
        </w:rPr>
      </w:pPr>
      <w:r w:rsidRPr="008328D5">
        <w:rPr>
          <w:rFonts w:asciiTheme="minorHAnsi" w:hAnsiTheme="minorHAnsi" w:cs="Arial"/>
        </w:rPr>
        <w:t>Adhere to a professional code of conduct and ethics.</w:t>
      </w:r>
    </w:p>
    <w:p w14:paraId="7BB35F67" w14:textId="77777777" w:rsidR="004D4B11" w:rsidRPr="008328D5" w:rsidRDefault="004D4B11" w:rsidP="004D4B11">
      <w:pPr>
        <w:pStyle w:val="ListParagraph"/>
        <w:numPr>
          <w:ilvl w:val="0"/>
          <w:numId w:val="42"/>
        </w:numPr>
        <w:jc w:val="both"/>
        <w:rPr>
          <w:rFonts w:asciiTheme="minorHAnsi" w:hAnsiTheme="minorHAnsi" w:cs="Arial"/>
        </w:rPr>
      </w:pPr>
      <w:r w:rsidRPr="008328D5">
        <w:rPr>
          <w:rFonts w:asciiTheme="minorHAnsi" w:hAnsiTheme="minorHAnsi" w:cs="Arial"/>
        </w:rPr>
        <w:t>Collaborate with other college employees as necessary and appropriate.</w:t>
      </w:r>
    </w:p>
    <w:p w14:paraId="2B5FE01D" w14:textId="77777777" w:rsidR="004D4B11" w:rsidRPr="000971E4" w:rsidRDefault="004D4B11" w:rsidP="004D4B11">
      <w:pPr>
        <w:jc w:val="both"/>
        <w:rPr>
          <w:rFonts w:asciiTheme="minorHAnsi" w:hAnsiTheme="minorHAnsi" w:cs="Arial"/>
        </w:rPr>
      </w:pPr>
    </w:p>
    <w:p w14:paraId="18258F61" w14:textId="77777777" w:rsidR="004D4B11" w:rsidRPr="000971E4" w:rsidRDefault="004D4B11" w:rsidP="004D4B11">
      <w:pPr>
        <w:ind w:right="1440"/>
        <w:jc w:val="both"/>
        <w:rPr>
          <w:rFonts w:asciiTheme="minorHAnsi" w:hAnsiTheme="minorHAnsi" w:cs="Arial"/>
        </w:rPr>
      </w:pPr>
      <w:r>
        <w:rPr>
          <w:rFonts w:asciiTheme="minorHAnsi" w:hAnsiTheme="minorHAnsi" w:cs="Arial"/>
          <w:b/>
          <w:bCs/>
        </w:rPr>
        <w:t>3.</w:t>
      </w:r>
      <w:r>
        <w:rPr>
          <w:rFonts w:asciiTheme="minorHAnsi" w:hAnsiTheme="minorHAnsi"/>
          <w:b/>
          <w:bCs/>
        </w:rPr>
        <w:t>   </w:t>
      </w:r>
      <w:r>
        <w:rPr>
          <w:rFonts w:asciiTheme="minorHAnsi" w:hAnsiTheme="minorHAnsi" w:cs="Arial"/>
          <w:b/>
          <w:bCs/>
        </w:rPr>
        <w:t>Scheduling</w:t>
      </w:r>
      <w:r w:rsidRPr="000971E4">
        <w:rPr>
          <w:rFonts w:asciiTheme="minorHAnsi" w:hAnsiTheme="minorHAnsi" w:cs="Arial"/>
          <w:b/>
          <w:bCs/>
        </w:rPr>
        <w:t xml:space="preserve"> </w:t>
      </w:r>
    </w:p>
    <w:p w14:paraId="73FA43B8" w14:textId="77777777" w:rsidR="004D4B11" w:rsidRPr="008328D5" w:rsidRDefault="004D4B11" w:rsidP="004D4B11">
      <w:pPr>
        <w:pStyle w:val="ListParagraph"/>
        <w:numPr>
          <w:ilvl w:val="0"/>
          <w:numId w:val="43"/>
        </w:numPr>
        <w:spacing w:after="200"/>
        <w:ind w:right="168"/>
        <w:jc w:val="both"/>
        <w:rPr>
          <w:rFonts w:asciiTheme="minorHAnsi" w:hAnsiTheme="minorHAnsi" w:cs="Arial"/>
        </w:rPr>
      </w:pPr>
      <w:r w:rsidRPr="008328D5">
        <w:rPr>
          <w:rFonts w:asciiTheme="minorHAnsi" w:hAnsiTheme="minorHAnsi" w:cs="Arial"/>
        </w:rPr>
        <w:t>Provides schedule building input and review as requested</w:t>
      </w:r>
    </w:p>
    <w:p w14:paraId="6304CE9F" w14:textId="77777777" w:rsidR="004D4B11" w:rsidRPr="000971E4" w:rsidRDefault="004D4B11" w:rsidP="004D4B11">
      <w:pPr>
        <w:ind w:right="1440"/>
        <w:jc w:val="both"/>
        <w:rPr>
          <w:rFonts w:asciiTheme="minorHAnsi" w:hAnsiTheme="minorHAnsi" w:cs="Arial"/>
        </w:rPr>
      </w:pPr>
      <w:r>
        <w:rPr>
          <w:rFonts w:asciiTheme="minorHAnsi" w:hAnsiTheme="minorHAnsi" w:cs="Arial"/>
          <w:b/>
          <w:bCs/>
        </w:rPr>
        <w:t>4.</w:t>
      </w:r>
      <w:r>
        <w:rPr>
          <w:rFonts w:asciiTheme="minorHAnsi" w:hAnsiTheme="minorHAnsi"/>
          <w:b/>
          <w:bCs/>
        </w:rPr>
        <w:t>   </w:t>
      </w:r>
      <w:r>
        <w:rPr>
          <w:rFonts w:asciiTheme="minorHAnsi" w:hAnsiTheme="minorHAnsi" w:cs="Arial"/>
          <w:b/>
          <w:bCs/>
        </w:rPr>
        <w:t>Budget</w:t>
      </w:r>
    </w:p>
    <w:p w14:paraId="4A778F70" w14:textId="77777777" w:rsidR="004D4B11" w:rsidRPr="008328D5" w:rsidRDefault="004D4B11" w:rsidP="004D4B11">
      <w:pPr>
        <w:pStyle w:val="ListParagraph"/>
        <w:numPr>
          <w:ilvl w:val="0"/>
          <w:numId w:val="44"/>
        </w:numPr>
        <w:spacing w:after="200"/>
        <w:ind w:right="168"/>
        <w:jc w:val="both"/>
        <w:rPr>
          <w:rFonts w:asciiTheme="minorHAnsi" w:hAnsiTheme="minorHAnsi" w:cs="Arial"/>
        </w:rPr>
      </w:pPr>
      <w:r w:rsidRPr="008328D5">
        <w:rPr>
          <w:rFonts w:asciiTheme="minorHAnsi" w:hAnsiTheme="minorHAnsi" w:cs="Arial"/>
        </w:rPr>
        <w:t>Cooperates with supervisor on the department budget.</w:t>
      </w:r>
    </w:p>
    <w:p w14:paraId="67C6A82E" w14:textId="77777777" w:rsidR="004D4B11" w:rsidRDefault="004D4B11" w:rsidP="004D4B11">
      <w:pPr>
        <w:ind w:right="1440"/>
        <w:jc w:val="both"/>
        <w:rPr>
          <w:rFonts w:asciiTheme="minorHAnsi" w:hAnsiTheme="minorHAnsi" w:cs="Arial"/>
          <w:b/>
          <w:bCs/>
        </w:rPr>
      </w:pPr>
      <w:r>
        <w:rPr>
          <w:rFonts w:asciiTheme="minorHAnsi" w:hAnsiTheme="minorHAnsi" w:cs="Arial"/>
          <w:b/>
          <w:bCs/>
        </w:rPr>
        <w:t>5.</w:t>
      </w:r>
      <w:r>
        <w:rPr>
          <w:rFonts w:asciiTheme="minorHAnsi" w:hAnsiTheme="minorHAnsi"/>
          <w:b/>
          <w:bCs/>
        </w:rPr>
        <w:t>   </w:t>
      </w:r>
      <w:r w:rsidRPr="000971E4">
        <w:rPr>
          <w:rFonts w:asciiTheme="minorHAnsi" w:hAnsiTheme="minorHAnsi" w:cs="Arial"/>
          <w:b/>
          <w:bCs/>
        </w:rPr>
        <w:t>A</w:t>
      </w:r>
      <w:r>
        <w:rPr>
          <w:rFonts w:asciiTheme="minorHAnsi" w:hAnsiTheme="minorHAnsi" w:cs="Arial"/>
          <w:b/>
          <w:bCs/>
        </w:rPr>
        <w:t>ssessment and strategic planning</w:t>
      </w:r>
    </w:p>
    <w:p w14:paraId="4B2EED83" w14:textId="77777777" w:rsidR="004D4B11" w:rsidRPr="006A3C25" w:rsidRDefault="004D4B11" w:rsidP="004D4B11">
      <w:pPr>
        <w:pStyle w:val="ListParagraph"/>
        <w:numPr>
          <w:ilvl w:val="0"/>
          <w:numId w:val="45"/>
        </w:numPr>
        <w:jc w:val="both"/>
        <w:rPr>
          <w:rFonts w:asciiTheme="minorHAnsi" w:hAnsiTheme="minorHAnsi" w:cs="Arial"/>
        </w:rPr>
      </w:pPr>
      <w:r w:rsidRPr="006A3C25">
        <w:rPr>
          <w:rFonts w:asciiTheme="minorHAnsi" w:hAnsiTheme="minorHAnsi" w:cs="Arial"/>
        </w:rPr>
        <w:t>Promotes the mission, values, purposes, and Strategic Plan of the College and learning college philosophy</w:t>
      </w:r>
    </w:p>
    <w:p w14:paraId="625A9DA5" w14:textId="77777777" w:rsidR="004D4B11" w:rsidRDefault="004D4B11" w:rsidP="004D4B11">
      <w:pPr>
        <w:pStyle w:val="ListParagraph"/>
        <w:numPr>
          <w:ilvl w:val="0"/>
          <w:numId w:val="45"/>
        </w:numPr>
        <w:jc w:val="both"/>
        <w:rPr>
          <w:rFonts w:asciiTheme="minorHAnsi" w:hAnsiTheme="minorHAnsi" w:cs="Arial"/>
        </w:rPr>
      </w:pPr>
      <w:r w:rsidRPr="006A3C25">
        <w:rPr>
          <w:rFonts w:asciiTheme="minorHAnsi" w:hAnsiTheme="minorHAnsi" w:cs="Arial"/>
        </w:rPr>
        <w:t>Participates in the development, implementation, and assessment of programs, including the assessment of student learning outcomes, as prescribed by department.</w:t>
      </w:r>
    </w:p>
    <w:p w14:paraId="495EA1BA" w14:textId="77777777" w:rsidR="004D4B11" w:rsidRDefault="004D4B11" w:rsidP="004D4B11">
      <w:pPr>
        <w:pStyle w:val="ListParagraph"/>
        <w:ind w:right="1440"/>
        <w:jc w:val="both"/>
        <w:rPr>
          <w:rFonts w:asciiTheme="minorHAnsi" w:hAnsiTheme="minorHAnsi" w:cs="Arial"/>
        </w:rPr>
      </w:pPr>
    </w:p>
    <w:p w14:paraId="4E6F2DCB" w14:textId="77777777" w:rsidR="004D4B11" w:rsidRPr="000971E4" w:rsidRDefault="004D4B11" w:rsidP="004D4B11">
      <w:pPr>
        <w:ind w:right="1440"/>
        <w:jc w:val="both"/>
        <w:rPr>
          <w:rFonts w:asciiTheme="minorHAnsi" w:hAnsiTheme="minorHAnsi" w:cs="Arial"/>
        </w:rPr>
      </w:pPr>
      <w:r>
        <w:rPr>
          <w:rFonts w:asciiTheme="minorHAnsi" w:hAnsiTheme="minorHAnsi" w:cs="Arial"/>
          <w:b/>
          <w:bCs/>
        </w:rPr>
        <w:t>6.  Curriculum</w:t>
      </w:r>
    </w:p>
    <w:p w14:paraId="1A3C9AB1" w14:textId="77777777" w:rsidR="004D4B11" w:rsidRPr="006A3C25" w:rsidRDefault="004D4B11" w:rsidP="004D4B11">
      <w:pPr>
        <w:pStyle w:val="ListParagraph"/>
        <w:numPr>
          <w:ilvl w:val="0"/>
          <w:numId w:val="46"/>
        </w:numPr>
        <w:jc w:val="both"/>
        <w:rPr>
          <w:rFonts w:asciiTheme="minorHAnsi" w:hAnsiTheme="minorHAnsi" w:cs="Arial"/>
        </w:rPr>
      </w:pPr>
      <w:r w:rsidRPr="006A3C25">
        <w:rPr>
          <w:rFonts w:asciiTheme="minorHAnsi" w:hAnsiTheme="minorHAnsi" w:cs="Arial"/>
        </w:rPr>
        <w:t>Develops new or revises existing curricula as needed, which may include College supported Articulation Task Force (ATF) participation.</w:t>
      </w:r>
    </w:p>
    <w:p w14:paraId="220738E4" w14:textId="77777777" w:rsidR="004D4B11" w:rsidRPr="006A3C25" w:rsidRDefault="004D4B11" w:rsidP="004D4B11">
      <w:pPr>
        <w:pStyle w:val="ListParagraph"/>
        <w:numPr>
          <w:ilvl w:val="0"/>
          <w:numId w:val="46"/>
        </w:numPr>
        <w:jc w:val="both"/>
        <w:rPr>
          <w:rFonts w:asciiTheme="minorHAnsi" w:hAnsiTheme="minorHAnsi" w:cs="Arial"/>
        </w:rPr>
      </w:pPr>
      <w:r w:rsidRPr="006A3C25">
        <w:rPr>
          <w:rFonts w:asciiTheme="minorHAnsi" w:hAnsiTheme="minorHAnsi" w:cs="Arial"/>
        </w:rPr>
        <w:t>Remain current in the assigned discipline(s).</w:t>
      </w:r>
    </w:p>
    <w:p w14:paraId="0A1E4C56" w14:textId="77777777" w:rsidR="004D4B11" w:rsidRPr="00DD52A7" w:rsidRDefault="004D4B11" w:rsidP="004D4B11">
      <w:pPr>
        <w:pStyle w:val="ListParagraph"/>
        <w:numPr>
          <w:ilvl w:val="0"/>
          <w:numId w:val="46"/>
        </w:numPr>
        <w:jc w:val="both"/>
        <w:rPr>
          <w:rFonts w:asciiTheme="minorHAnsi" w:hAnsiTheme="minorHAnsi" w:cs="Arial"/>
        </w:rPr>
      </w:pPr>
      <w:r w:rsidRPr="006A3C25">
        <w:rPr>
          <w:rFonts w:asciiTheme="minorHAnsi" w:hAnsiTheme="minorHAnsi" w:cs="Arial"/>
        </w:rPr>
        <w:lastRenderedPageBreak/>
        <w:t xml:space="preserve">Maintain discipline/course specific certifications and licensure where appropriate. </w:t>
      </w:r>
      <w:r w:rsidRPr="00DD52A7">
        <w:rPr>
          <w:rFonts w:asciiTheme="minorHAnsi" w:hAnsiTheme="minorHAnsi" w:cs="Arial"/>
        </w:rPr>
        <w:t> </w:t>
      </w:r>
    </w:p>
    <w:p w14:paraId="476339FC" w14:textId="77777777" w:rsidR="004D4B11" w:rsidRPr="006A3C25" w:rsidRDefault="004D4B11" w:rsidP="004D4B11">
      <w:pPr>
        <w:jc w:val="both"/>
        <w:rPr>
          <w:rFonts w:asciiTheme="minorHAnsi" w:hAnsiTheme="minorHAnsi" w:cs="Arial"/>
          <w:b/>
        </w:rPr>
      </w:pPr>
      <w:r w:rsidRPr="006A3C25">
        <w:rPr>
          <w:rFonts w:asciiTheme="minorHAnsi" w:hAnsiTheme="minorHAnsi" w:cs="Arial"/>
          <w:b/>
        </w:rPr>
        <w:t xml:space="preserve">7.  </w:t>
      </w:r>
      <w:r w:rsidRPr="006A3C25">
        <w:rPr>
          <w:rFonts w:asciiTheme="minorHAnsi" w:hAnsiTheme="minorHAnsi" w:cs="Arial"/>
          <w:b/>
          <w:bCs/>
        </w:rPr>
        <w:t xml:space="preserve"> Institutional Leadership</w:t>
      </w:r>
    </w:p>
    <w:p w14:paraId="44B461F9" w14:textId="77777777" w:rsidR="004D4B11" w:rsidRPr="006A3C25" w:rsidRDefault="004D4B11" w:rsidP="004D4B11">
      <w:pPr>
        <w:pStyle w:val="ListParagraph"/>
        <w:numPr>
          <w:ilvl w:val="0"/>
          <w:numId w:val="47"/>
        </w:numPr>
        <w:ind w:right="168"/>
        <w:jc w:val="both"/>
        <w:rPr>
          <w:rFonts w:asciiTheme="minorHAnsi" w:hAnsiTheme="minorHAnsi" w:cs="Arial"/>
        </w:rPr>
      </w:pPr>
      <w:r w:rsidRPr="006A3C25">
        <w:rPr>
          <w:rFonts w:asciiTheme="minorHAnsi" w:hAnsiTheme="minorHAnsi" w:cs="Arial"/>
        </w:rPr>
        <w:t>Assists supervisor in the evaluation of part-time faculty as requested.</w:t>
      </w:r>
    </w:p>
    <w:p w14:paraId="571F56BC" w14:textId="77777777" w:rsidR="004D4B11" w:rsidRPr="006A3C25" w:rsidRDefault="004D4B11" w:rsidP="004D4B11">
      <w:pPr>
        <w:pStyle w:val="ListParagraph"/>
        <w:numPr>
          <w:ilvl w:val="0"/>
          <w:numId w:val="47"/>
        </w:numPr>
        <w:jc w:val="both"/>
        <w:rPr>
          <w:rFonts w:asciiTheme="minorHAnsi" w:hAnsiTheme="minorHAnsi" w:cs="Arial"/>
        </w:rPr>
      </w:pPr>
      <w:r w:rsidRPr="006A3C25">
        <w:rPr>
          <w:rFonts w:asciiTheme="minorHAnsi" w:hAnsiTheme="minorHAnsi" w:cs="Arial"/>
        </w:rPr>
        <w:t>Participates in the operation and/or shared governance of the college through college committee assignments and faculty meetings.</w:t>
      </w:r>
    </w:p>
    <w:p w14:paraId="684F5CDC" w14:textId="77777777" w:rsidR="004D4B11" w:rsidRPr="006A3C25" w:rsidRDefault="004D4B11" w:rsidP="004D4B11">
      <w:pPr>
        <w:pStyle w:val="ListParagraph"/>
        <w:numPr>
          <w:ilvl w:val="0"/>
          <w:numId w:val="47"/>
        </w:numPr>
        <w:jc w:val="both"/>
        <w:rPr>
          <w:rFonts w:asciiTheme="minorHAnsi" w:hAnsiTheme="minorHAnsi" w:cs="Arial"/>
        </w:rPr>
      </w:pPr>
      <w:r w:rsidRPr="006A3C25">
        <w:rPr>
          <w:rFonts w:asciiTheme="minorHAnsi" w:hAnsiTheme="minorHAnsi" w:cs="Arial"/>
        </w:rPr>
        <w:t xml:space="preserve">Assists in the building of programs relevant to their discipline. </w:t>
      </w:r>
    </w:p>
    <w:p w14:paraId="47AA59B6" w14:textId="77777777" w:rsidR="004D4B11" w:rsidRDefault="004D4B11" w:rsidP="004D4B11">
      <w:pPr>
        <w:pStyle w:val="ListParagraph"/>
        <w:numPr>
          <w:ilvl w:val="0"/>
          <w:numId w:val="47"/>
        </w:numPr>
        <w:jc w:val="both"/>
        <w:rPr>
          <w:rFonts w:asciiTheme="minorHAnsi" w:hAnsiTheme="minorHAnsi" w:cs="Arial"/>
        </w:rPr>
      </w:pPr>
      <w:r w:rsidRPr="006A3C25">
        <w:rPr>
          <w:rFonts w:asciiTheme="minorHAnsi" w:hAnsiTheme="minorHAnsi" w:cs="Arial"/>
        </w:rPr>
        <w:t>Serves as a professional role model for students and other faculty.</w:t>
      </w:r>
    </w:p>
    <w:p w14:paraId="6D406345" w14:textId="77777777" w:rsidR="004D4B11" w:rsidRDefault="004D4B11" w:rsidP="004D4B11">
      <w:pPr>
        <w:rPr>
          <w:rFonts w:asciiTheme="minorHAnsi" w:hAnsiTheme="minorHAnsi" w:cs="Arial"/>
        </w:rPr>
      </w:pPr>
    </w:p>
    <w:p w14:paraId="5A2D4B32" w14:textId="77777777" w:rsidR="004D4B11" w:rsidRDefault="004D4B11" w:rsidP="004D4B11">
      <w:pPr>
        <w:rPr>
          <w:rFonts w:asciiTheme="minorHAnsi" w:hAnsiTheme="minorHAnsi" w:cs="Arial"/>
        </w:rPr>
      </w:pPr>
    </w:p>
    <w:p w14:paraId="16AAA431" w14:textId="77777777" w:rsidR="004D4B11" w:rsidRPr="00DD52A7" w:rsidRDefault="004D4B11" w:rsidP="004D4B11">
      <w:pPr>
        <w:jc w:val="both"/>
        <w:rPr>
          <w:b/>
        </w:rPr>
      </w:pPr>
      <w:r w:rsidRPr="00DD52A7">
        <w:rPr>
          <w:b/>
        </w:rPr>
        <w:t>Knowledge, Skills and Abilities</w:t>
      </w:r>
    </w:p>
    <w:p w14:paraId="2B69BC46" w14:textId="77777777" w:rsidR="004D4B11" w:rsidRPr="00DD52A7" w:rsidRDefault="004D4B11" w:rsidP="004D4B11">
      <w:pPr>
        <w:widowControl w:val="0"/>
        <w:autoSpaceDE w:val="0"/>
        <w:autoSpaceDN w:val="0"/>
        <w:adjustRightInd w:val="0"/>
        <w:jc w:val="both"/>
        <w:rPr>
          <w:rFonts w:asciiTheme="minorHAnsi" w:hAnsiTheme="minorHAnsi" w:cs="Tahoma"/>
        </w:rPr>
      </w:pPr>
      <w:r w:rsidRPr="00DD52A7">
        <w:rPr>
          <w:rFonts w:cs="Tahoma"/>
        </w:rPr>
        <w:t xml:space="preserve">Ability to teach effectively.  Knowledge </w:t>
      </w:r>
      <w:r w:rsidRPr="00BA0362">
        <w:rPr>
          <w:rFonts w:cs="Tahoma"/>
        </w:rPr>
        <w:t xml:space="preserve">and currency </w:t>
      </w:r>
      <w:r w:rsidRPr="00DD52A7">
        <w:rPr>
          <w:rFonts w:cs="Tahoma"/>
        </w:rPr>
        <w:t xml:space="preserve">of the subject area, computer and related technology. Ability to maintain professional ethics and confidentiality of students and staff. Ability to support and promote the mission, values, purposes, and strategic plan of the College. Ability to work in a culturally diverse and team environment. Ability to integrate subject area with other related curricula. Knowledge of the applicable state and federal laws, such as FERPA. </w:t>
      </w:r>
    </w:p>
    <w:p w14:paraId="1268A66B" w14:textId="77777777" w:rsidR="004D4B11" w:rsidRPr="00DD52A7" w:rsidRDefault="004D4B11" w:rsidP="004D4B11">
      <w:pPr>
        <w:jc w:val="both"/>
        <w:rPr>
          <w:b/>
        </w:rPr>
      </w:pPr>
      <w:r w:rsidRPr="00DD52A7">
        <w:rPr>
          <w:b/>
        </w:rPr>
        <w:t>Minimum Qualifications</w:t>
      </w:r>
    </w:p>
    <w:p w14:paraId="53C51A4E" w14:textId="77777777" w:rsidR="004D4B11" w:rsidRPr="00DD52A7" w:rsidRDefault="004D4B11" w:rsidP="004D4B11">
      <w:pPr>
        <w:jc w:val="both"/>
        <w:rPr>
          <w:rFonts w:asciiTheme="minorHAnsi" w:hAnsiTheme="minorHAnsi"/>
        </w:rPr>
      </w:pPr>
      <w:r w:rsidRPr="00BA0362">
        <w:rPr>
          <w:rFonts w:asciiTheme="minorHAnsi" w:hAnsiTheme="minorHAnsi" w:cs="Arial"/>
        </w:rPr>
        <w:t>B</w:t>
      </w:r>
      <w:r>
        <w:rPr>
          <w:rFonts w:asciiTheme="minorHAnsi" w:hAnsiTheme="minorHAnsi" w:cs="Arial"/>
        </w:rPr>
        <w:t>achelor’s Degree and at least 2</w:t>
      </w:r>
      <w:r w:rsidRPr="00DD52A7">
        <w:rPr>
          <w:rFonts w:asciiTheme="minorHAnsi" w:hAnsiTheme="minorHAnsi" w:cs="Arial"/>
        </w:rPr>
        <w:t xml:space="preserve"> years’ experience in occupational field, or any equivalent combi</w:t>
      </w:r>
      <w:r>
        <w:rPr>
          <w:rFonts w:asciiTheme="minorHAnsi" w:hAnsiTheme="minorHAnsi" w:cs="Arial"/>
        </w:rPr>
        <w:t xml:space="preserve">nation of education, certifications and occupational experience </w:t>
      </w:r>
      <w:r w:rsidRPr="00DD52A7">
        <w:rPr>
          <w:rFonts w:asciiTheme="minorHAnsi" w:hAnsiTheme="minorHAnsi" w:cs="Arial"/>
        </w:rPr>
        <w:t xml:space="preserve">and/or training to meet Coconino Community College’s credentialing requirements which include filling out the Supplemental Credentials form, completion of EDU 250 course, and submission of transcripts. Must be or eligible to be CCNA certified in Cisco, Cisco Networking Academy Certified Instructor, Cisco A+ (IT Essentials) certified. </w:t>
      </w:r>
    </w:p>
    <w:p w14:paraId="4B8F0E75" w14:textId="77777777" w:rsidR="004D4B11" w:rsidRPr="00DD52A7" w:rsidRDefault="004D4B11" w:rsidP="004D4B11">
      <w:pPr>
        <w:jc w:val="both"/>
        <w:rPr>
          <w:b/>
        </w:rPr>
      </w:pPr>
    </w:p>
    <w:p w14:paraId="4A2A7C77" w14:textId="77777777" w:rsidR="004D4B11" w:rsidRPr="00DD52A7" w:rsidRDefault="004D4B11" w:rsidP="004D4B11">
      <w:pPr>
        <w:jc w:val="both"/>
        <w:rPr>
          <w:b/>
        </w:rPr>
      </w:pPr>
      <w:r w:rsidRPr="00DD52A7">
        <w:rPr>
          <w:b/>
        </w:rPr>
        <w:lastRenderedPageBreak/>
        <w:t>Preferred</w:t>
      </w:r>
    </w:p>
    <w:p w14:paraId="5AF5B287" w14:textId="77777777" w:rsidR="004D4B11" w:rsidRPr="00D3256D" w:rsidRDefault="004D4B11" w:rsidP="004D4B11">
      <w:pPr>
        <w:jc w:val="both"/>
        <w:rPr>
          <w:rFonts w:asciiTheme="minorHAnsi" w:hAnsiTheme="minorHAnsi" w:cs="Arial"/>
        </w:rPr>
      </w:pPr>
      <w:r w:rsidRPr="00D3256D">
        <w:rPr>
          <w:rFonts w:asciiTheme="minorHAnsi" w:hAnsiTheme="minorHAnsi" w:cs="Arial"/>
        </w:rPr>
        <w:t>Curriculum development or coursework valued. Recent experience teaching in a community college setting. Experience working with a diverse student population. Experience working with learning management systems or online learning tools.</w:t>
      </w:r>
    </w:p>
    <w:p w14:paraId="1ECEC1F5" w14:textId="77777777" w:rsidR="004D4B11" w:rsidRPr="00DD52A7" w:rsidRDefault="004D4B11" w:rsidP="004D4B11">
      <w:pPr>
        <w:jc w:val="both"/>
        <w:rPr>
          <w:b/>
        </w:rPr>
      </w:pPr>
    </w:p>
    <w:p w14:paraId="7CF39078" w14:textId="77777777" w:rsidR="004D4B11" w:rsidRPr="00DD52A7" w:rsidRDefault="004D4B11" w:rsidP="004D4B11">
      <w:pPr>
        <w:jc w:val="both"/>
        <w:rPr>
          <w:b/>
        </w:rPr>
      </w:pPr>
      <w:r w:rsidRPr="00DD52A7">
        <w:rPr>
          <w:b/>
        </w:rPr>
        <w:t>Physical Demands</w:t>
      </w:r>
    </w:p>
    <w:p w14:paraId="26FA3BD7" w14:textId="77777777" w:rsidR="004D4B11" w:rsidRPr="00DD52A7" w:rsidRDefault="004D4B11" w:rsidP="004D4B11">
      <w:pPr>
        <w:widowControl w:val="0"/>
        <w:tabs>
          <w:tab w:val="left" w:pos="390"/>
        </w:tabs>
        <w:autoSpaceDE w:val="0"/>
        <w:autoSpaceDN w:val="0"/>
        <w:adjustRightInd w:val="0"/>
        <w:jc w:val="both"/>
        <w:rPr>
          <w:b/>
        </w:rPr>
      </w:pPr>
      <w:r w:rsidRPr="00DD52A7">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Pr="00DD52A7">
        <w:rPr>
          <w:b/>
        </w:rPr>
        <w:t xml:space="preserve"> </w:t>
      </w:r>
      <w:r w:rsidRPr="00DD52A7">
        <w:t>While performing the duties of this Job, the employee is regularly required to stand; walk; sit; use hands to finger, handle, or feel and talk or hear. The employee must occasionally lift and/or move up to 25 pounds. Specific vision abilities required by this job include close vision and ability to adjust focus.</w:t>
      </w:r>
    </w:p>
    <w:p w14:paraId="68D65E7A" w14:textId="77777777" w:rsidR="004D4B11" w:rsidRPr="00DD52A7" w:rsidRDefault="004D4B11" w:rsidP="004D4B11">
      <w:pPr>
        <w:jc w:val="both"/>
        <w:rPr>
          <w:b/>
        </w:rPr>
      </w:pPr>
    </w:p>
    <w:p w14:paraId="02F35114" w14:textId="77777777" w:rsidR="004D4B11" w:rsidRPr="00DD52A7" w:rsidRDefault="004D4B11" w:rsidP="004D4B11">
      <w:pPr>
        <w:jc w:val="both"/>
        <w:rPr>
          <w:b/>
        </w:rPr>
      </w:pPr>
      <w:r w:rsidRPr="00DD52A7">
        <w:rPr>
          <w:b/>
        </w:rPr>
        <w:t>Work Environment</w:t>
      </w:r>
    </w:p>
    <w:p w14:paraId="4B7A2F2D" w14:textId="77777777" w:rsidR="004D4B11" w:rsidRDefault="004D4B11" w:rsidP="004D4B11">
      <w:pPr>
        <w:widowControl w:val="0"/>
        <w:tabs>
          <w:tab w:val="left" w:pos="390"/>
        </w:tabs>
        <w:autoSpaceDE w:val="0"/>
        <w:autoSpaceDN w:val="0"/>
        <w:adjustRightInd w:val="0"/>
        <w:jc w:val="both"/>
      </w:pPr>
      <w:r w:rsidRPr="00DD52A7">
        <w:t>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moderate.</w:t>
      </w:r>
    </w:p>
    <w:p w14:paraId="2970B30F" w14:textId="77777777" w:rsidR="004D4B11" w:rsidRDefault="004D4B11" w:rsidP="004D4B11">
      <w:pPr>
        <w:widowControl w:val="0"/>
        <w:tabs>
          <w:tab w:val="left" w:pos="390"/>
        </w:tabs>
        <w:autoSpaceDE w:val="0"/>
        <w:autoSpaceDN w:val="0"/>
        <w:adjustRightInd w:val="0"/>
        <w:jc w:val="both"/>
      </w:pPr>
    </w:p>
    <w:p w14:paraId="63920B88" w14:textId="77777777" w:rsidR="004D4B11" w:rsidRPr="00DD52A7" w:rsidRDefault="004D4B11" w:rsidP="004D4B11">
      <w:pPr>
        <w:widowControl w:val="0"/>
        <w:tabs>
          <w:tab w:val="left" w:pos="390"/>
        </w:tabs>
        <w:autoSpaceDE w:val="0"/>
        <w:autoSpaceDN w:val="0"/>
        <w:adjustRightInd w:val="0"/>
        <w:jc w:val="both"/>
      </w:pPr>
    </w:p>
    <w:p w14:paraId="74D14C60" w14:textId="77777777" w:rsidR="004D4B11" w:rsidRPr="00DD52A7" w:rsidRDefault="004D4B11" w:rsidP="004D4B11">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DD52A7">
        <w:rPr>
          <w:rFonts w:asciiTheme="minorHAnsi" w:hAnsiTheme="minorHAnsi" w:cs="Arial"/>
          <w:b/>
        </w:rPr>
        <w:t>NOTE: This job description is not intended to be all-inclusive. Employee may perform other related</w:t>
      </w:r>
    </w:p>
    <w:p w14:paraId="1C6BF544" w14:textId="77777777" w:rsidR="004D4B11" w:rsidRPr="00DD52A7" w:rsidRDefault="004D4B11" w:rsidP="004D4B11">
      <w:pPr>
        <w:pBdr>
          <w:top w:val="single" w:sz="4" w:space="1" w:color="auto"/>
          <w:left w:val="single" w:sz="4" w:space="4" w:color="auto"/>
          <w:bottom w:val="single" w:sz="4" w:space="1" w:color="auto"/>
          <w:right w:val="single" w:sz="4" w:space="4" w:color="auto"/>
        </w:pBdr>
        <w:ind w:firstLine="720"/>
        <w:jc w:val="center"/>
        <w:rPr>
          <w:rFonts w:asciiTheme="minorHAnsi" w:hAnsiTheme="minorHAnsi" w:cs="Arial"/>
          <w:b/>
        </w:rPr>
      </w:pPr>
      <w:proofErr w:type="gramStart"/>
      <w:r w:rsidRPr="00DD52A7">
        <w:rPr>
          <w:rFonts w:asciiTheme="minorHAnsi" w:hAnsiTheme="minorHAnsi" w:cs="Arial"/>
          <w:b/>
        </w:rPr>
        <w:t>duties</w:t>
      </w:r>
      <w:proofErr w:type="gramEnd"/>
      <w:r w:rsidRPr="00DD52A7">
        <w:rPr>
          <w:rFonts w:asciiTheme="minorHAnsi" w:hAnsiTheme="minorHAnsi" w:cs="Arial"/>
          <w:b/>
        </w:rPr>
        <w:t xml:space="preserve"> as negotiated to meet the ongoing needs of the organization.</w:t>
      </w:r>
    </w:p>
    <w:p w14:paraId="74ACE4E0" w14:textId="77777777" w:rsidR="004D4B11" w:rsidRDefault="004D4B11" w:rsidP="004D4B11">
      <w:pPr>
        <w:rPr>
          <w:b/>
        </w:rPr>
      </w:pPr>
    </w:p>
    <w:p w14:paraId="27D567E7" w14:textId="77777777" w:rsidR="004D4B11" w:rsidRPr="00B24EEB" w:rsidRDefault="004D4B11" w:rsidP="004D4B11">
      <w:pPr>
        <w:jc w:val="center"/>
        <w:rPr>
          <w:b/>
          <w:bCs/>
        </w:rPr>
      </w:pPr>
      <w:r w:rsidRPr="00B24EEB">
        <w:rPr>
          <w:b/>
          <w:bCs/>
        </w:rPr>
        <w:lastRenderedPageBreak/>
        <w:t>Coconino C</w:t>
      </w:r>
      <w:r>
        <w:rPr>
          <w:b/>
          <w:bCs/>
        </w:rPr>
        <w:t>ommunity College</w:t>
      </w:r>
      <w:r w:rsidRPr="00B24EEB">
        <w:rPr>
          <w:b/>
          <w:bCs/>
        </w:rPr>
        <w:t xml:space="preserve"> is an eq</w:t>
      </w:r>
      <w:r>
        <w:rPr>
          <w:b/>
          <w:bCs/>
        </w:rPr>
        <w:t>ual opportunity employer</w:t>
      </w:r>
      <w:r w:rsidRPr="00B24EEB">
        <w:rPr>
          <w:b/>
          <w:bCs/>
        </w:rPr>
        <w:t>.  Auxiliary aids and services are available upon request to individuals with disabilities.</w:t>
      </w:r>
    </w:p>
    <w:p w14:paraId="40FFCC94" w14:textId="77777777" w:rsidR="004D4B11" w:rsidRPr="006C6542" w:rsidRDefault="004D4B11" w:rsidP="004D4B11">
      <w:pPr>
        <w:rPr>
          <w:rFonts w:asciiTheme="minorHAnsi" w:hAnsiTheme="minorHAnsi"/>
        </w:rPr>
      </w:pPr>
    </w:p>
    <w:p w14:paraId="4C7D8ED1" w14:textId="77777777" w:rsidR="00AE11B2" w:rsidRDefault="00AE11B2" w:rsidP="00D53459">
      <w:pPr>
        <w:rPr>
          <w:sz w:val="22"/>
          <w:szCs w:val="22"/>
        </w:rPr>
      </w:pPr>
    </w:p>
    <w:p w14:paraId="07DCBCD3" w14:textId="77777777" w:rsidR="00AE11B2" w:rsidRPr="00AA5871" w:rsidRDefault="00AE11B2" w:rsidP="00D53459">
      <w:pPr>
        <w:rPr>
          <w:sz w:val="22"/>
          <w:szCs w:val="22"/>
        </w:rPr>
      </w:pPr>
    </w:p>
    <w:sectPr w:rsidR="00AE11B2" w:rsidRPr="00AA5871" w:rsidSect="0032351B">
      <w:footerReference w:type="default" r:id="rId16"/>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F0208" w14:textId="77777777" w:rsidR="00D91186" w:rsidRDefault="00D91186" w:rsidP="00FF6400">
      <w:r>
        <w:separator/>
      </w:r>
    </w:p>
  </w:endnote>
  <w:endnote w:type="continuationSeparator" w:id="0">
    <w:p w14:paraId="7868424B" w14:textId="77777777" w:rsidR="00D91186" w:rsidRDefault="00D91186" w:rsidP="00FF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801905"/>
      <w:docPartObj>
        <w:docPartGallery w:val="Page Numbers (Bottom of Page)"/>
        <w:docPartUnique/>
      </w:docPartObj>
    </w:sdtPr>
    <w:sdtEndPr>
      <w:rPr>
        <w:noProof/>
      </w:rPr>
    </w:sdtEndPr>
    <w:sdtContent>
      <w:p w14:paraId="073DC07C" w14:textId="77777777" w:rsidR="00792983" w:rsidRDefault="00792983">
        <w:pPr>
          <w:pStyle w:val="Footer"/>
          <w:jc w:val="center"/>
        </w:pPr>
        <w:r>
          <w:rPr>
            <w:noProof/>
          </w:rPr>
          <mc:AlternateContent>
            <mc:Choice Requires="wps">
              <w:drawing>
                <wp:inline distT="0" distB="0" distL="0" distR="0" wp14:anchorId="6B0B5EF3" wp14:editId="2E4686E4">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cx="http://schemas.microsoft.com/office/drawing/2014/chartex">
              <w:pict>
                <v:shapetype w14:anchorId="77DF1E20"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670E0A52" w14:textId="42CF5526" w:rsidR="00792983" w:rsidRDefault="00792983">
        <w:pPr>
          <w:pStyle w:val="Footer"/>
          <w:jc w:val="center"/>
        </w:pPr>
        <w:r>
          <w:fldChar w:fldCharType="begin"/>
        </w:r>
        <w:r>
          <w:instrText xml:space="preserve"> PAGE    \* MERGEFORMAT </w:instrText>
        </w:r>
        <w:r>
          <w:fldChar w:fldCharType="separate"/>
        </w:r>
        <w:r w:rsidR="00326D28">
          <w:rPr>
            <w:noProof/>
          </w:rPr>
          <w:t>9</w:t>
        </w:r>
        <w:r>
          <w:rPr>
            <w:noProof/>
          </w:rPr>
          <w:fldChar w:fldCharType="end"/>
        </w:r>
      </w:p>
    </w:sdtContent>
  </w:sdt>
  <w:p w14:paraId="20AECB40" w14:textId="77777777" w:rsidR="00792983" w:rsidRDefault="00792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5784B" w14:textId="77777777" w:rsidR="00D91186" w:rsidRDefault="00D91186" w:rsidP="00FF6400">
      <w:r>
        <w:separator/>
      </w:r>
    </w:p>
  </w:footnote>
  <w:footnote w:type="continuationSeparator" w:id="0">
    <w:p w14:paraId="11F22B09" w14:textId="77777777" w:rsidR="00D91186" w:rsidRDefault="00D91186" w:rsidP="00FF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516"/>
    <w:multiLevelType w:val="hybridMultilevel"/>
    <w:tmpl w:val="88DABCA4"/>
    <w:lvl w:ilvl="0" w:tplc="606A2F36">
      <w:start w:val="1"/>
      <w:numFmt w:val="bullet"/>
      <w:lvlText w:val="•"/>
      <w:lvlJc w:val="left"/>
      <w:pPr>
        <w:ind w:hanging="360"/>
      </w:pPr>
      <w:rPr>
        <w:rFonts w:ascii="Arial" w:eastAsia="Arial" w:hAnsi="Arial" w:hint="default"/>
        <w:w w:val="131"/>
        <w:sz w:val="22"/>
        <w:szCs w:val="22"/>
      </w:rPr>
    </w:lvl>
    <w:lvl w:ilvl="1" w:tplc="AE741B90">
      <w:start w:val="1"/>
      <w:numFmt w:val="bullet"/>
      <w:lvlText w:val="•"/>
      <w:lvlJc w:val="left"/>
      <w:rPr>
        <w:rFonts w:hint="default"/>
      </w:rPr>
    </w:lvl>
    <w:lvl w:ilvl="2" w:tplc="BD784DDA">
      <w:start w:val="1"/>
      <w:numFmt w:val="bullet"/>
      <w:lvlText w:val="•"/>
      <w:lvlJc w:val="left"/>
      <w:rPr>
        <w:rFonts w:hint="default"/>
      </w:rPr>
    </w:lvl>
    <w:lvl w:ilvl="3" w:tplc="04CC44B6">
      <w:start w:val="1"/>
      <w:numFmt w:val="bullet"/>
      <w:lvlText w:val="•"/>
      <w:lvlJc w:val="left"/>
      <w:rPr>
        <w:rFonts w:hint="default"/>
      </w:rPr>
    </w:lvl>
    <w:lvl w:ilvl="4" w:tplc="6A4C58F6">
      <w:start w:val="1"/>
      <w:numFmt w:val="bullet"/>
      <w:lvlText w:val="•"/>
      <w:lvlJc w:val="left"/>
      <w:rPr>
        <w:rFonts w:hint="default"/>
      </w:rPr>
    </w:lvl>
    <w:lvl w:ilvl="5" w:tplc="46F82BDE">
      <w:start w:val="1"/>
      <w:numFmt w:val="bullet"/>
      <w:lvlText w:val="•"/>
      <w:lvlJc w:val="left"/>
      <w:rPr>
        <w:rFonts w:hint="default"/>
      </w:rPr>
    </w:lvl>
    <w:lvl w:ilvl="6" w:tplc="4F784254">
      <w:start w:val="1"/>
      <w:numFmt w:val="bullet"/>
      <w:lvlText w:val="•"/>
      <w:lvlJc w:val="left"/>
      <w:rPr>
        <w:rFonts w:hint="default"/>
      </w:rPr>
    </w:lvl>
    <w:lvl w:ilvl="7" w:tplc="FB5EF7B2">
      <w:start w:val="1"/>
      <w:numFmt w:val="bullet"/>
      <w:lvlText w:val="•"/>
      <w:lvlJc w:val="left"/>
      <w:rPr>
        <w:rFonts w:hint="default"/>
      </w:rPr>
    </w:lvl>
    <w:lvl w:ilvl="8" w:tplc="2566FE28">
      <w:start w:val="1"/>
      <w:numFmt w:val="bullet"/>
      <w:lvlText w:val="•"/>
      <w:lvlJc w:val="left"/>
      <w:rPr>
        <w:rFonts w:hint="default"/>
      </w:rPr>
    </w:lvl>
  </w:abstractNum>
  <w:abstractNum w:abstractNumId="1">
    <w:nsid w:val="021C1BB6"/>
    <w:multiLevelType w:val="hybridMultilevel"/>
    <w:tmpl w:val="9EB62484"/>
    <w:lvl w:ilvl="0" w:tplc="5DFAC160">
      <w:start w:val="1"/>
      <w:numFmt w:val="bullet"/>
      <w:lvlText w:val="•"/>
      <w:lvlJc w:val="left"/>
      <w:pPr>
        <w:ind w:hanging="360"/>
      </w:pPr>
      <w:rPr>
        <w:rFonts w:ascii="Arial" w:eastAsia="Arial" w:hAnsi="Arial" w:hint="default"/>
        <w:w w:val="131"/>
        <w:sz w:val="22"/>
        <w:szCs w:val="22"/>
      </w:rPr>
    </w:lvl>
    <w:lvl w:ilvl="1" w:tplc="37DA0E6E">
      <w:start w:val="1"/>
      <w:numFmt w:val="bullet"/>
      <w:lvlText w:val="•"/>
      <w:lvlJc w:val="left"/>
      <w:rPr>
        <w:rFonts w:hint="default"/>
      </w:rPr>
    </w:lvl>
    <w:lvl w:ilvl="2" w:tplc="DE38C8CC">
      <w:start w:val="1"/>
      <w:numFmt w:val="bullet"/>
      <w:lvlText w:val="•"/>
      <w:lvlJc w:val="left"/>
      <w:rPr>
        <w:rFonts w:hint="default"/>
      </w:rPr>
    </w:lvl>
    <w:lvl w:ilvl="3" w:tplc="C658A122">
      <w:start w:val="1"/>
      <w:numFmt w:val="bullet"/>
      <w:lvlText w:val="•"/>
      <w:lvlJc w:val="left"/>
      <w:rPr>
        <w:rFonts w:hint="default"/>
      </w:rPr>
    </w:lvl>
    <w:lvl w:ilvl="4" w:tplc="075CBE1A">
      <w:start w:val="1"/>
      <w:numFmt w:val="bullet"/>
      <w:lvlText w:val="•"/>
      <w:lvlJc w:val="left"/>
      <w:rPr>
        <w:rFonts w:hint="default"/>
      </w:rPr>
    </w:lvl>
    <w:lvl w:ilvl="5" w:tplc="8302553A">
      <w:start w:val="1"/>
      <w:numFmt w:val="bullet"/>
      <w:lvlText w:val="•"/>
      <w:lvlJc w:val="left"/>
      <w:rPr>
        <w:rFonts w:hint="default"/>
      </w:rPr>
    </w:lvl>
    <w:lvl w:ilvl="6" w:tplc="13BEACCA">
      <w:start w:val="1"/>
      <w:numFmt w:val="bullet"/>
      <w:lvlText w:val="•"/>
      <w:lvlJc w:val="left"/>
      <w:rPr>
        <w:rFonts w:hint="default"/>
      </w:rPr>
    </w:lvl>
    <w:lvl w:ilvl="7" w:tplc="34E0F7C2">
      <w:start w:val="1"/>
      <w:numFmt w:val="bullet"/>
      <w:lvlText w:val="•"/>
      <w:lvlJc w:val="left"/>
      <w:rPr>
        <w:rFonts w:hint="default"/>
      </w:rPr>
    </w:lvl>
    <w:lvl w:ilvl="8" w:tplc="52422542">
      <w:start w:val="1"/>
      <w:numFmt w:val="bullet"/>
      <w:lvlText w:val="•"/>
      <w:lvlJc w:val="left"/>
      <w:rPr>
        <w:rFonts w:hint="default"/>
      </w:rPr>
    </w:lvl>
  </w:abstractNum>
  <w:abstractNum w:abstractNumId="2">
    <w:nsid w:val="0A771755"/>
    <w:multiLevelType w:val="hybridMultilevel"/>
    <w:tmpl w:val="63F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502A9A"/>
    <w:multiLevelType w:val="hybridMultilevel"/>
    <w:tmpl w:val="02968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648E3"/>
    <w:multiLevelType w:val="hybridMultilevel"/>
    <w:tmpl w:val="E8908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E2523"/>
    <w:multiLevelType w:val="multilevel"/>
    <w:tmpl w:val="AF9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E6158"/>
    <w:multiLevelType w:val="hybridMultilevel"/>
    <w:tmpl w:val="FF18E21A"/>
    <w:lvl w:ilvl="0" w:tplc="97D43D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D4234"/>
    <w:multiLevelType w:val="hybridMultilevel"/>
    <w:tmpl w:val="1DE64B06"/>
    <w:lvl w:ilvl="0" w:tplc="7A1E66D8">
      <w:start w:val="1"/>
      <w:numFmt w:val="bullet"/>
      <w:lvlText w:val="•"/>
      <w:lvlJc w:val="left"/>
      <w:pPr>
        <w:ind w:hanging="360"/>
      </w:pPr>
      <w:rPr>
        <w:rFonts w:ascii="Arial" w:eastAsia="Arial" w:hAnsi="Arial" w:hint="default"/>
        <w:w w:val="131"/>
        <w:sz w:val="22"/>
        <w:szCs w:val="22"/>
      </w:rPr>
    </w:lvl>
    <w:lvl w:ilvl="1" w:tplc="CEEEF81A">
      <w:start w:val="1"/>
      <w:numFmt w:val="bullet"/>
      <w:lvlText w:val="•"/>
      <w:lvlJc w:val="left"/>
      <w:rPr>
        <w:rFonts w:hint="default"/>
      </w:rPr>
    </w:lvl>
    <w:lvl w:ilvl="2" w:tplc="98325D56">
      <w:start w:val="1"/>
      <w:numFmt w:val="bullet"/>
      <w:lvlText w:val="•"/>
      <w:lvlJc w:val="left"/>
      <w:rPr>
        <w:rFonts w:hint="default"/>
      </w:rPr>
    </w:lvl>
    <w:lvl w:ilvl="3" w:tplc="3E2EFE26">
      <w:start w:val="1"/>
      <w:numFmt w:val="bullet"/>
      <w:lvlText w:val="•"/>
      <w:lvlJc w:val="left"/>
      <w:rPr>
        <w:rFonts w:hint="default"/>
      </w:rPr>
    </w:lvl>
    <w:lvl w:ilvl="4" w:tplc="7F78A62A">
      <w:start w:val="1"/>
      <w:numFmt w:val="bullet"/>
      <w:lvlText w:val="•"/>
      <w:lvlJc w:val="left"/>
      <w:rPr>
        <w:rFonts w:hint="default"/>
      </w:rPr>
    </w:lvl>
    <w:lvl w:ilvl="5" w:tplc="09FAFABE">
      <w:start w:val="1"/>
      <w:numFmt w:val="bullet"/>
      <w:lvlText w:val="•"/>
      <w:lvlJc w:val="left"/>
      <w:rPr>
        <w:rFonts w:hint="default"/>
      </w:rPr>
    </w:lvl>
    <w:lvl w:ilvl="6" w:tplc="EC4013C4">
      <w:start w:val="1"/>
      <w:numFmt w:val="bullet"/>
      <w:lvlText w:val="•"/>
      <w:lvlJc w:val="left"/>
      <w:rPr>
        <w:rFonts w:hint="default"/>
      </w:rPr>
    </w:lvl>
    <w:lvl w:ilvl="7" w:tplc="A4AE3CE2">
      <w:start w:val="1"/>
      <w:numFmt w:val="bullet"/>
      <w:lvlText w:val="•"/>
      <w:lvlJc w:val="left"/>
      <w:rPr>
        <w:rFonts w:hint="default"/>
      </w:rPr>
    </w:lvl>
    <w:lvl w:ilvl="8" w:tplc="2E62DF16">
      <w:start w:val="1"/>
      <w:numFmt w:val="bullet"/>
      <w:lvlText w:val="•"/>
      <w:lvlJc w:val="left"/>
      <w:rPr>
        <w:rFonts w:hint="default"/>
      </w:rPr>
    </w:lvl>
  </w:abstractNum>
  <w:abstractNum w:abstractNumId="8">
    <w:nsid w:val="14D26436"/>
    <w:multiLevelType w:val="hybridMultilevel"/>
    <w:tmpl w:val="7A7C43BA"/>
    <w:lvl w:ilvl="0" w:tplc="B8924A7A">
      <w:start w:val="1"/>
      <w:numFmt w:val="bullet"/>
      <w:lvlText w:val="•"/>
      <w:lvlJc w:val="left"/>
      <w:pPr>
        <w:ind w:hanging="360"/>
      </w:pPr>
      <w:rPr>
        <w:rFonts w:ascii="Arial" w:eastAsia="Arial" w:hAnsi="Arial" w:hint="default"/>
        <w:w w:val="131"/>
        <w:sz w:val="22"/>
        <w:szCs w:val="22"/>
      </w:rPr>
    </w:lvl>
    <w:lvl w:ilvl="1" w:tplc="7E3C6000">
      <w:start w:val="1"/>
      <w:numFmt w:val="bullet"/>
      <w:lvlText w:val="•"/>
      <w:lvlJc w:val="left"/>
      <w:rPr>
        <w:rFonts w:hint="default"/>
      </w:rPr>
    </w:lvl>
    <w:lvl w:ilvl="2" w:tplc="3FC0FD02">
      <w:start w:val="1"/>
      <w:numFmt w:val="bullet"/>
      <w:lvlText w:val="•"/>
      <w:lvlJc w:val="left"/>
      <w:rPr>
        <w:rFonts w:hint="default"/>
      </w:rPr>
    </w:lvl>
    <w:lvl w:ilvl="3" w:tplc="BAB8A75E">
      <w:start w:val="1"/>
      <w:numFmt w:val="bullet"/>
      <w:lvlText w:val="•"/>
      <w:lvlJc w:val="left"/>
      <w:rPr>
        <w:rFonts w:hint="default"/>
      </w:rPr>
    </w:lvl>
    <w:lvl w:ilvl="4" w:tplc="3DB80C24">
      <w:start w:val="1"/>
      <w:numFmt w:val="bullet"/>
      <w:lvlText w:val="•"/>
      <w:lvlJc w:val="left"/>
      <w:rPr>
        <w:rFonts w:hint="default"/>
      </w:rPr>
    </w:lvl>
    <w:lvl w:ilvl="5" w:tplc="0448B212">
      <w:start w:val="1"/>
      <w:numFmt w:val="bullet"/>
      <w:lvlText w:val="•"/>
      <w:lvlJc w:val="left"/>
      <w:rPr>
        <w:rFonts w:hint="default"/>
      </w:rPr>
    </w:lvl>
    <w:lvl w:ilvl="6" w:tplc="E744A8D0">
      <w:start w:val="1"/>
      <w:numFmt w:val="bullet"/>
      <w:lvlText w:val="•"/>
      <w:lvlJc w:val="left"/>
      <w:rPr>
        <w:rFonts w:hint="default"/>
      </w:rPr>
    </w:lvl>
    <w:lvl w:ilvl="7" w:tplc="ADDECA2C">
      <w:start w:val="1"/>
      <w:numFmt w:val="bullet"/>
      <w:lvlText w:val="•"/>
      <w:lvlJc w:val="left"/>
      <w:rPr>
        <w:rFonts w:hint="default"/>
      </w:rPr>
    </w:lvl>
    <w:lvl w:ilvl="8" w:tplc="7D8CDBCC">
      <w:start w:val="1"/>
      <w:numFmt w:val="bullet"/>
      <w:lvlText w:val="•"/>
      <w:lvlJc w:val="left"/>
      <w:rPr>
        <w:rFonts w:hint="default"/>
      </w:rPr>
    </w:lvl>
  </w:abstractNum>
  <w:abstractNum w:abstractNumId="9">
    <w:nsid w:val="1507752A"/>
    <w:multiLevelType w:val="hybridMultilevel"/>
    <w:tmpl w:val="51AA5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5C2C9D"/>
    <w:multiLevelType w:val="hybridMultilevel"/>
    <w:tmpl w:val="81A0730E"/>
    <w:lvl w:ilvl="0" w:tplc="4420D8BE">
      <w:start w:val="1"/>
      <w:numFmt w:val="bullet"/>
      <w:lvlText w:val="•"/>
      <w:lvlJc w:val="left"/>
      <w:pPr>
        <w:ind w:hanging="360"/>
      </w:pPr>
      <w:rPr>
        <w:rFonts w:ascii="Arial" w:eastAsia="Arial" w:hAnsi="Arial" w:hint="default"/>
        <w:w w:val="131"/>
        <w:sz w:val="22"/>
        <w:szCs w:val="22"/>
      </w:rPr>
    </w:lvl>
    <w:lvl w:ilvl="1" w:tplc="7B54CCC0">
      <w:start w:val="1"/>
      <w:numFmt w:val="bullet"/>
      <w:lvlText w:val="•"/>
      <w:lvlJc w:val="left"/>
      <w:rPr>
        <w:rFonts w:hint="default"/>
      </w:rPr>
    </w:lvl>
    <w:lvl w:ilvl="2" w:tplc="5BC28770">
      <w:start w:val="1"/>
      <w:numFmt w:val="bullet"/>
      <w:lvlText w:val="•"/>
      <w:lvlJc w:val="left"/>
      <w:rPr>
        <w:rFonts w:hint="default"/>
      </w:rPr>
    </w:lvl>
    <w:lvl w:ilvl="3" w:tplc="47EC868E">
      <w:start w:val="1"/>
      <w:numFmt w:val="bullet"/>
      <w:lvlText w:val="•"/>
      <w:lvlJc w:val="left"/>
      <w:rPr>
        <w:rFonts w:hint="default"/>
      </w:rPr>
    </w:lvl>
    <w:lvl w:ilvl="4" w:tplc="8BDAAC32">
      <w:start w:val="1"/>
      <w:numFmt w:val="bullet"/>
      <w:lvlText w:val="•"/>
      <w:lvlJc w:val="left"/>
      <w:rPr>
        <w:rFonts w:hint="default"/>
      </w:rPr>
    </w:lvl>
    <w:lvl w:ilvl="5" w:tplc="6A1E5EA8">
      <w:start w:val="1"/>
      <w:numFmt w:val="bullet"/>
      <w:lvlText w:val="•"/>
      <w:lvlJc w:val="left"/>
      <w:rPr>
        <w:rFonts w:hint="default"/>
      </w:rPr>
    </w:lvl>
    <w:lvl w:ilvl="6" w:tplc="B7304FD2">
      <w:start w:val="1"/>
      <w:numFmt w:val="bullet"/>
      <w:lvlText w:val="•"/>
      <w:lvlJc w:val="left"/>
      <w:rPr>
        <w:rFonts w:hint="default"/>
      </w:rPr>
    </w:lvl>
    <w:lvl w:ilvl="7" w:tplc="B0F2D1A2">
      <w:start w:val="1"/>
      <w:numFmt w:val="bullet"/>
      <w:lvlText w:val="•"/>
      <w:lvlJc w:val="left"/>
      <w:rPr>
        <w:rFonts w:hint="default"/>
      </w:rPr>
    </w:lvl>
    <w:lvl w:ilvl="8" w:tplc="AAE6AB2E">
      <w:start w:val="1"/>
      <w:numFmt w:val="bullet"/>
      <w:lvlText w:val="•"/>
      <w:lvlJc w:val="left"/>
      <w:rPr>
        <w:rFonts w:hint="default"/>
      </w:rPr>
    </w:lvl>
  </w:abstractNum>
  <w:abstractNum w:abstractNumId="11">
    <w:nsid w:val="15906489"/>
    <w:multiLevelType w:val="multilevel"/>
    <w:tmpl w:val="43A0D724"/>
    <w:lvl w:ilvl="0">
      <w:start w:val="1"/>
      <w:numFmt w:val="decimal"/>
      <w:suff w:val="space"/>
      <w:lvlText w:val="%1)"/>
      <w:lvlJc w:val="left"/>
      <w:pPr>
        <w:ind w:left="0" w:hanging="360"/>
      </w:pPr>
      <w:rPr>
        <w:rFonts w:ascii="Arial" w:hAnsi="Arial" w:cs="Times New Roman" w:hint="default"/>
        <w:b w:val="0"/>
        <w:i w:val="0"/>
        <w:sz w:val="24"/>
      </w:rPr>
    </w:lvl>
    <w:lvl w:ilvl="1">
      <w:start w:val="1"/>
      <w:numFmt w:val="lowerLetter"/>
      <w:lvlText w:val="%2)"/>
      <w:lvlJc w:val="left"/>
      <w:pPr>
        <w:tabs>
          <w:tab w:val="num" w:pos="0"/>
        </w:tabs>
        <w:ind w:left="0" w:firstLine="0"/>
      </w:pPr>
      <w:rPr>
        <w:b w:val="0"/>
        <w:i w:val="0"/>
      </w:rPr>
    </w:lvl>
    <w:lvl w:ilvl="2">
      <w:start w:val="1"/>
      <w:numFmt w:val="lowerRoman"/>
      <w:lvlText w:val="%3)"/>
      <w:lvlJc w:val="left"/>
      <w:pPr>
        <w:tabs>
          <w:tab w:val="num" w:pos="72"/>
        </w:tabs>
        <w:ind w:left="72" w:firstLine="288"/>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2">
    <w:nsid w:val="175A0245"/>
    <w:multiLevelType w:val="hybridMultilevel"/>
    <w:tmpl w:val="7AB28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E7016"/>
    <w:multiLevelType w:val="multilevel"/>
    <w:tmpl w:val="8EE4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D045F5"/>
    <w:multiLevelType w:val="hybridMultilevel"/>
    <w:tmpl w:val="1B6E8EBC"/>
    <w:lvl w:ilvl="0" w:tplc="5ED8E606">
      <w:start w:val="1"/>
      <w:numFmt w:val="bullet"/>
      <w:lvlText w:val="•"/>
      <w:lvlJc w:val="left"/>
      <w:pPr>
        <w:ind w:hanging="360"/>
      </w:pPr>
      <w:rPr>
        <w:rFonts w:ascii="Arial" w:eastAsia="Arial" w:hAnsi="Arial" w:hint="default"/>
        <w:w w:val="131"/>
        <w:sz w:val="22"/>
        <w:szCs w:val="22"/>
      </w:rPr>
    </w:lvl>
    <w:lvl w:ilvl="1" w:tplc="F9943FE6">
      <w:start w:val="1"/>
      <w:numFmt w:val="bullet"/>
      <w:lvlText w:val="•"/>
      <w:lvlJc w:val="left"/>
      <w:rPr>
        <w:rFonts w:hint="default"/>
      </w:rPr>
    </w:lvl>
    <w:lvl w:ilvl="2" w:tplc="BC3E292C">
      <w:start w:val="1"/>
      <w:numFmt w:val="bullet"/>
      <w:lvlText w:val="•"/>
      <w:lvlJc w:val="left"/>
      <w:rPr>
        <w:rFonts w:hint="default"/>
      </w:rPr>
    </w:lvl>
    <w:lvl w:ilvl="3" w:tplc="E904DEBC">
      <w:start w:val="1"/>
      <w:numFmt w:val="bullet"/>
      <w:lvlText w:val="•"/>
      <w:lvlJc w:val="left"/>
      <w:rPr>
        <w:rFonts w:hint="default"/>
      </w:rPr>
    </w:lvl>
    <w:lvl w:ilvl="4" w:tplc="4FA273B2">
      <w:start w:val="1"/>
      <w:numFmt w:val="bullet"/>
      <w:lvlText w:val="•"/>
      <w:lvlJc w:val="left"/>
      <w:rPr>
        <w:rFonts w:hint="default"/>
      </w:rPr>
    </w:lvl>
    <w:lvl w:ilvl="5" w:tplc="CD5A8862">
      <w:start w:val="1"/>
      <w:numFmt w:val="bullet"/>
      <w:lvlText w:val="•"/>
      <w:lvlJc w:val="left"/>
      <w:rPr>
        <w:rFonts w:hint="default"/>
      </w:rPr>
    </w:lvl>
    <w:lvl w:ilvl="6" w:tplc="86F6FF2A">
      <w:start w:val="1"/>
      <w:numFmt w:val="bullet"/>
      <w:lvlText w:val="•"/>
      <w:lvlJc w:val="left"/>
      <w:rPr>
        <w:rFonts w:hint="default"/>
      </w:rPr>
    </w:lvl>
    <w:lvl w:ilvl="7" w:tplc="8692229E">
      <w:start w:val="1"/>
      <w:numFmt w:val="bullet"/>
      <w:lvlText w:val="•"/>
      <w:lvlJc w:val="left"/>
      <w:rPr>
        <w:rFonts w:hint="default"/>
      </w:rPr>
    </w:lvl>
    <w:lvl w:ilvl="8" w:tplc="6F40439E">
      <w:start w:val="1"/>
      <w:numFmt w:val="bullet"/>
      <w:lvlText w:val="•"/>
      <w:lvlJc w:val="left"/>
      <w:rPr>
        <w:rFonts w:hint="default"/>
      </w:rPr>
    </w:lvl>
  </w:abstractNum>
  <w:abstractNum w:abstractNumId="15">
    <w:nsid w:val="253350A9"/>
    <w:multiLevelType w:val="hybridMultilevel"/>
    <w:tmpl w:val="56CE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A4B96"/>
    <w:multiLevelType w:val="hybridMultilevel"/>
    <w:tmpl w:val="AAF0470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A194D7C"/>
    <w:multiLevelType w:val="hybridMultilevel"/>
    <w:tmpl w:val="F6A005E8"/>
    <w:lvl w:ilvl="0" w:tplc="0358835C">
      <w:start w:val="1"/>
      <w:numFmt w:val="decimal"/>
      <w:lvlText w:val="%1."/>
      <w:lvlJc w:val="left"/>
      <w:pPr>
        <w:ind w:left="720" w:hanging="360"/>
      </w:pPr>
      <w:rPr>
        <w:rFonts w:hint="default"/>
        <w:b/>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272751"/>
    <w:multiLevelType w:val="multilevel"/>
    <w:tmpl w:val="427E688E"/>
    <w:lvl w:ilvl="0">
      <w:start w:val="1"/>
      <w:numFmt w:val="decimal"/>
      <w:suff w:val="space"/>
      <w:lvlText w:val="%1)"/>
      <w:lvlJc w:val="left"/>
      <w:pPr>
        <w:ind w:left="360" w:hanging="360"/>
      </w:pPr>
      <w:rPr>
        <w:rFonts w:ascii="Arial" w:hAnsi="Arial" w:cs="Times New Roman" w:hint="default"/>
        <w:b w:val="0"/>
        <w:i w:val="0"/>
        <w:sz w:val="24"/>
      </w:rPr>
    </w:lvl>
    <w:lvl w:ilvl="1">
      <w:start w:val="1"/>
      <w:numFmt w:val="lowerLetter"/>
      <w:lvlText w:val="%2)"/>
      <w:lvlJc w:val="left"/>
      <w:pPr>
        <w:tabs>
          <w:tab w:val="num" w:pos="360"/>
        </w:tabs>
        <w:ind w:left="360" w:firstLine="0"/>
      </w:pPr>
      <w:rPr>
        <w:b w:val="0"/>
        <w:i w:val="0"/>
      </w:rPr>
    </w:lvl>
    <w:lvl w:ilvl="2">
      <w:start w:val="1"/>
      <w:numFmt w:val="lowerRoman"/>
      <w:lvlText w:val="%3)"/>
      <w:lvlJc w:val="left"/>
      <w:pPr>
        <w:tabs>
          <w:tab w:val="num" w:pos="432"/>
        </w:tabs>
        <w:ind w:left="432" w:firstLine="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E2339D"/>
    <w:multiLevelType w:val="hybridMultilevel"/>
    <w:tmpl w:val="817E4712"/>
    <w:lvl w:ilvl="0" w:tplc="E648E69E">
      <w:start w:val="1"/>
      <w:numFmt w:val="bullet"/>
      <w:lvlText w:val="•"/>
      <w:lvlJc w:val="left"/>
      <w:pPr>
        <w:ind w:hanging="360"/>
      </w:pPr>
      <w:rPr>
        <w:rFonts w:ascii="Arial" w:eastAsia="Arial" w:hAnsi="Arial" w:hint="default"/>
        <w:w w:val="131"/>
        <w:sz w:val="22"/>
        <w:szCs w:val="22"/>
      </w:rPr>
    </w:lvl>
    <w:lvl w:ilvl="1" w:tplc="F5B6DDAA">
      <w:start w:val="1"/>
      <w:numFmt w:val="bullet"/>
      <w:lvlText w:val="•"/>
      <w:lvlJc w:val="left"/>
      <w:rPr>
        <w:rFonts w:hint="default"/>
      </w:rPr>
    </w:lvl>
    <w:lvl w:ilvl="2" w:tplc="3FCE265A">
      <w:start w:val="1"/>
      <w:numFmt w:val="bullet"/>
      <w:lvlText w:val="•"/>
      <w:lvlJc w:val="left"/>
      <w:rPr>
        <w:rFonts w:hint="default"/>
      </w:rPr>
    </w:lvl>
    <w:lvl w:ilvl="3" w:tplc="983CB492">
      <w:start w:val="1"/>
      <w:numFmt w:val="bullet"/>
      <w:lvlText w:val="•"/>
      <w:lvlJc w:val="left"/>
      <w:rPr>
        <w:rFonts w:hint="default"/>
      </w:rPr>
    </w:lvl>
    <w:lvl w:ilvl="4" w:tplc="F7308B2A">
      <w:start w:val="1"/>
      <w:numFmt w:val="bullet"/>
      <w:lvlText w:val="•"/>
      <w:lvlJc w:val="left"/>
      <w:rPr>
        <w:rFonts w:hint="default"/>
      </w:rPr>
    </w:lvl>
    <w:lvl w:ilvl="5" w:tplc="629800BA">
      <w:start w:val="1"/>
      <w:numFmt w:val="bullet"/>
      <w:lvlText w:val="•"/>
      <w:lvlJc w:val="left"/>
      <w:rPr>
        <w:rFonts w:hint="default"/>
      </w:rPr>
    </w:lvl>
    <w:lvl w:ilvl="6" w:tplc="41E6A01E">
      <w:start w:val="1"/>
      <w:numFmt w:val="bullet"/>
      <w:lvlText w:val="•"/>
      <w:lvlJc w:val="left"/>
      <w:rPr>
        <w:rFonts w:hint="default"/>
      </w:rPr>
    </w:lvl>
    <w:lvl w:ilvl="7" w:tplc="4E463BA4">
      <w:start w:val="1"/>
      <w:numFmt w:val="bullet"/>
      <w:lvlText w:val="•"/>
      <w:lvlJc w:val="left"/>
      <w:rPr>
        <w:rFonts w:hint="default"/>
      </w:rPr>
    </w:lvl>
    <w:lvl w:ilvl="8" w:tplc="5452308C">
      <w:start w:val="1"/>
      <w:numFmt w:val="bullet"/>
      <w:lvlText w:val="•"/>
      <w:lvlJc w:val="left"/>
      <w:rPr>
        <w:rFonts w:hint="default"/>
      </w:rPr>
    </w:lvl>
  </w:abstractNum>
  <w:abstractNum w:abstractNumId="20">
    <w:nsid w:val="398011A4"/>
    <w:multiLevelType w:val="hybridMultilevel"/>
    <w:tmpl w:val="F25AE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46CAE"/>
    <w:multiLevelType w:val="multilevel"/>
    <w:tmpl w:val="4464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2D585B"/>
    <w:multiLevelType w:val="hybridMultilevel"/>
    <w:tmpl w:val="DE8AF81A"/>
    <w:lvl w:ilvl="0" w:tplc="957EAAFE">
      <w:start w:val="1"/>
      <w:numFmt w:val="bullet"/>
      <w:lvlText w:val="•"/>
      <w:lvlJc w:val="left"/>
      <w:pPr>
        <w:ind w:hanging="360"/>
      </w:pPr>
      <w:rPr>
        <w:rFonts w:ascii="Arial" w:eastAsia="Arial" w:hAnsi="Arial" w:hint="default"/>
        <w:w w:val="131"/>
        <w:sz w:val="22"/>
        <w:szCs w:val="22"/>
      </w:rPr>
    </w:lvl>
    <w:lvl w:ilvl="1" w:tplc="7AE2C036">
      <w:start w:val="1"/>
      <w:numFmt w:val="bullet"/>
      <w:lvlText w:val="•"/>
      <w:lvlJc w:val="left"/>
      <w:rPr>
        <w:rFonts w:hint="default"/>
      </w:rPr>
    </w:lvl>
    <w:lvl w:ilvl="2" w:tplc="5E3EFBBA">
      <w:start w:val="1"/>
      <w:numFmt w:val="bullet"/>
      <w:lvlText w:val="•"/>
      <w:lvlJc w:val="left"/>
      <w:rPr>
        <w:rFonts w:hint="default"/>
      </w:rPr>
    </w:lvl>
    <w:lvl w:ilvl="3" w:tplc="90989170">
      <w:start w:val="1"/>
      <w:numFmt w:val="bullet"/>
      <w:lvlText w:val="•"/>
      <w:lvlJc w:val="left"/>
      <w:rPr>
        <w:rFonts w:hint="default"/>
      </w:rPr>
    </w:lvl>
    <w:lvl w:ilvl="4" w:tplc="E4040E8E">
      <w:start w:val="1"/>
      <w:numFmt w:val="bullet"/>
      <w:lvlText w:val="•"/>
      <w:lvlJc w:val="left"/>
      <w:rPr>
        <w:rFonts w:hint="default"/>
      </w:rPr>
    </w:lvl>
    <w:lvl w:ilvl="5" w:tplc="D450B7D8">
      <w:start w:val="1"/>
      <w:numFmt w:val="bullet"/>
      <w:lvlText w:val="•"/>
      <w:lvlJc w:val="left"/>
      <w:rPr>
        <w:rFonts w:hint="default"/>
      </w:rPr>
    </w:lvl>
    <w:lvl w:ilvl="6" w:tplc="8550CE98">
      <w:start w:val="1"/>
      <w:numFmt w:val="bullet"/>
      <w:lvlText w:val="•"/>
      <w:lvlJc w:val="left"/>
      <w:rPr>
        <w:rFonts w:hint="default"/>
      </w:rPr>
    </w:lvl>
    <w:lvl w:ilvl="7" w:tplc="438E2D58">
      <w:start w:val="1"/>
      <w:numFmt w:val="bullet"/>
      <w:lvlText w:val="•"/>
      <w:lvlJc w:val="left"/>
      <w:rPr>
        <w:rFonts w:hint="default"/>
      </w:rPr>
    </w:lvl>
    <w:lvl w:ilvl="8" w:tplc="F648B68C">
      <w:start w:val="1"/>
      <w:numFmt w:val="bullet"/>
      <w:lvlText w:val="•"/>
      <w:lvlJc w:val="left"/>
      <w:rPr>
        <w:rFonts w:hint="default"/>
      </w:rPr>
    </w:lvl>
  </w:abstractNum>
  <w:abstractNum w:abstractNumId="23">
    <w:nsid w:val="46975D8A"/>
    <w:multiLevelType w:val="hybridMultilevel"/>
    <w:tmpl w:val="A5380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C11CC"/>
    <w:multiLevelType w:val="hybridMultilevel"/>
    <w:tmpl w:val="F0C416B4"/>
    <w:lvl w:ilvl="0" w:tplc="4AB8D5F0">
      <w:start w:val="1"/>
      <w:numFmt w:val="bullet"/>
      <w:lvlText w:val="•"/>
      <w:lvlJc w:val="left"/>
      <w:pPr>
        <w:ind w:hanging="360"/>
      </w:pPr>
      <w:rPr>
        <w:rFonts w:ascii="Arial" w:eastAsia="Arial" w:hAnsi="Arial" w:hint="default"/>
        <w:w w:val="131"/>
        <w:sz w:val="22"/>
        <w:szCs w:val="22"/>
      </w:rPr>
    </w:lvl>
    <w:lvl w:ilvl="1" w:tplc="D6F2BA84">
      <w:start w:val="1"/>
      <w:numFmt w:val="bullet"/>
      <w:lvlText w:val="•"/>
      <w:lvlJc w:val="left"/>
      <w:rPr>
        <w:rFonts w:hint="default"/>
      </w:rPr>
    </w:lvl>
    <w:lvl w:ilvl="2" w:tplc="D6B4606A">
      <w:start w:val="1"/>
      <w:numFmt w:val="bullet"/>
      <w:lvlText w:val="•"/>
      <w:lvlJc w:val="left"/>
      <w:rPr>
        <w:rFonts w:hint="default"/>
      </w:rPr>
    </w:lvl>
    <w:lvl w:ilvl="3" w:tplc="39F8321E">
      <w:start w:val="1"/>
      <w:numFmt w:val="bullet"/>
      <w:lvlText w:val="•"/>
      <w:lvlJc w:val="left"/>
      <w:rPr>
        <w:rFonts w:hint="default"/>
      </w:rPr>
    </w:lvl>
    <w:lvl w:ilvl="4" w:tplc="1B40D5B6">
      <w:start w:val="1"/>
      <w:numFmt w:val="bullet"/>
      <w:lvlText w:val="•"/>
      <w:lvlJc w:val="left"/>
      <w:rPr>
        <w:rFonts w:hint="default"/>
      </w:rPr>
    </w:lvl>
    <w:lvl w:ilvl="5" w:tplc="5F5E332A">
      <w:start w:val="1"/>
      <w:numFmt w:val="bullet"/>
      <w:lvlText w:val="•"/>
      <w:lvlJc w:val="left"/>
      <w:rPr>
        <w:rFonts w:hint="default"/>
      </w:rPr>
    </w:lvl>
    <w:lvl w:ilvl="6" w:tplc="55CE253C">
      <w:start w:val="1"/>
      <w:numFmt w:val="bullet"/>
      <w:lvlText w:val="•"/>
      <w:lvlJc w:val="left"/>
      <w:rPr>
        <w:rFonts w:hint="default"/>
      </w:rPr>
    </w:lvl>
    <w:lvl w:ilvl="7" w:tplc="E8940538">
      <w:start w:val="1"/>
      <w:numFmt w:val="bullet"/>
      <w:lvlText w:val="•"/>
      <w:lvlJc w:val="left"/>
      <w:rPr>
        <w:rFonts w:hint="default"/>
      </w:rPr>
    </w:lvl>
    <w:lvl w:ilvl="8" w:tplc="79484924">
      <w:start w:val="1"/>
      <w:numFmt w:val="bullet"/>
      <w:lvlText w:val="•"/>
      <w:lvlJc w:val="left"/>
      <w:rPr>
        <w:rFonts w:hint="default"/>
      </w:rPr>
    </w:lvl>
  </w:abstractNum>
  <w:abstractNum w:abstractNumId="25">
    <w:nsid w:val="51544379"/>
    <w:multiLevelType w:val="hybridMultilevel"/>
    <w:tmpl w:val="7108A738"/>
    <w:lvl w:ilvl="0" w:tplc="AD481B0A">
      <w:start w:val="1"/>
      <w:numFmt w:val="bullet"/>
      <w:lvlText w:val="•"/>
      <w:lvlJc w:val="left"/>
      <w:pPr>
        <w:ind w:hanging="360"/>
      </w:pPr>
      <w:rPr>
        <w:rFonts w:ascii="Arial" w:eastAsia="Arial" w:hAnsi="Arial" w:hint="default"/>
        <w:w w:val="131"/>
        <w:sz w:val="22"/>
        <w:szCs w:val="22"/>
      </w:rPr>
    </w:lvl>
    <w:lvl w:ilvl="1" w:tplc="B8D8B44C">
      <w:start w:val="1"/>
      <w:numFmt w:val="bullet"/>
      <w:lvlText w:val="•"/>
      <w:lvlJc w:val="left"/>
      <w:rPr>
        <w:rFonts w:hint="default"/>
      </w:rPr>
    </w:lvl>
    <w:lvl w:ilvl="2" w:tplc="52E8E78A">
      <w:start w:val="1"/>
      <w:numFmt w:val="bullet"/>
      <w:lvlText w:val="•"/>
      <w:lvlJc w:val="left"/>
      <w:rPr>
        <w:rFonts w:hint="default"/>
      </w:rPr>
    </w:lvl>
    <w:lvl w:ilvl="3" w:tplc="231668DC">
      <w:start w:val="1"/>
      <w:numFmt w:val="bullet"/>
      <w:lvlText w:val="•"/>
      <w:lvlJc w:val="left"/>
      <w:rPr>
        <w:rFonts w:hint="default"/>
      </w:rPr>
    </w:lvl>
    <w:lvl w:ilvl="4" w:tplc="1714C0FE">
      <w:start w:val="1"/>
      <w:numFmt w:val="bullet"/>
      <w:lvlText w:val="•"/>
      <w:lvlJc w:val="left"/>
      <w:rPr>
        <w:rFonts w:hint="default"/>
      </w:rPr>
    </w:lvl>
    <w:lvl w:ilvl="5" w:tplc="4FDAC37A">
      <w:start w:val="1"/>
      <w:numFmt w:val="bullet"/>
      <w:lvlText w:val="•"/>
      <w:lvlJc w:val="left"/>
      <w:rPr>
        <w:rFonts w:hint="default"/>
      </w:rPr>
    </w:lvl>
    <w:lvl w:ilvl="6" w:tplc="C3EEF816">
      <w:start w:val="1"/>
      <w:numFmt w:val="bullet"/>
      <w:lvlText w:val="•"/>
      <w:lvlJc w:val="left"/>
      <w:rPr>
        <w:rFonts w:hint="default"/>
      </w:rPr>
    </w:lvl>
    <w:lvl w:ilvl="7" w:tplc="13807C6C">
      <w:start w:val="1"/>
      <w:numFmt w:val="bullet"/>
      <w:lvlText w:val="•"/>
      <w:lvlJc w:val="left"/>
      <w:rPr>
        <w:rFonts w:hint="default"/>
      </w:rPr>
    </w:lvl>
    <w:lvl w:ilvl="8" w:tplc="B818E260">
      <w:start w:val="1"/>
      <w:numFmt w:val="bullet"/>
      <w:lvlText w:val="•"/>
      <w:lvlJc w:val="left"/>
      <w:rPr>
        <w:rFonts w:hint="default"/>
      </w:rPr>
    </w:lvl>
  </w:abstractNum>
  <w:abstractNum w:abstractNumId="26">
    <w:nsid w:val="59863C44"/>
    <w:multiLevelType w:val="multilevel"/>
    <w:tmpl w:val="5FEEA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A5402B4"/>
    <w:multiLevelType w:val="hybridMultilevel"/>
    <w:tmpl w:val="E2962B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5B7B46E7"/>
    <w:multiLevelType w:val="hybridMultilevel"/>
    <w:tmpl w:val="A4D861A8"/>
    <w:lvl w:ilvl="0" w:tplc="F508C860">
      <w:start w:val="1"/>
      <w:numFmt w:val="bullet"/>
      <w:lvlText w:val="•"/>
      <w:lvlJc w:val="left"/>
      <w:pPr>
        <w:ind w:hanging="360"/>
      </w:pPr>
      <w:rPr>
        <w:rFonts w:ascii="Arial" w:eastAsia="Arial" w:hAnsi="Arial" w:hint="default"/>
        <w:w w:val="131"/>
        <w:sz w:val="22"/>
        <w:szCs w:val="22"/>
      </w:rPr>
    </w:lvl>
    <w:lvl w:ilvl="1" w:tplc="BBA0A040">
      <w:start w:val="1"/>
      <w:numFmt w:val="bullet"/>
      <w:lvlText w:val="•"/>
      <w:lvlJc w:val="left"/>
      <w:rPr>
        <w:rFonts w:hint="default"/>
      </w:rPr>
    </w:lvl>
    <w:lvl w:ilvl="2" w:tplc="51D60E32">
      <w:start w:val="1"/>
      <w:numFmt w:val="bullet"/>
      <w:lvlText w:val="•"/>
      <w:lvlJc w:val="left"/>
      <w:rPr>
        <w:rFonts w:hint="default"/>
      </w:rPr>
    </w:lvl>
    <w:lvl w:ilvl="3" w:tplc="F85EE9E8">
      <w:start w:val="1"/>
      <w:numFmt w:val="bullet"/>
      <w:lvlText w:val="•"/>
      <w:lvlJc w:val="left"/>
      <w:rPr>
        <w:rFonts w:hint="default"/>
      </w:rPr>
    </w:lvl>
    <w:lvl w:ilvl="4" w:tplc="ECB0D244">
      <w:start w:val="1"/>
      <w:numFmt w:val="bullet"/>
      <w:lvlText w:val="•"/>
      <w:lvlJc w:val="left"/>
      <w:rPr>
        <w:rFonts w:hint="default"/>
      </w:rPr>
    </w:lvl>
    <w:lvl w:ilvl="5" w:tplc="FDE4C60A">
      <w:start w:val="1"/>
      <w:numFmt w:val="bullet"/>
      <w:lvlText w:val="•"/>
      <w:lvlJc w:val="left"/>
      <w:rPr>
        <w:rFonts w:hint="default"/>
      </w:rPr>
    </w:lvl>
    <w:lvl w:ilvl="6" w:tplc="1110F846">
      <w:start w:val="1"/>
      <w:numFmt w:val="bullet"/>
      <w:lvlText w:val="•"/>
      <w:lvlJc w:val="left"/>
      <w:rPr>
        <w:rFonts w:hint="default"/>
      </w:rPr>
    </w:lvl>
    <w:lvl w:ilvl="7" w:tplc="3C38C3FA">
      <w:start w:val="1"/>
      <w:numFmt w:val="bullet"/>
      <w:lvlText w:val="•"/>
      <w:lvlJc w:val="left"/>
      <w:rPr>
        <w:rFonts w:hint="default"/>
      </w:rPr>
    </w:lvl>
    <w:lvl w:ilvl="8" w:tplc="D0D625D6">
      <w:start w:val="1"/>
      <w:numFmt w:val="bullet"/>
      <w:lvlText w:val="•"/>
      <w:lvlJc w:val="left"/>
      <w:rPr>
        <w:rFonts w:hint="default"/>
      </w:rPr>
    </w:lvl>
  </w:abstractNum>
  <w:abstractNum w:abstractNumId="29">
    <w:nsid w:val="61B243DB"/>
    <w:multiLevelType w:val="hybridMultilevel"/>
    <w:tmpl w:val="E82C680E"/>
    <w:lvl w:ilvl="0" w:tplc="5D88C15C">
      <w:start w:val="1"/>
      <w:numFmt w:val="bullet"/>
      <w:lvlText w:val="•"/>
      <w:lvlJc w:val="left"/>
      <w:pPr>
        <w:ind w:hanging="360"/>
      </w:pPr>
      <w:rPr>
        <w:rFonts w:ascii="Arial" w:eastAsia="Arial" w:hAnsi="Arial" w:hint="default"/>
        <w:w w:val="131"/>
        <w:sz w:val="22"/>
        <w:szCs w:val="22"/>
      </w:rPr>
    </w:lvl>
    <w:lvl w:ilvl="1" w:tplc="6EC85C42">
      <w:start w:val="1"/>
      <w:numFmt w:val="bullet"/>
      <w:lvlText w:val="•"/>
      <w:lvlJc w:val="left"/>
      <w:rPr>
        <w:rFonts w:hint="default"/>
      </w:rPr>
    </w:lvl>
    <w:lvl w:ilvl="2" w:tplc="B4D8429A">
      <w:start w:val="1"/>
      <w:numFmt w:val="bullet"/>
      <w:lvlText w:val="•"/>
      <w:lvlJc w:val="left"/>
      <w:rPr>
        <w:rFonts w:hint="default"/>
      </w:rPr>
    </w:lvl>
    <w:lvl w:ilvl="3" w:tplc="9B766CB8">
      <w:start w:val="1"/>
      <w:numFmt w:val="bullet"/>
      <w:lvlText w:val="•"/>
      <w:lvlJc w:val="left"/>
      <w:rPr>
        <w:rFonts w:hint="default"/>
      </w:rPr>
    </w:lvl>
    <w:lvl w:ilvl="4" w:tplc="4BE040F4">
      <w:start w:val="1"/>
      <w:numFmt w:val="bullet"/>
      <w:lvlText w:val="•"/>
      <w:lvlJc w:val="left"/>
      <w:rPr>
        <w:rFonts w:hint="default"/>
      </w:rPr>
    </w:lvl>
    <w:lvl w:ilvl="5" w:tplc="2C040ACC">
      <w:start w:val="1"/>
      <w:numFmt w:val="bullet"/>
      <w:lvlText w:val="•"/>
      <w:lvlJc w:val="left"/>
      <w:rPr>
        <w:rFonts w:hint="default"/>
      </w:rPr>
    </w:lvl>
    <w:lvl w:ilvl="6" w:tplc="A12CB04C">
      <w:start w:val="1"/>
      <w:numFmt w:val="bullet"/>
      <w:lvlText w:val="•"/>
      <w:lvlJc w:val="left"/>
      <w:rPr>
        <w:rFonts w:hint="default"/>
      </w:rPr>
    </w:lvl>
    <w:lvl w:ilvl="7" w:tplc="D346BF4E">
      <w:start w:val="1"/>
      <w:numFmt w:val="bullet"/>
      <w:lvlText w:val="•"/>
      <w:lvlJc w:val="left"/>
      <w:rPr>
        <w:rFonts w:hint="default"/>
      </w:rPr>
    </w:lvl>
    <w:lvl w:ilvl="8" w:tplc="9FA89430">
      <w:start w:val="1"/>
      <w:numFmt w:val="bullet"/>
      <w:lvlText w:val="•"/>
      <w:lvlJc w:val="left"/>
      <w:rPr>
        <w:rFonts w:hint="default"/>
      </w:rPr>
    </w:lvl>
  </w:abstractNum>
  <w:abstractNum w:abstractNumId="30">
    <w:nsid w:val="65066461"/>
    <w:multiLevelType w:val="hybridMultilevel"/>
    <w:tmpl w:val="7196F2F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1">
    <w:nsid w:val="678222CF"/>
    <w:multiLevelType w:val="hybridMultilevel"/>
    <w:tmpl w:val="B2FE5EF0"/>
    <w:lvl w:ilvl="0" w:tplc="04090011">
      <w:start w:val="1"/>
      <w:numFmt w:val="decimal"/>
      <w:lvlText w:val="%1)"/>
      <w:lvlJc w:val="left"/>
      <w:pPr>
        <w:tabs>
          <w:tab w:val="num" w:pos="360"/>
        </w:tabs>
        <w:ind w:left="360" w:hanging="360"/>
      </w:pPr>
    </w:lvl>
    <w:lvl w:ilvl="1" w:tplc="C1B4B11C">
      <w:start w:val="1"/>
      <w:numFmt w:val="bullet"/>
      <w:lvlText w:val="o"/>
      <w:lvlJc w:val="left"/>
      <w:pPr>
        <w:tabs>
          <w:tab w:val="num" w:pos="1080"/>
        </w:tabs>
        <w:ind w:left="1080" w:hanging="360"/>
      </w:pPr>
      <w:rPr>
        <w:rFonts w:ascii="Courier New" w:hAnsi="Courier New" w:cs="Times New Roman" w:hint="default"/>
        <w:sz w:val="20"/>
      </w:rPr>
    </w:lvl>
    <w:lvl w:ilvl="2" w:tplc="2F4CCB54">
      <w:start w:val="1"/>
      <w:numFmt w:val="bullet"/>
      <w:lvlText w:val=""/>
      <w:lvlJc w:val="left"/>
      <w:pPr>
        <w:tabs>
          <w:tab w:val="num" w:pos="1800"/>
        </w:tabs>
        <w:ind w:left="1800" w:hanging="360"/>
      </w:pPr>
      <w:rPr>
        <w:rFonts w:ascii="Wingdings" w:hAnsi="Wingdings" w:hint="default"/>
        <w:sz w:val="20"/>
      </w:rPr>
    </w:lvl>
    <w:lvl w:ilvl="3" w:tplc="F36C1DA6">
      <w:start w:val="1"/>
      <w:numFmt w:val="bullet"/>
      <w:lvlText w:val=""/>
      <w:lvlJc w:val="left"/>
      <w:pPr>
        <w:tabs>
          <w:tab w:val="num" w:pos="2520"/>
        </w:tabs>
        <w:ind w:left="2520" w:hanging="360"/>
      </w:pPr>
      <w:rPr>
        <w:rFonts w:ascii="Wingdings" w:hAnsi="Wingdings" w:hint="default"/>
        <w:sz w:val="20"/>
      </w:rPr>
    </w:lvl>
    <w:lvl w:ilvl="4" w:tplc="B3A8D91E">
      <w:start w:val="1"/>
      <w:numFmt w:val="bullet"/>
      <w:lvlText w:val=""/>
      <w:lvlJc w:val="left"/>
      <w:pPr>
        <w:tabs>
          <w:tab w:val="num" w:pos="3240"/>
        </w:tabs>
        <w:ind w:left="3240" w:hanging="360"/>
      </w:pPr>
      <w:rPr>
        <w:rFonts w:ascii="Wingdings" w:hAnsi="Wingdings" w:hint="default"/>
        <w:sz w:val="20"/>
      </w:rPr>
    </w:lvl>
    <w:lvl w:ilvl="5" w:tplc="F0824FFA">
      <w:start w:val="1"/>
      <w:numFmt w:val="bullet"/>
      <w:lvlText w:val=""/>
      <w:lvlJc w:val="left"/>
      <w:pPr>
        <w:tabs>
          <w:tab w:val="num" w:pos="3960"/>
        </w:tabs>
        <w:ind w:left="3960" w:hanging="360"/>
      </w:pPr>
      <w:rPr>
        <w:rFonts w:ascii="Wingdings" w:hAnsi="Wingdings" w:hint="default"/>
        <w:sz w:val="20"/>
      </w:rPr>
    </w:lvl>
    <w:lvl w:ilvl="6" w:tplc="B380A22A">
      <w:start w:val="1"/>
      <w:numFmt w:val="bullet"/>
      <w:lvlText w:val=""/>
      <w:lvlJc w:val="left"/>
      <w:pPr>
        <w:tabs>
          <w:tab w:val="num" w:pos="4680"/>
        </w:tabs>
        <w:ind w:left="4680" w:hanging="360"/>
      </w:pPr>
      <w:rPr>
        <w:rFonts w:ascii="Wingdings" w:hAnsi="Wingdings" w:hint="default"/>
        <w:sz w:val="20"/>
      </w:rPr>
    </w:lvl>
    <w:lvl w:ilvl="7" w:tplc="C9A2DA9E">
      <w:start w:val="1"/>
      <w:numFmt w:val="bullet"/>
      <w:lvlText w:val=""/>
      <w:lvlJc w:val="left"/>
      <w:pPr>
        <w:tabs>
          <w:tab w:val="num" w:pos="5400"/>
        </w:tabs>
        <w:ind w:left="5400" w:hanging="360"/>
      </w:pPr>
      <w:rPr>
        <w:rFonts w:ascii="Wingdings" w:hAnsi="Wingdings" w:hint="default"/>
        <w:sz w:val="20"/>
      </w:rPr>
    </w:lvl>
    <w:lvl w:ilvl="8" w:tplc="977ACBF6">
      <w:start w:val="1"/>
      <w:numFmt w:val="bullet"/>
      <w:lvlText w:val=""/>
      <w:lvlJc w:val="left"/>
      <w:pPr>
        <w:tabs>
          <w:tab w:val="num" w:pos="6120"/>
        </w:tabs>
        <w:ind w:left="6120" w:hanging="360"/>
      </w:pPr>
      <w:rPr>
        <w:rFonts w:ascii="Wingdings" w:hAnsi="Wingdings" w:hint="default"/>
        <w:sz w:val="20"/>
      </w:rPr>
    </w:lvl>
  </w:abstractNum>
  <w:abstractNum w:abstractNumId="32">
    <w:nsid w:val="69203249"/>
    <w:multiLevelType w:val="hybridMultilevel"/>
    <w:tmpl w:val="8D5A4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B16976"/>
    <w:multiLevelType w:val="hybridMultilevel"/>
    <w:tmpl w:val="305204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713A10"/>
    <w:multiLevelType w:val="hybridMultilevel"/>
    <w:tmpl w:val="5A409BC4"/>
    <w:lvl w:ilvl="0" w:tplc="1C788FE6">
      <w:start w:val="1"/>
      <w:numFmt w:val="bullet"/>
      <w:lvlText w:val="•"/>
      <w:lvlJc w:val="left"/>
      <w:pPr>
        <w:ind w:hanging="360"/>
      </w:pPr>
      <w:rPr>
        <w:rFonts w:ascii="Arial" w:eastAsia="Arial" w:hAnsi="Arial" w:hint="default"/>
        <w:w w:val="131"/>
        <w:sz w:val="22"/>
        <w:szCs w:val="22"/>
      </w:rPr>
    </w:lvl>
    <w:lvl w:ilvl="1" w:tplc="D4AC82C0">
      <w:start w:val="1"/>
      <w:numFmt w:val="bullet"/>
      <w:lvlText w:val="•"/>
      <w:lvlJc w:val="left"/>
      <w:rPr>
        <w:rFonts w:hint="default"/>
      </w:rPr>
    </w:lvl>
    <w:lvl w:ilvl="2" w:tplc="8CC278F4">
      <w:start w:val="1"/>
      <w:numFmt w:val="bullet"/>
      <w:lvlText w:val="•"/>
      <w:lvlJc w:val="left"/>
      <w:rPr>
        <w:rFonts w:hint="default"/>
      </w:rPr>
    </w:lvl>
    <w:lvl w:ilvl="3" w:tplc="8E246E54">
      <w:start w:val="1"/>
      <w:numFmt w:val="bullet"/>
      <w:lvlText w:val="•"/>
      <w:lvlJc w:val="left"/>
      <w:rPr>
        <w:rFonts w:hint="default"/>
      </w:rPr>
    </w:lvl>
    <w:lvl w:ilvl="4" w:tplc="22686686">
      <w:start w:val="1"/>
      <w:numFmt w:val="bullet"/>
      <w:lvlText w:val="•"/>
      <w:lvlJc w:val="left"/>
      <w:rPr>
        <w:rFonts w:hint="default"/>
      </w:rPr>
    </w:lvl>
    <w:lvl w:ilvl="5" w:tplc="AD8EBBFC">
      <w:start w:val="1"/>
      <w:numFmt w:val="bullet"/>
      <w:lvlText w:val="•"/>
      <w:lvlJc w:val="left"/>
      <w:rPr>
        <w:rFonts w:hint="default"/>
      </w:rPr>
    </w:lvl>
    <w:lvl w:ilvl="6" w:tplc="69D455F0">
      <w:start w:val="1"/>
      <w:numFmt w:val="bullet"/>
      <w:lvlText w:val="•"/>
      <w:lvlJc w:val="left"/>
      <w:rPr>
        <w:rFonts w:hint="default"/>
      </w:rPr>
    </w:lvl>
    <w:lvl w:ilvl="7" w:tplc="56C067F6">
      <w:start w:val="1"/>
      <w:numFmt w:val="bullet"/>
      <w:lvlText w:val="•"/>
      <w:lvlJc w:val="left"/>
      <w:rPr>
        <w:rFonts w:hint="default"/>
      </w:rPr>
    </w:lvl>
    <w:lvl w:ilvl="8" w:tplc="AC08591E">
      <w:start w:val="1"/>
      <w:numFmt w:val="bullet"/>
      <w:lvlText w:val="•"/>
      <w:lvlJc w:val="left"/>
      <w:rPr>
        <w:rFonts w:hint="default"/>
      </w:rPr>
    </w:lvl>
  </w:abstractNum>
  <w:abstractNum w:abstractNumId="35">
    <w:nsid w:val="6B740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DE5445F"/>
    <w:multiLevelType w:val="hybridMultilevel"/>
    <w:tmpl w:val="6AAC9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E53DEE"/>
    <w:multiLevelType w:val="hybridMultilevel"/>
    <w:tmpl w:val="4B2C4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187D71"/>
    <w:multiLevelType w:val="hybridMultilevel"/>
    <w:tmpl w:val="5470B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D176D"/>
    <w:multiLevelType w:val="hybridMultilevel"/>
    <w:tmpl w:val="BA1E97D0"/>
    <w:lvl w:ilvl="0" w:tplc="8BF8195E">
      <w:start w:val="1"/>
      <w:numFmt w:val="bullet"/>
      <w:lvlText w:val="•"/>
      <w:lvlJc w:val="left"/>
      <w:pPr>
        <w:ind w:hanging="360"/>
      </w:pPr>
      <w:rPr>
        <w:rFonts w:ascii="Arial" w:eastAsia="Arial" w:hAnsi="Arial" w:hint="default"/>
        <w:w w:val="131"/>
        <w:sz w:val="22"/>
        <w:szCs w:val="22"/>
      </w:rPr>
    </w:lvl>
    <w:lvl w:ilvl="1" w:tplc="85BE6BF8">
      <w:start w:val="1"/>
      <w:numFmt w:val="bullet"/>
      <w:lvlText w:val="•"/>
      <w:lvlJc w:val="left"/>
      <w:rPr>
        <w:rFonts w:hint="default"/>
      </w:rPr>
    </w:lvl>
    <w:lvl w:ilvl="2" w:tplc="6A5CD802">
      <w:start w:val="1"/>
      <w:numFmt w:val="bullet"/>
      <w:lvlText w:val="•"/>
      <w:lvlJc w:val="left"/>
      <w:rPr>
        <w:rFonts w:hint="default"/>
      </w:rPr>
    </w:lvl>
    <w:lvl w:ilvl="3" w:tplc="84645662">
      <w:start w:val="1"/>
      <w:numFmt w:val="bullet"/>
      <w:lvlText w:val="•"/>
      <w:lvlJc w:val="left"/>
      <w:rPr>
        <w:rFonts w:hint="default"/>
      </w:rPr>
    </w:lvl>
    <w:lvl w:ilvl="4" w:tplc="8070C154">
      <w:start w:val="1"/>
      <w:numFmt w:val="bullet"/>
      <w:lvlText w:val="•"/>
      <w:lvlJc w:val="left"/>
      <w:rPr>
        <w:rFonts w:hint="default"/>
      </w:rPr>
    </w:lvl>
    <w:lvl w:ilvl="5" w:tplc="6A3CE918">
      <w:start w:val="1"/>
      <w:numFmt w:val="bullet"/>
      <w:lvlText w:val="•"/>
      <w:lvlJc w:val="left"/>
      <w:rPr>
        <w:rFonts w:hint="default"/>
      </w:rPr>
    </w:lvl>
    <w:lvl w:ilvl="6" w:tplc="D5A6C16A">
      <w:start w:val="1"/>
      <w:numFmt w:val="bullet"/>
      <w:lvlText w:val="•"/>
      <w:lvlJc w:val="left"/>
      <w:rPr>
        <w:rFonts w:hint="default"/>
      </w:rPr>
    </w:lvl>
    <w:lvl w:ilvl="7" w:tplc="B4F808D0">
      <w:start w:val="1"/>
      <w:numFmt w:val="bullet"/>
      <w:lvlText w:val="•"/>
      <w:lvlJc w:val="left"/>
      <w:rPr>
        <w:rFonts w:hint="default"/>
      </w:rPr>
    </w:lvl>
    <w:lvl w:ilvl="8" w:tplc="8E3645D4">
      <w:start w:val="1"/>
      <w:numFmt w:val="bullet"/>
      <w:lvlText w:val="•"/>
      <w:lvlJc w:val="left"/>
      <w:rPr>
        <w:rFonts w:hint="default"/>
      </w:rPr>
    </w:lvl>
  </w:abstractNum>
  <w:abstractNum w:abstractNumId="40">
    <w:nsid w:val="76393A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7DE5EF9"/>
    <w:multiLevelType w:val="multilevel"/>
    <w:tmpl w:val="8918D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7DF027A"/>
    <w:multiLevelType w:val="hybridMultilevel"/>
    <w:tmpl w:val="75C20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B1E780D"/>
    <w:multiLevelType w:val="hybridMultilevel"/>
    <w:tmpl w:val="AE406A3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4">
    <w:nsid w:val="7B787004"/>
    <w:multiLevelType w:val="hybridMultilevel"/>
    <w:tmpl w:val="45568606"/>
    <w:lvl w:ilvl="0" w:tplc="08842BB2">
      <w:start w:val="1"/>
      <w:numFmt w:val="bullet"/>
      <w:lvlText w:val="•"/>
      <w:lvlJc w:val="left"/>
      <w:pPr>
        <w:ind w:hanging="360"/>
      </w:pPr>
      <w:rPr>
        <w:rFonts w:ascii="Arial" w:eastAsia="Arial" w:hAnsi="Arial" w:hint="default"/>
        <w:w w:val="131"/>
        <w:sz w:val="22"/>
        <w:szCs w:val="22"/>
      </w:rPr>
    </w:lvl>
    <w:lvl w:ilvl="1" w:tplc="B30EA180">
      <w:start w:val="1"/>
      <w:numFmt w:val="bullet"/>
      <w:lvlText w:val="•"/>
      <w:lvlJc w:val="left"/>
      <w:rPr>
        <w:rFonts w:hint="default"/>
      </w:rPr>
    </w:lvl>
    <w:lvl w:ilvl="2" w:tplc="40AA2026">
      <w:start w:val="1"/>
      <w:numFmt w:val="bullet"/>
      <w:lvlText w:val="•"/>
      <w:lvlJc w:val="left"/>
      <w:rPr>
        <w:rFonts w:hint="default"/>
      </w:rPr>
    </w:lvl>
    <w:lvl w:ilvl="3" w:tplc="D3E456AC">
      <w:start w:val="1"/>
      <w:numFmt w:val="bullet"/>
      <w:lvlText w:val="•"/>
      <w:lvlJc w:val="left"/>
      <w:rPr>
        <w:rFonts w:hint="default"/>
      </w:rPr>
    </w:lvl>
    <w:lvl w:ilvl="4" w:tplc="8264B498">
      <w:start w:val="1"/>
      <w:numFmt w:val="bullet"/>
      <w:lvlText w:val="•"/>
      <w:lvlJc w:val="left"/>
      <w:rPr>
        <w:rFonts w:hint="default"/>
      </w:rPr>
    </w:lvl>
    <w:lvl w:ilvl="5" w:tplc="C08EAD0E">
      <w:start w:val="1"/>
      <w:numFmt w:val="bullet"/>
      <w:lvlText w:val="•"/>
      <w:lvlJc w:val="left"/>
      <w:rPr>
        <w:rFonts w:hint="default"/>
      </w:rPr>
    </w:lvl>
    <w:lvl w:ilvl="6" w:tplc="695EB12C">
      <w:start w:val="1"/>
      <w:numFmt w:val="bullet"/>
      <w:lvlText w:val="•"/>
      <w:lvlJc w:val="left"/>
      <w:rPr>
        <w:rFonts w:hint="default"/>
      </w:rPr>
    </w:lvl>
    <w:lvl w:ilvl="7" w:tplc="9398C8AE">
      <w:start w:val="1"/>
      <w:numFmt w:val="bullet"/>
      <w:lvlText w:val="•"/>
      <w:lvlJc w:val="left"/>
      <w:rPr>
        <w:rFonts w:hint="default"/>
      </w:rPr>
    </w:lvl>
    <w:lvl w:ilvl="8" w:tplc="3E362036">
      <w:start w:val="1"/>
      <w:numFmt w:val="bullet"/>
      <w:lvlText w:val="•"/>
      <w:lvlJc w:val="left"/>
      <w:rPr>
        <w:rFonts w:hint="default"/>
      </w:rPr>
    </w:lvl>
  </w:abstractNum>
  <w:abstractNum w:abstractNumId="45">
    <w:nsid w:val="7FB5077A"/>
    <w:multiLevelType w:val="hybridMultilevel"/>
    <w:tmpl w:val="210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31"/>
  </w:num>
  <w:num w:numId="6">
    <w:abstractNumId w:val="45"/>
  </w:num>
  <w:num w:numId="7">
    <w:abstractNumId w:val="21"/>
  </w:num>
  <w:num w:numId="8">
    <w:abstractNumId w:val="6"/>
  </w:num>
  <w:num w:numId="9">
    <w:abstractNumId w:val="15"/>
  </w:num>
  <w:num w:numId="10">
    <w:abstractNumId w:val="16"/>
  </w:num>
  <w:num w:numId="11">
    <w:abstractNumId w:val="40"/>
  </w:num>
  <w:num w:numId="12">
    <w:abstractNumId w:val="42"/>
  </w:num>
  <w:num w:numId="13">
    <w:abstractNumId w:val="5"/>
  </w:num>
  <w:num w:numId="14">
    <w:abstractNumId w:val="2"/>
  </w:num>
  <w:num w:numId="15">
    <w:abstractNumId w:val="27"/>
  </w:num>
  <w:num w:numId="16">
    <w:abstractNumId w:val="43"/>
  </w:num>
  <w:num w:numId="17">
    <w:abstractNumId w:val="17"/>
  </w:num>
  <w:num w:numId="18">
    <w:abstractNumId w:val="41"/>
  </w:num>
  <w:num w:numId="1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9"/>
  </w:num>
  <w:num w:numId="23">
    <w:abstractNumId w:val="12"/>
  </w:num>
  <w:num w:numId="24">
    <w:abstractNumId w:val="33"/>
  </w:num>
  <w:num w:numId="25">
    <w:abstractNumId w:val="8"/>
  </w:num>
  <w:num w:numId="26">
    <w:abstractNumId w:val="34"/>
  </w:num>
  <w:num w:numId="27">
    <w:abstractNumId w:val="7"/>
  </w:num>
  <w:num w:numId="28">
    <w:abstractNumId w:val="39"/>
  </w:num>
  <w:num w:numId="29">
    <w:abstractNumId w:val="19"/>
  </w:num>
  <w:num w:numId="30">
    <w:abstractNumId w:val="28"/>
  </w:num>
  <w:num w:numId="31">
    <w:abstractNumId w:val="44"/>
  </w:num>
  <w:num w:numId="32">
    <w:abstractNumId w:val="10"/>
  </w:num>
  <w:num w:numId="33">
    <w:abstractNumId w:val="24"/>
  </w:num>
  <w:num w:numId="34">
    <w:abstractNumId w:val="14"/>
  </w:num>
  <w:num w:numId="35">
    <w:abstractNumId w:val="22"/>
  </w:num>
  <w:num w:numId="36">
    <w:abstractNumId w:val="29"/>
  </w:num>
  <w:num w:numId="37">
    <w:abstractNumId w:val="25"/>
  </w:num>
  <w:num w:numId="38">
    <w:abstractNumId w:val="0"/>
  </w:num>
  <w:num w:numId="39">
    <w:abstractNumId w:val="1"/>
  </w:num>
  <w:num w:numId="40">
    <w:abstractNumId w:val="30"/>
  </w:num>
  <w:num w:numId="41">
    <w:abstractNumId w:val="20"/>
  </w:num>
  <w:num w:numId="42">
    <w:abstractNumId w:val="3"/>
  </w:num>
  <w:num w:numId="43">
    <w:abstractNumId w:val="38"/>
  </w:num>
  <w:num w:numId="44">
    <w:abstractNumId w:val="4"/>
  </w:num>
  <w:num w:numId="45">
    <w:abstractNumId w:val="36"/>
  </w:num>
  <w:num w:numId="46">
    <w:abstractNumId w:val="3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59"/>
    <w:rsid w:val="00004685"/>
    <w:rsid w:val="00030658"/>
    <w:rsid w:val="00040EDA"/>
    <w:rsid w:val="00060A8A"/>
    <w:rsid w:val="000B247A"/>
    <w:rsid w:val="000C2930"/>
    <w:rsid w:val="000D0068"/>
    <w:rsid w:val="000E078D"/>
    <w:rsid w:val="000F3D9F"/>
    <w:rsid w:val="000F5998"/>
    <w:rsid w:val="001140D1"/>
    <w:rsid w:val="00124B19"/>
    <w:rsid w:val="00127BBD"/>
    <w:rsid w:val="00161939"/>
    <w:rsid w:val="00162F67"/>
    <w:rsid w:val="0017040F"/>
    <w:rsid w:val="00185E7E"/>
    <w:rsid w:val="001A0BD4"/>
    <w:rsid w:val="001B40CB"/>
    <w:rsid w:val="001C62EE"/>
    <w:rsid w:val="001D1682"/>
    <w:rsid w:val="001E01DD"/>
    <w:rsid w:val="001E2D63"/>
    <w:rsid w:val="001F0222"/>
    <w:rsid w:val="001F2BE5"/>
    <w:rsid w:val="0020119C"/>
    <w:rsid w:val="00224F65"/>
    <w:rsid w:val="00227A19"/>
    <w:rsid w:val="00254D56"/>
    <w:rsid w:val="00261CA1"/>
    <w:rsid w:val="0026672B"/>
    <w:rsid w:val="00280916"/>
    <w:rsid w:val="00285B00"/>
    <w:rsid w:val="002A6E50"/>
    <w:rsid w:val="002C0198"/>
    <w:rsid w:val="002C3192"/>
    <w:rsid w:val="002C765A"/>
    <w:rsid w:val="002E2EE5"/>
    <w:rsid w:val="002E50C5"/>
    <w:rsid w:val="002F0824"/>
    <w:rsid w:val="00320937"/>
    <w:rsid w:val="00322B53"/>
    <w:rsid w:val="0032351B"/>
    <w:rsid w:val="00326D28"/>
    <w:rsid w:val="00327B6F"/>
    <w:rsid w:val="00337AB0"/>
    <w:rsid w:val="00340B65"/>
    <w:rsid w:val="00346342"/>
    <w:rsid w:val="003472FF"/>
    <w:rsid w:val="00351A12"/>
    <w:rsid w:val="0035371F"/>
    <w:rsid w:val="00354806"/>
    <w:rsid w:val="00356F79"/>
    <w:rsid w:val="003578B1"/>
    <w:rsid w:val="00357E4F"/>
    <w:rsid w:val="003604C7"/>
    <w:rsid w:val="00365047"/>
    <w:rsid w:val="00367E88"/>
    <w:rsid w:val="0037201E"/>
    <w:rsid w:val="00372E33"/>
    <w:rsid w:val="003732AC"/>
    <w:rsid w:val="00376333"/>
    <w:rsid w:val="003B51F0"/>
    <w:rsid w:val="003E4B5F"/>
    <w:rsid w:val="003E6AB7"/>
    <w:rsid w:val="00407369"/>
    <w:rsid w:val="004156F5"/>
    <w:rsid w:val="0042663E"/>
    <w:rsid w:val="004435E5"/>
    <w:rsid w:val="004525E4"/>
    <w:rsid w:val="004607C0"/>
    <w:rsid w:val="004A1ECE"/>
    <w:rsid w:val="004A6B3B"/>
    <w:rsid w:val="004B3326"/>
    <w:rsid w:val="004D4B11"/>
    <w:rsid w:val="004E0291"/>
    <w:rsid w:val="004E272D"/>
    <w:rsid w:val="00513FE0"/>
    <w:rsid w:val="00516F91"/>
    <w:rsid w:val="0054132E"/>
    <w:rsid w:val="005440F8"/>
    <w:rsid w:val="0054547D"/>
    <w:rsid w:val="00546BB8"/>
    <w:rsid w:val="005519A2"/>
    <w:rsid w:val="00575475"/>
    <w:rsid w:val="005A083B"/>
    <w:rsid w:val="005A6DCD"/>
    <w:rsid w:val="005B0A40"/>
    <w:rsid w:val="005B712C"/>
    <w:rsid w:val="005D116C"/>
    <w:rsid w:val="005F22A0"/>
    <w:rsid w:val="005F2F4C"/>
    <w:rsid w:val="0060551A"/>
    <w:rsid w:val="00605FEE"/>
    <w:rsid w:val="006171C7"/>
    <w:rsid w:val="00631757"/>
    <w:rsid w:val="006368B8"/>
    <w:rsid w:val="00647C6F"/>
    <w:rsid w:val="00662A54"/>
    <w:rsid w:val="00672C19"/>
    <w:rsid w:val="0067555B"/>
    <w:rsid w:val="006764A9"/>
    <w:rsid w:val="006811CD"/>
    <w:rsid w:val="006A7DCA"/>
    <w:rsid w:val="006B4C85"/>
    <w:rsid w:val="006D1C0D"/>
    <w:rsid w:val="006D401A"/>
    <w:rsid w:val="006D4659"/>
    <w:rsid w:val="006D58BE"/>
    <w:rsid w:val="006E340B"/>
    <w:rsid w:val="006E50ED"/>
    <w:rsid w:val="006E7171"/>
    <w:rsid w:val="006F62EB"/>
    <w:rsid w:val="007008F4"/>
    <w:rsid w:val="0073538A"/>
    <w:rsid w:val="00736087"/>
    <w:rsid w:val="00752484"/>
    <w:rsid w:val="007574BB"/>
    <w:rsid w:val="00772763"/>
    <w:rsid w:val="007768F0"/>
    <w:rsid w:val="00776D60"/>
    <w:rsid w:val="00792983"/>
    <w:rsid w:val="007A0114"/>
    <w:rsid w:val="007A6F92"/>
    <w:rsid w:val="007B2F40"/>
    <w:rsid w:val="007D4612"/>
    <w:rsid w:val="007D7C0D"/>
    <w:rsid w:val="00816A62"/>
    <w:rsid w:val="0082278C"/>
    <w:rsid w:val="00824045"/>
    <w:rsid w:val="00826831"/>
    <w:rsid w:val="00830538"/>
    <w:rsid w:val="00840BFE"/>
    <w:rsid w:val="00843A8C"/>
    <w:rsid w:val="00844E65"/>
    <w:rsid w:val="00867F65"/>
    <w:rsid w:val="00872266"/>
    <w:rsid w:val="00877322"/>
    <w:rsid w:val="00881F93"/>
    <w:rsid w:val="00890882"/>
    <w:rsid w:val="008A78E6"/>
    <w:rsid w:val="008C04F8"/>
    <w:rsid w:val="008C2EFD"/>
    <w:rsid w:val="008C59AF"/>
    <w:rsid w:val="008E245F"/>
    <w:rsid w:val="008F0822"/>
    <w:rsid w:val="00901682"/>
    <w:rsid w:val="00904821"/>
    <w:rsid w:val="00922575"/>
    <w:rsid w:val="00932846"/>
    <w:rsid w:val="00932DE1"/>
    <w:rsid w:val="009430ED"/>
    <w:rsid w:val="00944B0F"/>
    <w:rsid w:val="00946013"/>
    <w:rsid w:val="00947134"/>
    <w:rsid w:val="009540AB"/>
    <w:rsid w:val="00955333"/>
    <w:rsid w:val="00955A14"/>
    <w:rsid w:val="00971233"/>
    <w:rsid w:val="0099799F"/>
    <w:rsid w:val="009B3A3E"/>
    <w:rsid w:val="009C6473"/>
    <w:rsid w:val="009E3243"/>
    <w:rsid w:val="009F7B57"/>
    <w:rsid w:val="00A05870"/>
    <w:rsid w:val="00A063CD"/>
    <w:rsid w:val="00A11624"/>
    <w:rsid w:val="00A25F57"/>
    <w:rsid w:val="00A61218"/>
    <w:rsid w:val="00A6333E"/>
    <w:rsid w:val="00A87EB6"/>
    <w:rsid w:val="00A960E8"/>
    <w:rsid w:val="00A96402"/>
    <w:rsid w:val="00AA2D58"/>
    <w:rsid w:val="00AA5871"/>
    <w:rsid w:val="00AB1159"/>
    <w:rsid w:val="00AC393F"/>
    <w:rsid w:val="00AC7C31"/>
    <w:rsid w:val="00AD74DC"/>
    <w:rsid w:val="00AE0A53"/>
    <w:rsid w:val="00AE11B2"/>
    <w:rsid w:val="00AE291D"/>
    <w:rsid w:val="00B00783"/>
    <w:rsid w:val="00B06EC1"/>
    <w:rsid w:val="00B1558E"/>
    <w:rsid w:val="00B2237F"/>
    <w:rsid w:val="00B36339"/>
    <w:rsid w:val="00B37FCA"/>
    <w:rsid w:val="00B45E99"/>
    <w:rsid w:val="00B52B61"/>
    <w:rsid w:val="00B5549F"/>
    <w:rsid w:val="00B63354"/>
    <w:rsid w:val="00B65574"/>
    <w:rsid w:val="00B74B38"/>
    <w:rsid w:val="00B86E87"/>
    <w:rsid w:val="00BB673F"/>
    <w:rsid w:val="00BD57FA"/>
    <w:rsid w:val="00BD5861"/>
    <w:rsid w:val="00BE3F09"/>
    <w:rsid w:val="00BE7E7D"/>
    <w:rsid w:val="00BF4AFB"/>
    <w:rsid w:val="00C0380A"/>
    <w:rsid w:val="00C03CDE"/>
    <w:rsid w:val="00C15620"/>
    <w:rsid w:val="00C428A9"/>
    <w:rsid w:val="00C57DA4"/>
    <w:rsid w:val="00C87411"/>
    <w:rsid w:val="00CA0647"/>
    <w:rsid w:val="00CA3BFA"/>
    <w:rsid w:val="00CA677A"/>
    <w:rsid w:val="00CC01F9"/>
    <w:rsid w:val="00CC11AC"/>
    <w:rsid w:val="00CC79F0"/>
    <w:rsid w:val="00CD0BA0"/>
    <w:rsid w:val="00CD7268"/>
    <w:rsid w:val="00CE1C24"/>
    <w:rsid w:val="00CE206A"/>
    <w:rsid w:val="00D04207"/>
    <w:rsid w:val="00D14C65"/>
    <w:rsid w:val="00D22D94"/>
    <w:rsid w:val="00D33656"/>
    <w:rsid w:val="00D43C0A"/>
    <w:rsid w:val="00D53459"/>
    <w:rsid w:val="00D548EA"/>
    <w:rsid w:val="00D556B4"/>
    <w:rsid w:val="00D61DE8"/>
    <w:rsid w:val="00D700D5"/>
    <w:rsid w:val="00D873C6"/>
    <w:rsid w:val="00D91186"/>
    <w:rsid w:val="00D92B2D"/>
    <w:rsid w:val="00DA46FE"/>
    <w:rsid w:val="00DE13D9"/>
    <w:rsid w:val="00DE1BDD"/>
    <w:rsid w:val="00E0102F"/>
    <w:rsid w:val="00E0435D"/>
    <w:rsid w:val="00E13F81"/>
    <w:rsid w:val="00E37581"/>
    <w:rsid w:val="00E57FF0"/>
    <w:rsid w:val="00E65302"/>
    <w:rsid w:val="00E75229"/>
    <w:rsid w:val="00E82CC0"/>
    <w:rsid w:val="00E9440C"/>
    <w:rsid w:val="00E953B3"/>
    <w:rsid w:val="00EA2D5C"/>
    <w:rsid w:val="00EA70C8"/>
    <w:rsid w:val="00EB12D3"/>
    <w:rsid w:val="00EB57BB"/>
    <w:rsid w:val="00EC2980"/>
    <w:rsid w:val="00EC78EC"/>
    <w:rsid w:val="00ED2430"/>
    <w:rsid w:val="00EF6D55"/>
    <w:rsid w:val="00F06C80"/>
    <w:rsid w:val="00F249EA"/>
    <w:rsid w:val="00F36610"/>
    <w:rsid w:val="00F81919"/>
    <w:rsid w:val="00F8644B"/>
    <w:rsid w:val="00FB129D"/>
    <w:rsid w:val="00FC24DE"/>
    <w:rsid w:val="00FD1272"/>
    <w:rsid w:val="00FE0618"/>
    <w:rsid w:val="00FE57B2"/>
    <w:rsid w:val="00FF0883"/>
    <w:rsid w:val="00FF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E36E38"/>
  <w15:docId w15:val="{974F5CA1-51A4-4330-9F85-EF9B6EFC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E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58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A58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53459"/>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53459"/>
    <w:rPr>
      <w:rFonts w:ascii="Arial" w:eastAsia="Times New Roman" w:hAnsi="Arial" w:cs="Arial"/>
      <w:b/>
      <w:bCs/>
      <w:sz w:val="20"/>
      <w:szCs w:val="24"/>
    </w:rPr>
  </w:style>
  <w:style w:type="paragraph" w:styleId="NormalWeb">
    <w:name w:val="Normal (Web)"/>
    <w:basedOn w:val="Normal"/>
    <w:uiPriority w:val="99"/>
    <w:unhideWhenUsed/>
    <w:rsid w:val="00D53459"/>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link w:val="HeaderChar"/>
    <w:uiPriority w:val="99"/>
    <w:unhideWhenUsed/>
    <w:rsid w:val="00D53459"/>
    <w:pPr>
      <w:tabs>
        <w:tab w:val="center" w:pos="4320"/>
        <w:tab w:val="right" w:pos="8640"/>
      </w:tabs>
    </w:pPr>
  </w:style>
  <w:style w:type="character" w:customStyle="1" w:styleId="HeaderChar">
    <w:name w:val="Header Char"/>
    <w:basedOn w:val="DefaultParagraphFont"/>
    <w:link w:val="Header"/>
    <w:uiPriority w:val="99"/>
    <w:rsid w:val="00D53459"/>
    <w:rPr>
      <w:rFonts w:ascii="Times New Roman" w:eastAsia="Times New Roman" w:hAnsi="Times New Roman" w:cs="Times New Roman"/>
      <w:sz w:val="24"/>
      <w:szCs w:val="24"/>
    </w:rPr>
  </w:style>
  <w:style w:type="paragraph" w:styleId="List2">
    <w:name w:val="List 2"/>
    <w:basedOn w:val="Normal"/>
    <w:unhideWhenUsed/>
    <w:rsid w:val="00D53459"/>
    <w:pPr>
      <w:ind w:left="720" w:hanging="360"/>
    </w:pPr>
  </w:style>
  <w:style w:type="paragraph" w:styleId="List3">
    <w:name w:val="List 3"/>
    <w:basedOn w:val="Normal"/>
    <w:unhideWhenUsed/>
    <w:rsid w:val="00D53459"/>
    <w:pPr>
      <w:ind w:left="1080" w:hanging="360"/>
    </w:pPr>
  </w:style>
  <w:style w:type="paragraph" w:styleId="BodyText">
    <w:name w:val="Body Text"/>
    <w:basedOn w:val="Normal"/>
    <w:link w:val="BodyTextChar"/>
    <w:uiPriority w:val="1"/>
    <w:unhideWhenUsed/>
    <w:qFormat/>
    <w:rsid w:val="00D53459"/>
    <w:pPr>
      <w:jc w:val="both"/>
    </w:pPr>
    <w:rPr>
      <w:rFonts w:ascii="Arial" w:hAnsi="Arial" w:cs="Arial"/>
    </w:rPr>
  </w:style>
  <w:style w:type="character" w:customStyle="1" w:styleId="BodyTextChar">
    <w:name w:val="Body Text Char"/>
    <w:basedOn w:val="DefaultParagraphFont"/>
    <w:link w:val="BodyText"/>
    <w:semiHidden/>
    <w:rsid w:val="00D53459"/>
    <w:rPr>
      <w:rFonts w:ascii="Arial" w:eastAsia="Times New Roman" w:hAnsi="Arial" w:cs="Arial"/>
      <w:sz w:val="24"/>
      <w:szCs w:val="24"/>
    </w:rPr>
  </w:style>
  <w:style w:type="paragraph" w:styleId="ListContinue2">
    <w:name w:val="List Continue 2"/>
    <w:basedOn w:val="Normal"/>
    <w:semiHidden/>
    <w:unhideWhenUsed/>
    <w:rsid w:val="00D53459"/>
    <w:pPr>
      <w:spacing w:after="120"/>
      <w:ind w:left="720"/>
    </w:pPr>
  </w:style>
  <w:style w:type="paragraph" w:styleId="BodyText2">
    <w:name w:val="Body Text 2"/>
    <w:basedOn w:val="Normal"/>
    <w:link w:val="BodyText2Char"/>
    <w:unhideWhenUsed/>
    <w:rsid w:val="00D53459"/>
    <w:rPr>
      <w:rFonts w:ascii="Arial" w:hAnsi="Arial" w:cs="Arial"/>
      <w:b/>
      <w:bCs/>
    </w:rPr>
  </w:style>
  <w:style w:type="character" w:customStyle="1" w:styleId="BodyText2Char">
    <w:name w:val="Body Text 2 Char"/>
    <w:basedOn w:val="DefaultParagraphFont"/>
    <w:link w:val="BodyText2"/>
    <w:rsid w:val="00D53459"/>
    <w:rPr>
      <w:rFonts w:ascii="Arial" w:eastAsia="Times New Roman" w:hAnsi="Arial" w:cs="Arial"/>
      <w:b/>
      <w:bCs/>
      <w:sz w:val="24"/>
      <w:szCs w:val="24"/>
    </w:rPr>
  </w:style>
  <w:style w:type="paragraph" w:styleId="ListParagraph">
    <w:name w:val="List Paragraph"/>
    <w:basedOn w:val="Normal"/>
    <w:uiPriority w:val="34"/>
    <w:qFormat/>
    <w:rsid w:val="00D53459"/>
    <w:pPr>
      <w:ind w:left="720"/>
      <w:contextualSpacing/>
    </w:pPr>
  </w:style>
  <w:style w:type="table" w:styleId="TableGrid">
    <w:name w:val="Table Grid"/>
    <w:basedOn w:val="TableNormal"/>
    <w:uiPriority w:val="39"/>
    <w:rsid w:val="00D53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7E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5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58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5871"/>
    <w:rPr>
      <w:rFonts w:asciiTheme="majorHAnsi" w:eastAsiaTheme="majorEastAsia" w:hAnsiTheme="majorHAnsi" w:cstheme="majorBidi"/>
      <w:i/>
      <w:iCs/>
      <w:color w:val="2E74B5" w:themeColor="accent1" w:themeShade="BF"/>
      <w:sz w:val="24"/>
      <w:szCs w:val="24"/>
    </w:rPr>
  </w:style>
  <w:style w:type="paragraph" w:styleId="IntenseQuote">
    <w:name w:val="Intense Quote"/>
    <w:basedOn w:val="Normal"/>
    <w:next w:val="Normal"/>
    <w:link w:val="IntenseQuoteChar"/>
    <w:uiPriority w:val="30"/>
    <w:qFormat/>
    <w:rsid w:val="00AA58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5871"/>
    <w:rPr>
      <w:rFonts w:ascii="Times New Roman" w:eastAsia="Times New Roman" w:hAnsi="Times New Roman" w:cs="Times New Roman"/>
      <w:i/>
      <w:iCs/>
      <w:color w:val="5B9BD5" w:themeColor="accent1"/>
      <w:sz w:val="24"/>
      <w:szCs w:val="24"/>
    </w:rPr>
  </w:style>
  <w:style w:type="table" w:customStyle="1" w:styleId="GridTable6Colorful-Accent11">
    <w:name w:val="Grid Table 6 Colorful - Accent 11"/>
    <w:basedOn w:val="TableNormal"/>
    <w:uiPriority w:val="51"/>
    <w:rsid w:val="000E07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AC39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uiPriority w:val="99"/>
    <w:rsid w:val="00AE11B2"/>
    <w:rPr>
      <w:color w:val="0000FF"/>
      <w:u w:val="single"/>
    </w:rPr>
  </w:style>
  <w:style w:type="character" w:styleId="CommentReference">
    <w:name w:val="annotation reference"/>
    <w:basedOn w:val="DefaultParagraphFont"/>
    <w:uiPriority w:val="99"/>
    <w:semiHidden/>
    <w:unhideWhenUsed/>
    <w:rsid w:val="00605FEE"/>
    <w:rPr>
      <w:sz w:val="18"/>
      <w:szCs w:val="18"/>
    </w:rPr>
  </w:style>
  <w:style w:type="paragraph" w:styleId="CommentText">
    <w:name w:val="annotation text"/>
    <w:basedOn w:val="Normal"/>
    <w:link w:val="CommentTextChar"/>
    <w:uiPriority w:val="99"/>
    <w:unhideWhenUsed/>
    <w:rsid w:val="00605FE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05FEE"/>
    <w:rPr>
      <w:sz w:val="24"/>
      <w:szCs w:val="24"/>
    </w:rPr>
  </w:style>
  <w:style w:type="paragraph" w:styleId="BalloonText">
    <w:name w:val="Balloon Text"/>
    <w:basedOn w:val="Normal"/>
    <w:link w:val="BalloonTextChar"/>
    <w:uiPriority w:val="99"/>
    <w:semiHidden/>
    <w:unhideWhenUsed/>
    <w:rsid w:val="00605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EE"/>
    <w:rPr>
      <w:rFonts w:ascii="Segoe UI" w:eastAsia="Times New Roman" w:hAnsi="Segoe UI" w:cs="Segoe UI"/>
      <w:sz w:val="18"/>
      <w:szCs w:val="18"/>
    </w:rPr>
  </w:style>
  <w:style w:type="paragraph" w:styleId="Footer">
    <w:name w:val="footer"/>
    <w:basedOn w:val="Normal"/>
    <w:link w:val="FooterChar"/>
    <w:uiPriority w:val="99"/>
    <w:unhideWhenUsed/>
    <w:rsid w:val="00FF6400"/>
    <w:pPr>
      <w:tabs>
        <w:tab w:val="center" w:pos="4680"/>
        <w:tab w:val="right" w:pos="9360"/>
      </w:tabs>
    </w:pPr>
  </w:style>
  <w:style w:type="character" w:customStyle="1" w:styleId="FooterChar">
    <w:name w:val="Footer Char"/>
    <w:basedOn w:val="DefaultParagraphFont"/>
    <w:link w:val="Footer"/>
    <w:uiPriority w:val="99"/>
    <w:rsid w:val="00FF6400"/>
    <w:rPr>
      <w:rFonts w:ascii="Times New Roman" w:eastAsia="Times New Roman" w:hAnsi="Times New Roman" w:cs="Times New Roman"/>
      <w:sz w:val="24"/>
      <w:szCs w:val="24"/>
    </w:rPr>
  </w:style>
  <w:style w:type="character" w:styleId="Strong">
    <w:name w:val="Strong"/>
    <w:basedOn w:val="DefaultParagraphFont"/>
    <w:uiPriority w:val="22"/>
    <w:qFormat/>
    <w:rsid w:val="007768F0"/>
    <w:rPr>
      <w:b/>
      <w:bCs/>
    </w:rPr>
  </w:style>
  <w:style w:type="character" w:styleId="Emphasis">
    <w:name w:val="Emphasis"/>
    <w:basedOn w:val="DefaultParagraphFont"/>
    <w:uiPriority w:val="20"/>
    <w:qFormat/>
    <w:rsid w:val="007768F0"/>
    <w:rPr>
      <w:i/>
      <w:iCs/>
    </w:rPr>
  </w:style>
  <w:style w:type="character" w:customStyle="1" w:styleId="apple-converted-space">
    <w:name w:val="apple-converted-space"/>
    <w:basedOn w:val="DefaultParagraphFont"/>
    <w:rsid w:val="007768F0"/>
  </w:style>
  <w:style w:type="paragraph" w:customStyle="1" w:styleId="Default">
    <w:name w:val="Default"/>
    <w:rsid w:val="005519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rsid w:val="005A083B"/>
  </w:style>
  <w:style w:type="character" w:customStyle="1" w:styleId="tgc">
    <w:name w:val="_tgc"/>
    <w:basedOn w:val="DefaultParagraphFont"/>
    <w:rsid w:val="002E50C5"/>
  </w:style>
  <w:style w:type="paragraph" w:styleId="PlainText">
    <w:name w:val="Plain Text"/>
    <w:basedOn w:val="Normal"/>
    <w:link w:val="PlainTextChar"/>
    <w:uiPriority w:val="99"/>
    <w:unhideWhenUsed/>
    <w:rsid w:val="00881F93"/>
    <w:rPr>
      <w:rFonts w:ascii="Calibri" w:eastAsiaTheme="minorHAnsi" w:hAnsi="Calibri"/>
      <w:sz w:val="22"/>
      <w:szCs w:val="22"/>
    </w:rPr>
  </w:style>
  <w:style w:type="character" w:customStyle="1" w:styleId="PlainTextChar">
    <w:name w:val="Plain Text Char"/>
    <w:basedOn w:val="DefaultParagraphFont"/>
    <w:link w:val="PlainText"/>
    <w:uiPriority w:val="99"/>
    <w:rsid w:val="00881F93"/>
    <w:rPr>
      <w:rFonts w:ascii="Calibri" w:hAnsi="Calibri" w:cs="Times New Roman"/>
    </w:rPr>
  </w:style>
  <w:style w:type="paragraph" w:customStyle="1" w:styleId="TableParagraph">
    <w:name w:val="Table Paragraph"/>
    <w:basedOn w:val="Normal"/>
    <w:uiPriority w:val="1"/>
    <w:qFormat/>
    <w:rsid w:val="00881F93"/>
    <w:pPr>
      <w:widowControl w:val="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A063CD"/>
    <w:pPr>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A063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082">
      <w:bodyDiv w:val="1"/>
      <w:marLeft w:val="0"/>
      <w:marRight w:val="0"/>
      <w:marTop w:val="0"/>
      <w:marBottom w:val="0"/>
      <w:divBdr>
        <w:top w:val="none" w:sz="0" w:space="0" w:color="auto"/>
        <w:left w:val="none" w:sz="0" w:space="0" w:color="auto"/>
        <w:bottom w:val="none" w:sz="0" w:space="0" w:color="auto"/>
        <w:right w:val="none" w:sz="0" w:space="0" w:color="auto"/>
      </w:divBdr>
    </w:div>
    <w:div w:id="148863553">
      <w:bodyDiv w:val="1"/>
      <w:marLeft w:val="0"/>
      <w:marRight w:val="0"/>
      <w:marTop w:val="0"/>
      <w:marBottom w:val="0"/>
      <w:divBdr>
        <w:top w:val="none" w:sz="0" w:space="0" w:color="auto"/>
        <w:left w:val="none" w:sz="0" w:space="0" w:color="auto"/>
        <w:bottom w:val="none" w:sz="0" w:space="0" w:color="auto"/>
        <w:right w:val="none" w:sz="0" w:space="0" w:color="auto"/>
      </w:divBdr>
    </w:div>
    <w:div w:id="182862655">
      <w:bodyDiv w:val="1"/>
      <w:marLeft w:val="0"/>
      <w:marRight w:val="0"/>
      <w:marTop w:val="0"/>
      <w:marBottom w:val="0"/>
      <w:divBdr>
        <w:top w:val="none" w:sz="0" w:space="0" w:color="auto"/>
        <w:left w:val="none" w:sz="0" w:space="0" w:color="auto"/>
        <w:bottom w:val="none" w:sz="0" w:space="0" w:color="auto"/>
        <w:right w:val="none" w:sz="0" w:space="0" w:color="auto"/>
      </w:divBdr>
    </w:div>
    <w:div w:id="187569520">
      <w:bodyDiv w:val="1"/>
      <w:marLeft w:val="0"/>
      <w:marRight w:val="0"/>
      <w:marTop w:val="0"/>
      <w:marBottom w:val="0"/>
      <w:divBdr>
        <w:top w:val="none" w:sz="0" w:space="0" w:color="auto"/>
        <w:left w:val="none" w:sz="0" w:space="0" w:color="auto"/>
        <w:bottom w:val="none" w:sz="0" w:space="0" w:color="auto"/>
        <w:right w:val="none" w:sz="0" w:space="0" w:color="auto"/>
      </w:divBdr>
      <w:divsChild>
        <w:div w:id="1058481638">
          <w:marLeft w:val="0"/>
          <w:marRight w:val="0"/>
          <w:marTop w:val="0"/>
          <w:marBottom w:val="225"/>
          <w:divBdr>
            <w:top w:val="none" w:sz="0" w:space="0" w:color="auto"/>
            <w:left w:val="none" w:sz="0" w:space="0" w:color="auto"/>
            <w:bottom w:val="single" w:sz="6" w:space="0" w:color="C5C5C5"/>
            <w:right w:val="none" w:sz="0" w:space="0" w:color="auto"/>
          </w:divBdr>
        </w:div>
        <w:div w:id="2056847971">
          <w:marLeft w:val="0"/>
          <w:marRight w:val="0"/>
          <w:marTop w:val="0"/>
          <w:marBottom w:val="0"/>
          <w:divBdr>
            <w:top w:val="none" w:sz="0" w:space="0" w:color="auto"/>
            <w:left w:val="none" w:sz="0" w:space="0" w:color="auto"/>
            <w:bottom w:val="none" w:sz="0" w:space="0" w:color="auto"/>
            <w:right w:val="none" w:sz="0" w:space="0" w:color="auto"/>
          </w:divBdr>
          <w:divsChild>
            <w:div w:id="191699196">
              <w:marLeft w:val="0"/>
              <w:marRight w:val="0"/>
              <w:marTop w:val="0"/>
              <w:marBottom w:val="225"/>
              <w:divBdr>
                <w:top w:val="none" w:sz="0" w:space="0" w:color="auto"/>
                <w:left w:val="none" w:sz="0" w:space="0" w:color="auto"/>
                <w:bottom w:val="single" w:sz="6" w:space="0" w:color="C5C5C5"/>
                <w:right w:val="none" w:sz="0" w:space="0" w:color="auto"/>
              </w:divBdr>
            </w:div>
          </w:divsChild>
        </w:div>
      </w:divsChild>
    </w:div>
    <w:div w:id="198130708">
      <w:bodyDiv w:val="1"/>
      <w:marLeft w:val="0"/>
      <w:marRight w:val="0"/>
      <w:marTop w:val="0"/>
      <w:marBottom w:val="0"/>
      <w:divBdr>
        <w:top w:val="none" w:sz="0" w:space="0" w:color="auto"/>
        <w:left w:val="none" w:sz="0" w:space="0" w:color="auto"/>
        <w:bottom w:val="none" w:sz="0" w:space="0" w:color="auto"/>
        <w:right w:val="none" w:sz="0" w:space="0" w:color="auto"/>
      </w:divBdr>
    </w:div>
    <w:div w:id="258834339">
      <w:bodyDiv w:val="1"/>
      <w:marLeft w:val="0"/>
      <w:marRight w:val="0"/>
      <w:marTop w:val="0"/>
      <w:marBottom w:val="0"/>
      <w:divBdr>
        <w:top w:val="none" w:sz="0" w:space="0" w:color="auto"/>
        <w:left w:val="none" w:sz="0" w:space="0" w:color="auto"/>
        <w:bottom w:val="none" w:sz="0" w:space="0" w:color="auto"/>
        <w:right w:val="none" w:sz="0" w:space="0" w:color="auto"/>
      </w:divBdr>
    </w:div>
    <w:div w:id="260332857">
      <w:bodyDiv w:val="1"/>
      <w:marLeft w:val="0"/>
      <w:marRight w:val="0"/>
      <w:marTop w:val="0"/>
      <w:marBottom w:val="0"/>
      <w:divBdr>
        <w:top w:val="none" w:sz="0" w:space="0" w:color="auto"/>
        <w:left w:val="none" w:sz="0" w:space="0" w:color="auto"/>
        <w:bottom w:val="none" w:sz="0" w:space="0" w:color="auto"/>
        <w:right w:val="none" w:sz="0" w:space="0" w:color="auto"/>
      </w:divBdr>
    </w:div>
    <w:div w:id="280498708">
      <w:bodyDiv w:val="1"/>
      <w:marLeft w:val="0"/>
      <w:marRight w:val="0"/>
      <w:marTop w:val="0"/>
      <w:marBottom w:val="0"/>
      <w:divBdr>
        <w:top w:val="none" w:sz="0" w:space="0" w:color="auto"/>
        <w:left w:val="none" w:sz="0" w:space="0" w:color="auto"/>
        <w:bottom w:val="none" w:sz="0" w:space="0" w:color="auto"/>
        <w:right w:val="none" w:sz="0" w:space="0" w:color="auto"/>
      </w:divBdr>
      <w:divsChild>
        <w:div w:id="1507206440">
          <w:marLeft w:val="0"/>
          <w:marRight w:val="0"/>
          <w:marTop w:val="0"/>
          <w:marBottom w:val="0"/>
          <w:divBdr>
            <w:top w:val="none" w:sz="0" w:space="0" w:color="auto"/>
            <w:left w:val="none" w:sz="0" w:space="0" w:color="auto"/>
            <w:bottom w:val="none" w:sz="0" w:space="0" w:color="auto"/>
            <w:right w:val="none" w:sz="0" w:space="0" w:color="auto"/>
          </w:divBdr>
          <w:divsChild>
            <w:div w:id="1551961126">
              <w:marLeft w:val="0"/>
              <w:marRight w:val="0"/>
              <w:marTop w:val="0"/>
              <w:marBottom w:val="0"/>
              <w:divBdr>
                <w:top w:val="none" w:sz="0" w:space="0" w:color="auto"/>
                <w:left w:val="none" w:sz="0" w:space="0" w:color="auto"/>
                <w:bottom w:val="none" w:sz="0" w:space="0" w:color="auto"/>
                <w:right w:val="none" w:sz="0" w:space="0" w:color="auto"/>
              </w:divBdr>
            </w:div>
            <w:div w:id="1795098150">
              <w:marLeft w:val="0"/>
              <w:marRight w:val="0"/>
              <w:marTop w:val="0"/>
              <w:marBottom w:val="0"/>
              <w:divBdr>
                <w:top w:val="none" w:sz="0" w:space="0" w:color="auto"/>
                <w:left w:val="none" w:sz="0" w:space="0" w:color="auto"/>
                <w:bottom w:val="none" w:sz="0" w:space="0" w:color="auto"/>
                <w:right w:val="none" w:sz="0" w:space="0" w:color="auto"/>
              </w:divBdr>
            </w:div>
            <w:div w:id="19679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3466">
      <w:bodyDiv w:val="1"/>
      <w:marLeft w:val="0"/>
      <w:marRight w:val="0"/>
      <w:marTop w:val="0"/>
      <w:marBottom w:val="0"/>
      <w:divBdr>
        <w:top w:val="none" w:sz="0" w:space="0" w:color="auto"/>
        <w:left w:val="none" w:sz="0" w:space="0" w:color="auto"/>
        <w:bottom w:val="none" w:sz="0" w:space="0" w:color="auto"/>
        <w:right w:val="none" w:sz="0" w:space="0" w:color="auto"/>
      </w:divBdr>
    </w:div>
    <w:div w:id="748618691">
      <w:bodyDiv w:val="1"/>
      <w:marLeft w:val="0"/>
      <w:marRight w:val="0"/>
      <w:marTop w:val="0"/>
      <w:marBottom w:val="0"/>
      <w:divBdr>
        <w:top w:val="none" w:sz="0" w:space="0" w:color="auto"/>
        <w:left w:val="none" w:sz="0" w:space="0" w:color="auto"/>
        <w:bottom w:val="none" w:sz="0" w:space="0" w:color="auto"/>
        <w:right w:val="none" w:sz="0" w:space="0" w:color="auto"/>
      </w:divBdr>
    </w:div>
    <w:div w:id="786854065">
      <w:bodyDiv w:val="1"/>
      <w:marLeft w:val="0"/>
      <w:marRight w:val="0"/>
      <w:marTop w:val="0"/>
      <w:marBottom w:val="0"/>
      <w:divBdr>
        <w:top w:val="none" w:sz="0" w:space="0" w:color="auto"/>
        <w:left w:val="none" w:sz="0" w:space="0" w:color="auto"/>
        <w:bottom w:val="none" w:sz="0" w:space="0" w:color="auto"/>
        <w:right w:val="none" w:sz="0" w:space="0" w:color="auto"/>
      </w:divBdr>
    </w:div>
    <w:div w:id="890575712">
      <w:bodyDiv w:val="1"/>
      <w:marLeft w:val="0"/>
      <w:marRight w:val="0"/>
      <w:marTop w:val="0"/>
      <w:marBottom w:val="0"/>
      <w:divBdr>
        <w:top w:val="none" w:sz="0" w:space="0" w:color="auto"/>
        <w:left w:val="none" w:sz="0" w:space="0" w:color="auto"/>
        <w:bottom w:val="none" w:sz="0" w:space="0" w:color="auto"/>
        <w:right w:val="none" w:sz="0" w:space="0" w:color="auto"/>
      </w:divBdr>
    </w:div>
    <w:div w:id="908733422">
      <w:bodyDiv w:val="1"/>
      <w:marLeft w:val="0"/>
      <w:marRight w:val="0"/>
      <w:marTop w:val="0"/>
      <w:marBottom w:val="0"/>
      <w:divBdr>
        <w:top w:val="none" w:sz="0" w:space="0" w:color="auto"/>
        <w:left w:val="none" w:sz="0" w:space="0" w:color="auto"/>
        <w:bottom w:val="none" w:sz="0" w:space="0" w:color="auto"/>
        <w:right w:val="none" w:sz="0" w:space="0" w:color="auto"/>
      </w:divBdr>
    </w:div>
    <w:div w:id="974143260">
      <w:bodyDiv w:val="1"/>
      <w:marLeft w:val="0"/>
      <w:marRight w:val="0"/>
      <w:marTop w:val="0"/>
      <w:marBottom w:val="0"/>
      <w:divBdr>
        <w:top w:val="none" w:sz="0" w:space="0" w:color="auto"/>
        <w:left w:val="none" w:sz="0" w:space="0" w:color="auto"/>
        <w:bottom w:val="none" w:sz="0" w:space="0" w:color="auto"/>
        <w:right w:val="none" w:sz="0" w:space="0" w:color="auto"/>
      </w:divBdr>
    </w:div>
    <w:div w:id="979850115">
      <w:bodyDiv w:val="1"/>
      <w:marLeft w:val="0"/>
      <w:marRight w:val="0"/>
      <w:marTop w:val="0"/>
      <w:marBottom w:val="0"/>
      <w:divBdr>
        <w:top w:val="none" w:sz="0" w:space="0" w:color="auto"/>
        <w:left w:val="none" w:sz="0" w:space="0" w:color="auto"/>
        <w:bottom w:val="none" w:sz="0" w:space="0" w:color="auto"/>
        <w:right w:val="none" w:sz="0" w:space="0" w:color="auto"/>
      </w:divBdr>
    </w:div>
    <w:div w:id="1009798532">
      <w:bodyDiv w:val="1"/>
      <w:marLeft w:val="0"/>
      <w:marRight w:val="0"/>
      <w:marTop w:val="0"/>
      <w:marBottom w:val="0"/>
      <w:divBdr>
        <w:top w:val="none" w:sz="0" w:space="0" w:color="auto"/>
        <w:left w:val="none" w:sz="0" w:space="0" w:color="auto"/>
        <w:bottom w:val="none" w:sz="0" w:space="0" w:color="auto"/>
        <w:right w:val="none" w:sz="0" w:space="0" w:color="auto"/>
      </w:divBdr>
    </w:div>
    <w:div w:id="1067073775">
      <w:bodyDiv w:val="1"/>
      <w:marLeft w:val="0"/>
      <w:marRight w:val="0"/>
      <w:marTop w:val="0"/>
      <w:marBottom w:val="0"/>
      <w:divBdr>
        <w:top w:val="none" w:sz="0" w:space="0" w:color="auto"/>
        <w:left w:val="none" w:sz="0" w:space="0" w:color="auto"/>
        <w:bottom w:val="none" w:sz="0" w:space="0" w:color="auto"/>
        <w:right w:val="none" w:sz="0" w:space="0" w:color="auto"/>
      </w:divBdr>
    </w:div>
    <w:div w:id="1075662872">
      <w:bodyDiv w:val="1"/>
      <w:marLeft w:val="0"/>
      <w:marRight w:val="0"/>
      <w:marTop w:val="0"/>
      <w:marBottom w:val="0"/>
      <w:divBdr>
        <w:top w:val="none" w:sz="0" w:space="0" w:color="auto"/>
        <w:left w:val="none" w:sz="0" w:space="0" w:color="auto"/>
        <w:bottom w:val="none" w:sz="0" w:space="0" w:color="auto"/>
        <w:right w:val="none" w:sz="0" w:space="0" w:color="auto"/>
      </w:divBdr>
    </w:div>
    <w:div w:id="1120803311">
      <w:bodyDiv w:val="1"/>
      <w:marLeft w:val="0"/>
      <w:marRight w:val="0"/>
      <w:marTop w:val="0"/>
      <w:marBottom w:val="0"/>
      <w:divBdr>
        <w:top w:val="none" w:sz="0" w:space="0" w:color="auto"/>
        <w:left w:val="none" w:sz="0" w:space="0" w:color="auto"/>
        <w:bottom w:val="none" w:sz="0" w:space="0" w:color="auto"/>
        <w:right w:val="none" w:sz="0" w:space="0" w:color="auto"/>
      </w:divBdr>
    </w:div>
    <w:div w:id="1143934550">
      <w:bodyDiv w:val="1"/>
      <w:marLeft w:val="0"/>
      <w:marRight w:val="0"/>
      <w:marTop w:val="0"/>
      <w:marBottom w:val="0"/>
      <w:divBdr>
        <w:top w:val="none" w:sz="0" w:space="0" w:color="auto"/>
        <w:left w:val="none" w:sz="0" w:space="0" w:color="auto"/>
        <w:bottom w:val="none" w:sz="0" w:space="0" w:color="auto"/>
        <w:right w:val="none" w:sz="0" w:space="0" w:color="auto"/>
      </w:divBdr>
    </w:div>
    <w:div w:id="1220092830">
      <w:bodyDiv w:val="1"/>
      <w:marLeft w:val="0"/>
      <w:marRight w:val="0"/>
      <w:marTop w:val="0"/>
      <w:marBottom w:val="0"/>
      <w:divBdr>
        <w:top w:val="none" w:sz="0" w:space="0" w:color="auto"/>
        <w:left w:val="none" w:sz="0" w:space="0" w:color="auto"/>
        <w:bottom w:val="none" w:sz="0" w:space="0" w:color="auto"/>
        <w:right w:val="none" w:sz="0" w:space="0" w:color="auto"/>
      </w:divBdr>
    </w:div>
    <w:div w:id="1223906623">
      <w:bodyDiv w:val="1"/>
      <w:marLeft w:val="0"/>
      <w:marRight w:val="0"/>
      <w:marTop w:val="0"/>
      <w:marBottom w:val="0"/>
      <w:divBdr>
        <w:top w:val="none" w:sz="0" w:space="0" w:color="auto"/>
        <w:left w:val="none" w:sz="0" w:space="0" w:color="auto"/>
        <w:bottom w:val="none" w:sz="0" w:space="0" w:color="auto"/>
        <w:right w:val="none" w:sz="0" w:space="0" w:color="auto"/>
      </w:divBdr>
    </w:div>
    <w:div w:id="1272709651">
      <w:bodyDiv w:val="1"/>
      <w:marLeft w:val="0"/>
      <w:marRight w:val="0"/>
      <w:marTop w:val="0"/>
      <w:marBottom w:val="0"/>
      <w:divBdr>
        <w:top w:val="none" w:sz="0" w:space="0" w:color="auto"/>
        <w:left w:val="none" w:sz="0" w:space="0" w:color="auto"/>
        <w:bottom w:val="none" w:sz="0" w:space="0" w:color="auto"/>
        <w:right w:val="none" w:sz="0" w:space="0" w:color="auto"/>
      </w:divBdr>
    </w:div>
    <w:div w:id="1309750938">
      <w:bodyDiv w:val="1"/>
      <w:marLeft w:val="0"/>
      <w:marRight w:val="0"/>
      <w:marTop w:val="0"/>
      <w:marBottom w:val="0"/>
      <w:divBdr>
        <w:top w:val="none" w:sz="0" w:space="0" w:color="auto"/>
        <w:left w:val="none" w:sz="0" w:space="0" w:color="auto"/>
        <w:bottom w:val="none" w:sz="0" w:space="0" w:color="auto"/>
        <w:right w:val="none" w:sz="0" w:space="0" w:color="auto"/>
      </w:divBdr>
    </w:div>
    <w:div w:id="1340540394">
      <w:bodyDiv w:val="1"/>
      <w:marLeft w:val="0"/>
      <w:marRight w:val="0"/>
      <w:marTop w:val="0"/>
      <w:marBottom w:val="0"/>
      <w:divBdr>
        <w:top w:val="none" w:sz="0" w:space="0" w:color="auto"/>
        <w:left w:val="none" w:sz="0" w:space="0" w:color="auto"/>
        <w:bottom w:val="none" w:sz="0" w:space="0" w:color="auto"/>
        <w:right w:val="none" w:sz="0" w:space="0" w:color="auto"/>
      </w:divBdr>
    </w:div>
    <w:div w:id="1518033218">
      <w:bodyDiv w:val="1"/>
      <w:marLeft w:val="0"/>
      <w:marRight w:val="0"/>
      <w:marTop w:val="0"/>
      <w:marBottom w:val="0"/>
      <w:divBdr>
        <w:top w:val="none" w:sz="0" w:space="0" w:color="auto"/>
        <w:left w:val="none" w:sz="0" w:space="0" w:color="auto"/>
        <w:bottom w:val="none" w:sz="0" w:space="0" w:color="auto"/>
        <w:right w:val="none" w:sz="0" w:space="0" w:color="auto"/>
      </w:divBdr>
    </w:div>
    <w:div w:id="1531186948">
      <w:bodyDiv w:val="1"/>
      <w:marLeft w:val="0"/>
      <w:marRight w:val="0"/>
      <w:marTop w:val="0"/>
      <w:marBottom w:val="0"/>
      <w:divBdr>
        <w:top w:val="none" w:sz="0" w:space="0" w:color="auto"/>
        <w:left w:val="none" w:sz="0" w:space="0" w:color="auto"/>
        <w:bottom w:val="none" w:sz="0" w:space="0" w:color="auto"/>
        <w:right w:val="none" w:sz="0" w:space="0" w:color="auto"/>
      </w:divBdr>
      <w:divsChild>
        <w:div w:id="1471900594">
          <w:marLeft w:val="0"/>
          <w:marRight w:val="0"/>
          <w:marTop w:val="0"/>
          <w:marBottom w:val="225"/>
          <w:divBdr>
            <w:top w:val="none" w:sz="0" w:space="0" w:color="auto"/>
            <w:left w:val="none" w:sz="0" w:space="0" w:color="auto"/>
            <w:bottom w:val="none" w:sz="0" w:space="0" w:color="auto"/>
            <w:right w:val="none" w:sz="0" w:space="0" w:color="auto"/>
          </w:divBdr>
        </w:div>
      </w:divsChild>
    </w:div>
    <w:div w:id="1531602702">
      <w:bodyDiv w:val="1"/>
      <w:marLeft w:val="0"/>
      <w:marRight w:val="0"/>
      <w:marTop w:val="0"/>
      <w:marBottom w:val="0"/>
      <w:divBdr>
        <w:top w:val="none" w:sz="0" w:space="0" w:color="auto"/>
        <w:left w:val="none" w:sz="0" w:space="0" w:color="auto"/>
        <w:bottom w:val="none" w:sz="0" w:space="0" w:color="auto"/>
        <w:right w:val="none" w:sz="0" w:space="0" w:color="auto"/>
      </w:divBdr>
    </w:div>
    <w:div w:id="1790201436">
      <w:bodyDiv w:val="1"/>
      <w:marLeft w:val="0"/>
      <w:marRight w:val="0"/>
      <w:marTop w:val="0"/>
      <w:marBottom w:val="0"/>
      <w:divBdr>
        <w:top w:val="none" w:sz="0" w:space="0" w:color="auto"/>
        <w:left w:val="none" w:sz="0" w:space="0" w:color="auto"/>
        <w:bottom w:val="none" w:sz="0" w:space="0" w:color="auto"/>
        <w:right w:val="none" w:sz="0" w:space="0" w:color="auto"/>
      </w:divBdr>
    </w:div>
    <w:div w:id="1842545135">
      <w:bodyDiv w:val="1"/>
      <w:marLeft w:val="0"/>
      <w:marRight w:val="0"/>
      <w:marTop w:val="0"/>
      <w:marBottom w:val="0"/>
      <w:divBdr>
        <w:top w:val="none" w:sz="0" w:space="0" w:color="auto"/>
        <w:left w:val="none" w:sz="0" w:space="0" w:color="auto"/>
        <w:bottom w:val="none" w:sz="0" w:space="0" w:color="auto"/>
        <w:right w:val="none" w:sz="0" w:space="0" w:color="auto"/>
      </w:divBdr>
    </w:div>
    <w:div w:id="1883901537">
      <w:bodyDiv w:val="1"/>
      <w:marLeft w:val="0"/>
      <w:marRight w:val="0"/>
      <w:marTop w:val="0"/>
      <w:marBottom w:val="0"/>
      <w:divBdr>
        <w:top w:val="none" w:sz="0" w:space="0" w:color="auto"/>
        <w:left w:val="none" w:sz="0" w:space="0" w:color="auto"/>
        <w:bottom w:val="none" w:sz="0" w:space="0" w:color="auto"/>
        <w:right w:val="none" w:sz="0" w:space="0" w:color="auto"/>
      </w:divBdr>
    </w:div>
    <w:div w:id="21468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ngagebrain.com/course/1-23YALC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conino.instructure.com/courses/1383134/files/55176807/download?verifier=YFt8cbKGuU5jgL76nlD7MlIu4W4NYnfgu7x5XI03&amp;wrap=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e.bowman@coconino.ed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ngagebrain.com/course/1-203DPM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D146-C061-453B-A5C1-04B6D21A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8041</Words>
  <Characters>45840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53774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Gardner</dc:creator>
  <cp:lastModifiedBy>Monica Baker</cp:lastModifiedBy>
  <cp:revision>4</cp:revision>
  <dcterms:created xsi:type="dcterms:W3CDTF">2016-11-09T00:11:00Z</dcterms:created>
  <dcterms:modified xsi:type="dcterms:W3CDTF">2016-11-09T00:13:00Z</dcterms:modified>
</cp:coreProperties>
</file>